
<file path=[Content_Types].xml><?xml version="1.0" encoding="utf-8"?>
<Types xmlns="http://schemas.openxmlformats.org/package/2006/content-types">
  <Default Extension="png" ContentType="image/png"/>
  <Default Extension="bin" ContentType="application/vnd.ms-office.activeX"/>
  <Default Extension="wmf" ContentType="image/x-wmf"/>
  <Default Extension="htm" ContentType="application/xhtml+xml"/>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40B1" w:rsidRPr="003540B1" w:rsidRDefault="003540B1" w:rsidP="003540B1">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3540B1">
        <w:rPr>
          <w:rFonts w:ascii="Times New Roman" w:eastAsia="Times New Roman" w:hAnsi="Times New Roman" w:cs="Times New Roman"/>
          <w:b/>
          <w:bCs/>
          <w:kern w:val="36"/>
          <w:sz w:val="48"/>
          <w:szCs w:val="48"/>
          <w:lang w:eastAsia="ru-RU"/>
        </w:rPr>
        <w:t>Oracle</w:t>
      </w:r>
    </w:p>
    <w:p w:rsidR="003540B1" w:rsidRPr="003540B1" w:rsidRDefault="003540B1" w:rsidP="003540B1">
      <w:pPr>
        <w:spacing w:after="0"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Материал из Википедии — свободной энциклопедии</w:t>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Перейти к: </w:t>
      </w:r>
      <w:hyperlink w:anchor="mw-head" w:history="1">
        <w:r w:rsidRPr="003540B1">
          <w:rPr>
            <w:rFonts w:ascii="Times New Roman" w:eastAsia="Times New Roman" w:hAnsi="Times New Roman" w:cs="Times New Roman"/>
            <w:color w:val="0000FF"/>
            <w:sz w:val="24"/>
            <w:szCs w:val="24"/>
            <w:u w:val="single"/>
            <w:lang w:eastAsia="ru-RU"/>
          </w:rPr>
          <w:t>навигация</w:t>
        </w:r>
      </w:hyperlink>
      <w:r w:rsidRPr="003540B1">
        <w:rPr>
          <w:rFonts w:ascii="Times New Roman" w:eastAsia="Times New Roman" w:hAnsi="Times New Roman" w:cs="Times New Roman"/>
          <w:sz w:val="24"/>
          <w:szCs w:val="24"/>
          <w:lang w:eastAsia="ru-RU"/>
        </w:rPr>
        <w:t xml:space="preserve">, </w:t>
      </w:r>
      <w:hyperlink w:anchor="p-search" w:history="1">
        <w:r w:rsidRPr="003540B1">
          <w:rPr>
            <w:rFonts w:ascii="Times New Roman" w:eastAsia="Times New Roman" w:hAnsi="Times New Roman" w:cs="Times New Roman"/>
            <w:color w:val="0000FF"/>
            <w:sz w:val="24"/>
            <w:szCs w:val="24"/>
            <w:u w:val="single"/>
            <w:lang w:eastAsia="ru-RU"/>
          </w:rPr>
          <w:t>поиск</w:t>
        </w:r>
      </w:hyperlink>
      <w:r w:rsidRPr="003540B1">
        <w:rPr>
          <w:rFonts w:ascii="Times New Roman" w:eastAsia="Times New Roman" w:hAnsi="Times New Roman" w:cs="Times New Roman"/>
          <w:sz w:val="24"/>
          <w:szCs w:val="24"/>
          <w:lang w:eastAsia="ru-RU"/>
        </w:rPr>
        <w:t xml:space="preserve"> </w:t>
      </w:r>
    </w:p>
    <w:p w:rsidR="003540B1" w:rsidRPr="003540B1" w:rsidRDefault="003540B1" w:rsidP="003540B1">
      <w:pPr>
        <w:spacing w:after="0" w:line="240" w:lineRule="auto"/>
        <w:rPr>
          <w:rFonts w:ascii="Times New Roman" w:eastAsia="Times New Roman" w:hAnsi="Times New Roman" w:cs="Times New Roman"/>
          <w:i/>
          <w:iCs/>
          <w:sz w:val="24"/>
          <w:szCs w:val="24"/>
          <w:lang w:eastAsia="ru-RU"/>
        </w:rPr>
      </w:pPr>
      <w:r w:rsidRPr="003540B1">
        <w:rPr>
          <w:rFonts w:ascii="Times New Roman" w:eastAsia="Times New Roman" w:hAnsi="Times New Roman" w:cs="Times New Roman"/>
          <w:i/>
          <w:iCs/>
          <w:sz w:val="24"/>
          <w:szCs w:val="24"/>
          <w:lang w:eastAsia="ru-RU"/>
        </w:rPr>
        <w:t xml:space="preserve">Запрос «Oracle» перенаправляется сюда; см. также </w:t>
      </w:r>
      <w:hyperlink r:id="rId5" w:tooltip="Oracle (значения)" w:history="1">
        <w:r w:rsidRPr="003540B1">
          <w:rPr>
            <w:rFonts w:ascii="Times New Roman" w:eastAsia="Times New Roman" w:hAnsi="Times New Roman" w:cs="Times New Roman"/>
            <w:i/>
            <w:iCs/>
            <w:color w:val="0000FF"/>
            <w:sz w:val="24"/>
            <w:szCs w:val="24"/>
            <w:u w:val="single"/>
            <w:lang w:eastAsia="ru-RU"/>
          </w:rPr>
          <w:t>другие значения</w:t>
        </w:r>
      </w:hyperlink>
      <w:r w:rsidRPr="003540B1">
        <w:rPr>
          <w:rFonts w:ascii="Times New Roman" w:eastAsia="Times New Roman" w:hAnsi="Times New Roman" w:cs="Times New Roman"/>
          <w:i/>
          <w:iCs/>
          <w:sz w:val="24"/>
          <w:szCs w:val="24"/>
          <w:lang w:eastAsia="ru-RU"/>
        </w:rPr>
        <w:t>.</w:t>
      </w:r>
    </w:p>
    <w:tbl>
      <w:tblPr>
        <w:tblW w:w="6480" w:type="dxa"/>
        <w:tblCellSpacing w:w="12" w:type="dxa"/>
        <w:tblInd w:w="240" w:type="dxa"/>
        <w:tblBorders>
          <w:top w:val="single" w:sz="6" w:space="0" w:color="AAAAAA"/>
          <w:left w:val="single" w:sz="6" w:space="0" w:color="AAAAAA"/>
          <w:bottom w:val="single" w:sz="6" w:space="0" w:color="AAAAAA"/>
          <w:right w:val="single" w:sz="6" w:space="0" w:color="AAAAAA"/>
        </w:tblBorders>
        <w:shd w:val="clear" w:color="auto" w:fill="F9F9F9"/>
        <w:tblCellMar>
          <w:top w:w="48" w:type="dxa"/>
          <w:left w:w="48" w:type="dxa"/>
          <w:bottom w:w="48" w:type="dxa"/>
          <w:right w:w="48" w:type="dxa"/>
        </w:tblCellMar>
        <w:tblLook w:val="04A0" w:firstRow="1" w:lastRow="0" w:firstColumn="1" w:lastColumn="0" w:noHBand="0" w:noVBand="1"/>
      </w:tblPr>
      <w:tblGrid>
        <w:gridCol w:w="480"/>
        <w:gridCol w:w="480"/>
      </w:tblGrid>
      <w:tr w:rsidR="003540B1" w:rsidRPr="003540B1" w:rsidTr="00F1086E">
        <w:trPr>
          <w:tblCellSpacing w:w="12" w:type="dxa"/>
        </w:trPr>
        <w:tc>
          <w:tcPr>
            <w:tcW w:w="0" w:type="auto"/>
            <w:gridSpan w:val="2"/>
            <w:shd w:val="clear" w:color="auto" w:fill="F9F9F9"/>
            <w:vAlign w:val="center"/>
            <w:hideMark/>
          </w:tcPr>
          <w:p w:rsidR="003540B1" w:rsidRPr="003540B1" w:rsidRDefault="003540B1" w:rsidP="003540B1">
            <w:pPr>
              <w:spacing w:after="120" w:line="360" w:lineRule="atLeast"/>
              <w:jc w:val="center"/>
              <w:rPr>
                <w:rFonts w:ascii="Times New Roman" w:eastAsia="Times New Roman" w:hAnsi="Times New Roman" w:cs="Times New Roman"/>
                <w:b/>
                <w:bCs/>
                <w:sz w:val="26"/>
                <w:szCs w:val="26"/>
                <w:lang w:eastAsia="ru-RU"/>
              </w:rPr>
            </w:pPr>
            <w:r w:rsidRPr="003540B1">
              <w:rPr>
                <w:rFonts w:ascii="Times New Roman" w:eastAsia="Times New Roman" w:hAnsi="Times New Roman" w:cs="Times New Roman"/>
                <w:b/>
                <w:bCs/>
                <w:sz w:val="26"/>
                <w:szCs w:val="26"/>
                <w:lang w:eastAsia="ru-RU"/>
              </w:rPr>
              <w:t>Oracle Corporation</w:t>
            </w:r>
          </w:p>
        </w:tc>
      </w:tr>
      <w:tr w:rsidR="003540B1" w:rsidRPr="003540B1" w:rsidTr="00F1086E">
        <w:trPr>
          <w:tblCellSpacing w:w="12" w:type="dxa"/>
        </w:trPr>
        <w:tc>
          <w:tcPr>
            <w:tcW w:w="0" w:type="auto"/>
            <w:gridSpan w:val="2"/>
            <w:shd w:val="clear" w:color="auto" w:fill="F9F9F9"/>
            <w:tcMar>
              <w:top w:w="180" w:type="dxa"/>
              <w:left w:w="0" w:type="dxa"/>
              <w:bottom w:w="180" w:type="dxa"/>
              <w:right w:w="0" w:type="dxa"/>
            </w:tcMar>
            <w:vAlign w:val="center"/>
            <w:hideMark/>
          </w:tcPr>
          <w:p w:rsidR="003540B1" w:rsidRPr="003540B1" w:rsidRDefault="003540B1" w:rsidP="003540B1">
            <w:pPr>
              <w:spacing w:after="120" w:line="360" w:lineRule="atLeast"/>
              <w:jc w:val="center"/>
              <w:rPr>
                <w:rFonts w:ascii="Times New Roman" w:eastAsia="Times New Roman" w:hAnsi="Times New Roman" w:cs="Times New Roman"/>
                <w:sz w:val="21"/>
                <w:szCs w:val="21"/>
                <w:lang w:eastAsia="ru-RU"/>
              </w:rPr>
            </w:pPr>
            <w:r w:rsidRPr="003540B1">
              <w:rPr>
                <w:rFonts w:ascii="Times New Roman" w:eastAsia="Times New Roman" w:hAnsi="Times New Roman" w:cs="Times New Roman"/>
                <w:noProof/>
                <w:color w:val="0000FF"/>
                <w:sz w:val="21"/>
                <w:szCs w:val="21"/>
                <w:lang w:eastAsia="ru-RU"/>
              </w:rPr>
              <w:drawing>
                <wp:inline distT="0" distB="0" distL="0" distR="0" wp14:anchorId="2DF0F436" wp14:editId="0FD57876">
                  <wp:extent cx="1828800" cy="236220"/>
                  <wp:effectExtent l="0" t="0" r="0" b="0"/>
                  <wp:docPr id="1" name="Рисунок 1" descr="Oracle wordmark.sv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acle wordmark.sv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0" cy="236220"/>
                          </a:xfrm>
                          <a:prstGeom prst="rect">
                            <a:avLst/>
                          </a:prstGeom>
                          <a:noFill/>
                          <a:ln>
                            <a:noFill/>
                          </a:ln>
                        </pic:spPr>
                      </pic:pic>
                    </a:graphicData>
                  </a:graphic>
                </wp:inline>
              </w:drawing>
            </w:r>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120" w:line="360" w:lineRule="atLeast"/>
              <w:jc w:val="center"/>
              <w:rPr>
                <w:rFonts w:ascii="Times New Roman" w:eastAsia="Times New Roman" w:hAnsi="Times New Roman" w:cs="Times New Roman"/>
                <w:b/>
                <w:bCs/>
                <w:sz w:val="21"/>
                <w:szCs w:val="21"/>
                <w:lang w:eastAsia="ru-RU"/>
              </w:rPr>
            </w:pPr>
            <w:hyperlink r:id="rId8" w:tooltip="Юридическое лицо" w:history="1">
              <w:r w:rsidRPr="003540B1">
                <w:rPr>
                  <w:rFonts w:ascii="Times New Roman" w:eastAsia="Times New Roman" w:hAnsi="Times New Roman" w:cs="Times New Roman"/>
                  <w:b/>
                  <w:bCs/>
                  <w:color w:val="0000FF"/>
                  <w:sz w:val="21"/>
                  <w:szCs w:val="21"/>
                  <w:u w:val="single"/>
                  <w:lang w:eastAsia="ru-RU"/>
                </w:rPr>
                <w:t>Тип</w:t>
              </w:r>
            </w:hyperlink>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hyperlink r:id="rId9" w:tooltip="Публичная компания" w:history="1">
              <w:r w:rsidRPr="003540B1">
                <w:rPr>
                  <w:rFonts w:ascii="Times New Roman" w:eastAsiaTheme="minorEastAsia" w:hAnsi="Times New Roman" w:cs="Times New Roman"/>
                  <w:color w:val="0000FF"/>
                  <w:sz w:val="21"/>
                  <w:szCs w:val="21"/>
                  <w:u w:val="single"/>
                  <w:lang w:eastAsia="ru-RU"/>
                </w:rPr>
                <w:t>Публичная компания</w:t>
              </w:r>
            </w:hyperlink>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hyperlink r:id="rId10" w:tooltip="Листинг (экономика)" w:history="1">
              <w:r w:rsidRPr="003540B1">
                <w:rPr>
                  <w:rFonts w:ascii="Times New Roman" w:eastAsia="Times New Roman" w:hAnsi="Times New Roman" w:cs="Times New Roman"/>
                  <w:b/>
                  <w:bCs/>
                  <w:color w:val="0000FF"/>
                  <w:sz w:val="21"/>
                  <w:szCs w:val="21"/>
                  <w:u w:val="single"/>
                  <w:lang w:eastAsia="ru-RU"/>
                </w:rPr>
                <w:t>Листинг</w:t>
              </w:r>
            </w:hyperlink>
            <w:r w:rsidRPr="003540B1">
              <w:rPr>
                <w:rFonts w:ascii="Times New Roman" w:eastAsia="Times New Roman" w:hAnsi="Times New Roman" w:cs="Times New Roman"/>
                <w:b/>
                <w:bCs/>
                <w:sz w:val="21"/>
                <w:szCs w:val="21"/>
                <w:lang w:eastAsia="ru-RU"/>
              </w:rPr>
              <w:t xml:space="preserve"> на бирже</w:t>
            </w:r>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hyperlink r:id="rId11" w:tooltip="NASDAQ" w:history="1">
              <w:r w:rsidRPr="003540B1">
                <w:rPr>
                  <w:rFonts w:ascii="Times New Roman" w:eastAsiaTheme="minorEastAsia" w:hAnsi="Times New Roman" w:cs="Times New Roman"/>
                  <w:color w:val="0000FF"/>
                  <w:sz w:val="21"/>
                  <w:szCs w:val="21"/>
                  <w:u w:val="single"/>
                  <w:lang w:eastAsia="ru-RU"/>
                </w:rPr>
                <w:t>NASDAQ</w:t>
              </w:r>
            </w:hyperlink>
            <w:r w:rsidRPr="003540B1">
              <w:rPr>
                <w:rFonts w:ascii="Times New Roman" w:eastAsiaTheme="minorEastAsia" w:hAnsi="Times New Roman" w:cs="Times New Roman"/>
                <w:sz w:val="21"/>
                <w:szCs w:val="21"/>
                <w:lang w:eastAsia="ru-RU"/>
              </w:rPr>
              <w:t xml:space="preserve">: </w:t>
            </w:r>
            <w:hyperlink r:id="rId12" w:history="1">
              <w:r w:rsidRPr="003540B1">
                <w:rPr>
                  <w:rFonts w:ascii="Times New Roman" w:eastAsiaTheme="minorEastAsia" w:hAnsi="Times New Roman" w:cs="Times New Roman"/>
                  <w:b/>
                  <w:bCs/>
                  <w:color w:val="0000FF"/>
                  <w:sz w:val="21"/>
                  <w:szCs w:val="21"/>
                  <w:u w:val="single"/>
                  <w:lang w:eastAsia="ru-RU"/>
                </w:rPr>
                <w:t>ORCL</w:t>
              </w:r>
            </w:hyperlink>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r w:rsidRPr="003540B1">
              <w:rPr>
                <w:rFonts w:ascii="Times New Roman" w:eastAsia="Times New Roman" w:hAnsi="Times New Roman" w:cs="Times New Roman"/>
                <w:b/>
                <w:bCs/>
                <w:sz w:val="21"/>
                <w:szCs w:val="21"/>
                <w:lang w:eastAsia="ru-RU"/>
              </w:rPr>
              <w:t>Девиз компании</w:t>
            </w:r>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val="en-US" w:eastAsia="ru-RU"/>
              </w:rPr>
            </w:pPr>
            <w:r w:rsidRPr="003540B1">
              <w:rPr>
                <w:rFonts w:ascii="Times New Roman" w:eastAsiaTheme="minorEastAsia" w:hAnsi="Times New Roman" w:cs="Times New Roman"/>
                <w:sz w:val="21"/>
                <w:szCs w:val="21"/>
                <w:lang w:val="en-US" w:eastAsia="ru-RU"/>
              </w:rPr>
              <w:t>Hardware and Software, Engineered To Work Together</w:t>
            </w:r>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r w:rsidRPr="003540B1">
              <w:rPr>
                <w:rFonts w:ascii="Times New Roman" w:eastAsia="Times New Roman" w:hAnsi="Times New Roman" w:cs="Times New Roman"/>
                <w:b/>
                <w:bCs/>
                <w:sz w:val="21"/>
                <w:szCs w:val="21"/>
                <w:lang w:eastAsia="ru-RU"/>
              </w:rPr>
              <w:t>Год основания</w:t>
            </w:r>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hyperlink r:id="rId13" w:tooltip="1977" w:history="1">
              <w:r w:rsidRPr="003540B1">
                <w:rPr>
                  <w:rFonts w:ascii="Times New Roman" w:eastAsiaTheme="minorEastAsia" w:hAnsi="Times New Roman" w:cs="Times New Roman"/>
                  <w:color w:val="0000FF"/>
                  <w:sz w:val="21"/>
                  <w:szCs w:val="21"/>
                  <w:u w:val="single"/>
                  <w:lang w:eastAsia="ru-RU"/>
                </w:rPr>
                <w:t>1977</w:t>
              </w:r>
            </w:hyperlink>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r w:rsidRPr="003540B1">
              <w:rPr>
                <w:rFonts w:ascii="Times New Roman" w:eastAsia="Times New Roman" w:hAnsi="Times New Roman" w:cs="Times New Roman"/>
                <w:b/>
                <w:bCs/>
                <w:sz w:val="21"/>
                <w:szCs w:val="21"/>
                <w:lang w:eastAsia="ru-RU"/>
              </w:rPr>
              <w:t>Основатели</w:t>
            </w:r>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hyperlink r:id="rId14" w:tooltip="Эллисон, Ларри" w:history="1">
              <w:r w:rsidRPr="003540B1">
                <w:rPr>
                  <w:rFonts w:ascii="Times New Roman" w:eastAsiaTheme="minorEastAsia" w:hAnsi="Times New Roman" w:cs="Times New Roman"/>
                  <w:color w:val="0000FF"/>
                  <w:sz w:val="21"/>
                  <w:szCs w:val="21"/>
                  <w:u w:val="single"/>
                  <w:lang w:eastAsia="ru-RU"/>
                </w:rPr>
                <w:t>Ларри Эллисон</w:t>
              </w:r>
            </w:hyperlink>
            <w:r w:rsidRPr="003540B1">
              <w:rPr>
                <w:rFonts w:ascii="Times New Roman" w:eastAsiaTheme="minorEastAsia" w:hAnsi="Times New Roman" w:cs="Times New Roman"/>
                <w:sz w:val="21"/>
                <w:szCs w:val="21"/>
                <w:lang w:eastAsia="ru-RU"/>
              </w:rPr>
              <w:br/>
            </w:r>
            <w:hyperlink r:id="rId15" w:tooltip="Майнер, Боб (страница отсутствует)" w:history="1">
              <w:r w:rsidRPr="003540B1">
                <w:rPr>
                  <w:rFonts w:ascii="Times New Roman" w:eastAsiaTheme="minorEastAsia" w:hAnsi="Times New Roman" w:cs="Times New Roman"/>
                  <w:color w:val="BA0000"/>
                  <w:sz w:val="21"/>
                  <w:szCs w:val="21"/>
                  <w:u w:val="single"/>
                  <w:lang w:eastAsia="ru-RU"/>
                </w:rPr>
                <w:t>Боб Майнер</w:t>
              </w:r>
            </w:hyperlink>
            <w:r w:rsidRPr="003540B1">
              <w:rPr>
                <w:rFonts w:ascii="Times New Roman" w:eastAsiaTheme="minorEastAsia" w:hAnsi="Times New Roman" w:cs="Times New Roman"/>
                <w:sz w:val="21"/>
                <w:szCs w:val="21"/>
                <w:lang w:eastAsia="ru-RU"/>
              </w:rPr>
              <w:br/>
            </w:r>
            <w:hyperlink r:id="rId16" w:tooltip="Оутс, Эд (страница отсутствует)" w:history="1">
              <w:r w:rsidRPr="003540B1">
                <w:rPr>
                  <w:rFonts w:ascii="Times New Roman" w:eastAsiaTheme="minorEastAsia" w:hAnsi="Times New Roman" w:cs="Times New Roman"/>
                  <w:color w:val="BA0000"/>
                  <w:sz w:val="21"/>
                  <w:szCs w:val="21"/>
                  <w:u w:val="single"/>
                  <w:lang w:eastAsia="ru-RU"/>
                </w:rPr>
                <w:t>Эд Оутс</w:t>
              </w:r>
            </w:hyperlink>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r w:rsidRPr="003540B1">
              <w:rPr>
                <w:rFonts w:ascii="Times New Roman" w:eastAsia="Times New Roman" w:hAnsi="Times New Roman" w:cs="Times New Roman"/>
                <w:b/>
                <w:bCs/>
                <w:sz w:val="21"/>
                <w:szCs w:val="21"/>
                <w:lang w:eastAsia="ru-RU"/>
              </w:rPr>
              <w:t>Расположение</w:t>
            </w:r>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r w:rsidRPr="003540B1">
              <w:rPr>
                <w:rFonts w:ascii="Times New Roman" w:eastAsiaTheme="minorEastAsia" w:hAnsi="Times New Roman" w:cs="Times New Roman"/>
                <w:noProof/>
                <w:color w:val="0000FF"/>
                <w:sz w:val="21"/>
                <w:szCs w:val="21"/>
                <w:lang w:eastAsia="ru-RU"/>
              </w:rPr>
              <w:drawing>
                <wp:inline distT="0" distB="0" distL="0" distR="0" wp14:anchorId="0B7B0D3A" wp14:editId="0AB7330E">
                  <wp:extent cx="167640" cy="91440"/>
                  <wp:effectExtent l="0" t="0" r="3810" b="3810"/>
                  <wp:docPr id="2" name="Рисунок 2" descr="Соединённые Штаты Америки">
                    <a:hlinkClick xmlns:a="http://schemas.openxmlformats.org/drawingml/2006/main" r:id="rId17" tooltip="&quot;Соединённые Штаты Америк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оединённые Штаты Америки">
                            <a:hlinkClick r:id="rId17" tooltip="&quot;Соединённые Штаты Америки&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7640" cy="91440"/>
                          </a:xfrm>
                          <a:prstGeom prst="rect">
                            <a:avLst/>
                          </a:prstGeom>
                          <a:noFill/>
                          <a:ln>
                            <a:noFill/>
                          </a:ln>
                        </pic:spPr>
                      </pic:pic>
                    </a:graphicData>
                  </a:graphic>
                </wp:inline>
              </w:drawing>
            </w:r>
            <w:r w:rsidRPr="003540B1">
              <w:rPr>
                <w:rFonts w:ascii="Times New Roman" w:eastAsiaTheme="minorEastAsia" w:hAnsi="Times New Roman" w:cs="Times New Roman"/>
                <w:sz w:val="21"/>
                <w:szCs w:val="21"/>
                <w:lang w:eastAsia="ru-RU"/>
              </w:rPr>
              <w:t> </w:t>
            </w:r>
            <w:hyperlink r:id="rId19" w:tooltip="Соединённые Штаты Америки" w:history="1">
              <w:r w:rsidRPr="003540B1">
                <w:rPr>
                  <w:rFonts w:ascii="Times New Roman" w:eastAsiaTheme="minorEastAsia" w:hAnsi="Times New Roman" w:cs="Times New Roman"/>
                  <w:color w:val="0000FF"/>
                  <w:sz w:val="21"/>
                  <w:szCs w:val="21"/>
                  <w:u w:val="single"/>
                  <w:lang w:eastAsia="ru-RU"/>
                </w:rPr>
                <w:t>США</w:t>
              </w:r>
            </w:hyperlink>
            <w:r w:rsidRPr="003540B1">
              <w:rPr>
                <w:rFonts w:ascii="Times New Roman" w:eastAsiaTheme="minorEastAsia" w:hAnsi="Times New Roman" w:cs="Times New Roman"/>
                <w:sz w:val="21"/>
                <w:szCs w:val="21"/>
                <w:lang w:eastAsia="ru-RU"/>
              </w:rPr>
              <w:t xml:space="preserve">: </w:t>
            </w:r>
            <w:hyperlink r:id="rId20" w:tooltip="Редвуд Шорз (страница отсутствует)" w:history="1">
              <w:r w:rsidRPr="003540B1">
                <w:rPr>
                  <w:rFonts w:ascii="Times New Roman" w:eastAsiaTheme="minorEastAsia" w:hAnsi="Times New Roman" w:cs="Times New Roman"/>
                  <w:color w:val="BA0000"/>
                  <w:sz w:val="21"/>
                  <w:szCs w:val="21"/>
                  <w:u w:val="single"/>
                  <w:lang w:eastAsia="ru-RU"/>
                </w:rPr>
                <w:t>Редвуд Шорз</w:t>
              </w:r>
            </w:hyperlink>
            <w:r w:rsidRPr="003540B1">
              <w:rPr>
                <w:rFonts w:ascii="Times New Roman" w:eastAsiaTheme="minorEastAsia" w:hAnsi="Times New Roman" w:cs="Times New Roman"/>
                <w:sz w:val="21"/>
                <w:szCs w:val="21"/>
                <w:lang w:eastAsia="ru-RU"/>
              </w:rPr>
              <w:t xml:space="preserve">, </w:t>
            </w:r>
            <w:hyperlink r:id="rId21" w:tooltip="Калифорния" w:history="1">
              <w:r w:rsidRPr="003540B1">
                <w:rPr>
                  <w:rFonts w:ascii="Times New Roman" w:eastAsiaTheme="minorEastAsia" w:hAnsi="Times New Roman" w:cs="Times New Roman"/>
                  <w:color w:val="0000FF"/>
                  <w:sz w:val="21"/>
                  <w:szCs w:val="21"/>
                  <w:u w:val="single"/>
                  <w:lang w:eastAsia="ru-RU"/>
                </w:rPr>
                <w:t>Калифорния</w:t>
              </w:r>
            </w:hyperlink>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r w:rsidRPr="003540B1">
              <w:rPr>
                <w:rFonts w:ascii="Times New Roman" w:eastAsia="Times New Roman" w:hAnsi="Times New Roman" w:cs="Times New Roman"/>
                <w:b/>
                <w:bCs/>
                <w:sz w:val="21"/>
                <w:szCs w:val="21"/>
                <w:lang w:eastAsia="ru-RU"/>
              </w:rPr>
              <w:t>Ключевые фигуры</w:t>
            </w:r>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r w:rsidRPr="003540B1">
              <w:rPr>
                <w:rFonts w:ascii="Times New Roman" w:eastAsiaTheme="minorEastAsia" w:hAnsi="Times New Roman" w:cs="Times New Roman"/>
                <w:sz w:val="21"/>
                <w:szCs w:val="21"/>
                <w:lang w:eastAsia="ru-RU"/>
              </w:rPr>
              <w:t>Ларри Эллисон (</w:t>
            </w:r>
            <w:hyperlink r:id="rId22" w:tooltip="CEO" w:history="1">
              <w:r w:rsidRPr="003540B1">
                <w:rPr>
                  <w:rFonts w:ascii="Times New Roman" w:eastAsiaTheme="minorEastAsia" w:hAnsi="Times New Roman" w:cs="Times New Roman"/>
                  <w:color w:val="0000FF"/>
                  <w:sz w:val="21"/>
                  <w:szCs w:val="21"/>
                  <w:u w:val="single"/>
                  <w:lang w:eastAsia="ru-RU"/>
                </w:rPr>
                <w:t>CEO</w:t>
              </w:r>
            </w:hyperlink>
            <w:r w:rsidRPr="003540B1">
              <w:rPr>
                <w:rFonts w:ascii="Times New Roman" w:eastAsiaTheme="minorEastAsia" w:hAnsi="Times New Roman" w:cs="Times New Roman"/>
                <w:sz w:val="21"/>
                <w:szCs w:val="21"/>
                <w:lang w:eastAsia="ru-RU"/>
              </w:rPr>
              <w:t>)</w:t>
            </w:r>
            <w:r w:rsidRPr="003540B1">
              <w:rPr>
                <w:rFonts w:ascii="Times New Roman" w:eastAsiaTheme="minorEastAsia" w:hAnsi="Times New Roman" w:cs="Times New Roman"/>
                <w:sz w:val="21"/>
                <w:szCs w:val="21"/>
                <w:lang w:eastAsia="ru-RU"/>
              </w:rPr>
              <w:br/>
              <w:t>Сафра Кац (президент)</w:t>
            </w:r>
            <w:r w:rsidRPr="003540B1">
              <w:rPr>
                <w:rFonts w:ascii="Times New Roman" w:eastAsiaTheme="minorEastAsia" w:hAnsi="Times New Roman" w:cs="Times New Roman"/>
                <w:sz w:val="21"/>
                <w:szCs w:val="21"/>
                <w:lang w:eastAsia="ru-RU"/>
              </w:rPr>
              <w:br/>
            </w:r>
            <w:hyperlink r:id="rId23" w:tooltip="Марк Хёрд (страница отсутствует)" w:history="1">
              <w:r w:rsidRPr="003540B1">
                <w:rPr>
                  <w:rFonts w:ascii="Times New Roman" w:eastAsiaTheme="minorEastAsia" w:hAnsi="Times New Roman" w:cs="Times New Roman"/>
                  <w:color w:val="BA0000"/>
                  <w:sz w:val="21"/>
                  <w:szCs w:val="21"/>
                  <w:u w:val="single"/>
                  <w:lang w:eastAsia="ru-RU"/>
                </w:rPr>
                <w:t>Марк Хёрд</w:t>
              </w:r>
            </w:hyperlink>
            <w:r w:rsidRPr="003540B1">
              <w:rPr>
                <w:rFonts w:ascii="Times New Roman" w:eastAsiaTheme="minorEastAsia" w:hAnsi="Times New Roman" w:cs="Times New Roman"/>
                <w:sz w:val="21"/>
                <w:szCs w:val="21"/>
                <w:lang w:eastAsia="ru-RU"/>
              </w:rPr>
              <w:t xml:space="preserve"> (президент)</w:t>
            </w:r>
            <w:hyperlink w:anchor="cite_note-Google_Finance-0" w:history="1">
              <w:r w:rsidRPr="003540B1">
                <w:rPr>
                  <w:rFonts w:ascii="Times New Roman" w:eastAsiaTheme="minorEastAsia" w:hAnsi="Times New Roman" w:cs="Times New Roman"/>
                  <w:color w:val="0000FF"/>
                  <w:sz w:val="21"/>
                  <w:szCs w:val="21"/>
                  <w:u w:val="single"/>
                  <w:vertAlign w:val="superscript"/>
                  <w:lang w:eastAsia="ru-RU"/>
                </w:rPr>
                <w:t>[1]</w:t>
              </w:r>
            </w:hyperlink>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r w:rsidRPr="003540B1">
              <w:rPr>
                <w:rFonts w:ascii="Times New Roman" w:eastAsia="Times New Roman" w:hAnsi="Times New Roman" w:cs="Times New Roman"/>
                <w:b/>
                <w:bCs/>
                <w:sz w:val="21"/>
                <w:szCs w:val="21"/>
                <w:lang w:eastAsia="ru-RU"/>
              </w:rPr>
              <w:t>Отрасль</w:t>
            </w:r>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r w:rsidRPr="003540B1">
              <w:rPr>
                <w:rFonts w:ascii="Times New Roman" w:eastAsiaTheme="minorEastAsia" w:hAnsi="Times New Roman" w:cs="Times New Roman"/>
                <w:sz w:val="21"/>
                <w:szCs w:val="21"/>
                <w:lang w:eastAsia="ru-RU"/>
              </w:rPr>
              <w:t xml:space="preserve">Производство </w:t>
            </w:r>
            <w:hyperlink r:id="rId24" w:tooltip="Программное обеспечение" w:history="1">
              <w:r w:rsidRPr="003540B1">
                <w:rPr>
                  <w:rFonts w:ascii="Times New Roman" w:eastAsiaTheme="minorEastAsia" w:hAnsi="Times New Roman" w:cs="Times New Roman"/>
                  <w:color w:val="0000FF"/>
                  <w:sz w:val="21"/>
                  <w:szCs w:val="21"/>
                  <w:u w:val="single"/>
                  <w:lang w:eastAsia="ru-RU"/>
                </w:rPr>
                <w:t>програмного обеспечения</w:t>
              </w:r>
            </w:hyperlink>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hyperlink r:id="rId25" w:tooltip="Продукт (бизнес)" w:history="1">
              <w:r w:rsidRPr="003540B1">
                <w:rPr>
                  <w:rFonts w:ascii="Times New Roman" w:eastAsia="Times New Roman" w:hAnsi="Times New Roman" w:cs="Times New Roman"/>
                  <w:b/>
                  <w:bCs/>
                  <w:color w:val="0000FF"/>
                  <w:sz w:val="21"/>
                  <w:szCs w:val="21"/>
                  <w:u w:val="single"/>
                  <w:lang w:eastAsia="ru-RU"/>
                </w:rPr>
                <w:t>Продукция</w:t>
              </w:r>
            </w:hyperlink>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r w:rsidRPr="003540B1">
              <w:rPr>
                <w:rFonts w:ascii="Times New Roman" w:eastAsiaTheme="minorEastAsia" w:hAnsi="Times New Roman" w:cs="Times New Roman"/>
                <w:sz w:val="21"/>
                <w:szCs w:val="21"/>
                <w:lang w:eastAsia="ru-RU"/>
              </w:rPr>
              <w:t>Программное и аппаратное обеспечение для организаций</w:t>
            </w:r>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hyperlink r:id="rId26" w:tooltip="Выручка" w:history="1">
              <w:r w:rsidRPr="003540B1">
                <w:rPr>
                  <w:rFonts w:ascii="Times New Roman" w:eastAsia="Times New Roman" w:hAnsi="Times New Roman" w:cs="Times New Roman"/>
                  <w:b/>
                  <w:bCs/>
                  <w:color w:val="0000FF"/>
                  <w:sz w:val="21"/>
                  <w:szCs w:val="21"/>
                  <w:u w:val="single"/>
                  <w:lang w:eastAsia="ru-RU"/>
                </w:rPr>
                <w:t>Оборот</w:t>
              </w:r>
            </w:hyperlink>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r w:rsidRPr="003540B1">
              <w:rPr>
                <w:rFonts w:ascii="Times New Roman" w:eastAsiaTheme="minorEastAsia" w:hAnsi="Times New Roman" w:cs="Times New Roman"/>
                <w:color w:val="00CC00"/>
                <w:sz w:val="24"/>
                <w:szCs w:val="24"/>
                <w:lang w:eastAsia="ru-RU"/>
              </w:rPr>
              <w:t>▲</w:t>
            </w:r>
            <w:hyperlink r:id="rId27" w:tooltip="Доллар США" w:history="1">
              <w:r w:rsidRPr="003540B1">
                <w:rPr>
                  <w:rFonts w:ascii="Times New Roman" w:eastAsiaTheme="minorEastAsia" w:hAnsi="Times New Roman" w:cs="Times New Roman"/>
                  <w:color w:val="0000FF"/>
                  <w:sz w:val="21"/>
                  <w:szCs w:val="21"/>
                  <w:u w:val="single"/>
                  <w:lang w:eastAsia="ru-RU"/>
                </w:rPr>
                <w:t>$</w:t>
              </w:r>
            </w:hyperlink>
            <w:r w:rsidRPr="003540B1">
              <w:rPr>
                <w:rFonts w:ascii="Times New Roman" w:eastAsiaTheme="minorEastAsia" w:hAnsi="Times New Roman" w:cs="Times New Roman"/>
                <w:sz w:val="21"/>
                <w:szCs w:val="21"/>
                <w:lang w:eastAsia="ru-RU"/>
              </w:rPr>
              <w:t>35,622 млрд (</w:t>
            </w:r>
            <w:hyperlink r:id="rId28" w:tooltip="2011" w:history="1">
              <w:r w:rsidRPr="003540B1">
                <w:rPr>
                  <w:rFonts w:ascii="Times New Roman" w:eastAsiaTheme="minorEastAsia" w:hAnsi="Times New Roman" w:cs="Times New Roman"/>
                  <w:color w:val="0000FF"/>
                  <w:sz w:val="21"/>
                  <w:szCs w:val="21"/>
                  <w:u w:val="single"/>
                  <w:lang w:eastAsia="ru-RU"/>
                </w:rPr>
                <w:t>2011</w:t>
              </w:r>
            </w:hyperlink>
            <w:r w:rsidRPr="003540B1">
              <w:rPr>
                <w:rFonts w:ascii="Times New Roman" w:eastAsiaTheme="minorEastAsia" w:hAnsi="Times New Roman" w:cs="Times New Roman"/>
                <w:sz w:val="21"/>
                <w:szCs w:val="21"/>
                <w:lang w:eastAsia="ru-RU"/>
              </w:rPr>
              <w:t>)</w:t>
            </w:r>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hyperlink r:id="rId29" w:tooltip="Операционная прибыль" w:history="1">
              <w:r w:rsidRPr="003540B1">
                <w:rPr>
                  <w:rFonts w:ascii="Times New Roman" w:eastAsia="Times New Roman" w:hAnsi="Times New Roman" w:cs="Times New Roman"/>
                  <w:b/>
                  <w:bCs/>
                  <w:color w:val="0000FF"/>
                  <w:sz w:val="21"/>
                  <w:szCs w:val="21"/>
                  <w:u w:val="single"/>
                  <w:lang w:eastAsia="ru-RU"/>
                </w:rPr>
                <w:t>Операционная прибыль</w:t>
              </w:r>
            </w:hyperlink>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r w:rsidRPr="003540B1">
              <w:rPr>
                <w:rFonts w:ascii="Times New Roman" w:eastAsiaTheme="minorEastAsia" w:hAnsi="Times New Roman" w:cs="Times New Roman"/>
                <w:color w:val="00CC00"/>
                <w:sz w:val="24"/>
                <w:szCs w:val="24"/>
                <w:lang w:eastAsia="ru-RU"/>
              </w:rPr>
              <w:t>▲</w:t>
            </w:r>
            <w:r w:rsidRPr="003540B1">
              <w:rPr>
                <w:rFonts w:ascii="Times New Roman" w:eastAsiaTheme="minorEastAsia" w:hAnsi="Times New Roman" w:cs="Times New Roman"/>
                <w:sz w:val="21"/>
                <w:szCs w:val="21"/>
                <w:lang w:eastAsia="ru-RU"/>
              </w:rPr>
              <w:t>$12,033 млрд (</w:t>
            </w:r>
            <w:hyperlink r:id="rId30" w:tooltip="2011" w:history="1">
              <w:r w:rsidRPr="003540B1">
                <w:rPr>
                  <w:rFonts w:ascii="Times New Roman" w:eastAsiaTheme="minorEastAsia" w:hAnsi="Times New Roman" w:cs="Times New Roman"/>
                  <w:color w:val="0000FF"/>
                  <w:sz w:val="21"/>
                  <w:szCs w:val="21"/>
                  <w:u w:val="single"/>
                  <w:lang w:eastAsia="ru-RU"/>
                </w:rPr>
                <w:t>2011</w:t>
              </w:r>
            </w:hyperlink>
            <w:r w:rsidRPr="003540B1">
              <w:rPr>
                <w:rFonts w:ascii="Times New Roman" w:eastAsiaTheme="minorEastAsia" w:hAnsi="Times New Roman" w:cs="Times New Roman"/>
                <w:sz w:val="21"/>
                <w:szCs w:val="21"/>
                <w:lang w:eastAsia="ru-RU"/>
              </w:rPr>
              <w:t>)</w:t>
            </w:r>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hyperlink r:id="rId31" w:tooltip="Чистая прибыль" w:history="1">
              <w:r w:rsidRPr="003540B1">
                <w:rPr>
                  <w:rFonts w:ascii="Times New Roman" w:eastAsia="Times New Roman" w:hAnsi="Times New Roman" w:cs="Times New Roman"/>
                  <w:b/>
                  <w:bCs/>
                  <w:color w:val="0000FF"/>
                  <w:sz w:val="21"/>
                  <w:szCs w:val="21"/>
                  <w:u w:val="single"/>
                  <w:lang w:eastAsia="ru-RU"/>
                </w:rPr>
                <w:t>Чистая прибыль</w:t>
              </w:r>
            </w:hyperlink>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r w:rsidRPr="003540B1">
              <w:rPr>
                <w:rFonts w:ascii="Times New Roman" w:eastAsiaTheme="minorEastAsia" w:hAnsi="Times New Roman" w:cs="Times New Roman"/>
                <w:color w:val="00CC00"/>
                <w:sz w:val="24"/>
                <w:szCs w:val="24"/>
                <w:lang w:eastAsia="ru-RU"/>
              </w:rPr>
              <w:t>▲</w:t>
            </w:r>
            <w:r w:rsidRPr="003540B1">
              <w:rPr>
                <w:rFonts w:ascii="Times New Roman" w:eastAsiaTheme="minorEastAsia" w:hAnsi="Times New Roman" w:cs="Times New Roman"/>
                <w:sz w:val="21"/>
                <w:szCs w:val="21"/>
                <w:lang w:eastAsia="ru-RU"/>
              </w:rPr>
              <w:t>$8,547 млрд (</w:t>
            </w:r>
            <w:hyperlink r:id="rId32" w:tooltip="2011" w:history="1">
              <w:r w:rsidRPr="003540B1">
                <w:rPr>
                  <w:rFonts w:ascii="Times New Roman" w:eastAsiaTheme="minorEastAsia" w:hAnsi="Times New Roman" w:cs="Times New Roman"/>
                  <w:color w:val="0000FF"/>
                  <w:sz w:val="21"/>
                  <w:szCs w:val="21"/>
                  <w:u w:val="single"/>
                  <w:lang w:eastAsia="ru-RU"/>
                </w:rPr>
                <w:t>2011</w:t>
              </w:r>
            </w:hyperlink>
            <w:r w:rsidRPr="003540B1">
              <w:rPr>
                <w:rFonts w:ascii="Times New Roman" w:eastAsiaTheme="minorEastAsia" w:hAnsi="Times New Roman" w:cs="Times New Roman"/>
                <w:sz w:val="21"/>
                <w:szCs w:val="21"/>
                <w:lang w:eastAsia="ru-RU"/>
              </w:rPr>
              <w:t>)</w:t>
            </w:r>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r w:rsidRPr="003540B1">
              <w:rPr>
                <w:rFonts w:ascii="Times New Roman" w:eastAsia="Times New Roman" w:hAnsi="Times New Roman" w:cs="Times New Roman"/>
                <w:b/>
                <w:bCs/>
                <w:sz w:val="21"/>
                <w:szCs w:val="21"/>
                <w:lang w:eastAsia="ru-RU"/>
              </w:rPr>
              <w:t>Число сотрудников</w:t>
            </w:r>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r w:rsidRPr="003540B1">
              <w:rPr>
                <w:rFonts w:ascii="Times New Roman" w:eastAsiaTheme="minorEastAsia" w:hAnsi="Times New Roman" w:cs="Times New Roman"/>
                <w:sz w:val="21"/>
                <w:szCs w:val="21"/>
                <w:lang w:eastAsia="ru-RU"/>
              </w:rPr>
              <w:t>108 тыс. (2011)</w:t>
            </w:r>
            <w:hyperlink w:anchor="cite_note-sec-2011-1" w:history="1">
              <w:r w:rsidRPr="003540B1">
                <w:rPr>
                  <w:rFonts w:ascii="Times New Roman" w:eastAsiaTheme="minorEastAsia" w:hAnsi="Times New Roman" w:cs="Times New Roman"/>
                  <w:color w:val="0000FF"/>
                  <w:sz w:val="21"/>
                  <w:szCs w:val="21"/>
                  <w:u w:val="single"/>
                  <w:vertAlign w:val="superscript"/>
                  <w:lang w:eastAsia="ru-RU"/>
                </w:rPr>
                <w:t>[2]</w:t>
              </w:r>
            </w:hyperlink>
          </w:p>
        </w:tc>
      </w:tr>
      <w:tr w:rsidR="003540B1" w:rsidRPr="003540B1" w:rsidTr="00F1086E">
        <w:trPr>
          <w:tblCellSpacing w:w="12" w:type="dxa"/>
        </w:trPr>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after="0" w:line="360" w:lineRule="atLeast"/>
              <w:jc w:val="center"/>
              <w:rPr>
                <w:rFonts w:ascii="Times New Roman" w:eastAsia="Times New Roman" w:hAnsi="Times New Roman" w:cs="Times New Roman"/>
                <w:b/>
                <w:bCs/>
                <w:sz w:val="21"/>
                <w:szCs w:val="21"/>
                <w:lang w:eastAsia="ru-RU"/>
              </w:rPr>
            </w:pPr>
            <w:hyperlink r:id="rId33" w:tooltip="Сайт" w:history="1">
              <w:r w:rsidRPr="003540B1">
                <w:rPr>
                  <w:rFonts w:ascii="Times New Roman" w:eastAsia="Times New Roman" w:hAnsi="Times New Roman" w:cs="Times New Roman"/>
                  <w:b/>
                  <w:bCs/>
                  <w:color w:val="0000FF"/>
                  <w:sz w:val="21"/>
                  <w:szCs w:val="21"/>
                  <w:u w:val="single"/>
                  <w:lang w:eastAsia="ru-RU"/>
                </w:rPr>
                <w:t>Сайт</w:t>
              </w:r>
            </w:hyperlink>
          </w:p>
        </w:tc>
        <w:tc>
          <w:tcPr>
            <w:tcW w:w="0" w:type="auto"/>
            <w:shd w:val="clear" w:color="auto" w:fill="F9F9F9"/>
            <w:tcMar>
              <w:top w:w="60" w:type="dxa"/>
              <w:left w:w="120" w:type="dxa"/>
              <w:bottom w:w="60" w:type="dxa"/>
              <w:right w:w="120" w:type="dxa"/>
            </w:tcMar>
            <w:vAlign w:val="center"/>
            <w:hideMark/>
          </w:tcPr>
          <w:p w:rsidR="003540B1" w:rsidRPr="003540B1" w:rsidRDefault="003540B1" w:rsidP="003540B1">
            <w:pPr>
              <w:spacing w:before="100" w:beforeAutospacing="1" w:after="100" w:afterAutospacing="1" w:line="360" w:lineRule="atLeast"/>
              <w:rPr>
                <w:rFonts w:ascii="Times New Roman" w:eastAsiaTheme="minorEastAsia" w:hAnsi="Times New Roman" w:cs="Times New Roman"/>
                <w:sz w:val="21"/>
                <w:szCs w:val="21"/>
                <w:lang w:eastAsia="ru-RU"/>
              </w:rPr>
            </w:pPr>
            <w:hyperlink r:id="rId34" w:history="1">
              <w:r w:rsidRPr="003540B1">
                <w:rPr>
                  <w:rFonts w:ascii="Times New Roman" w:eastAsiaTheme="minorEastAsia" w:hAnsi="Times New Roman" w:cs="Times New Roman"/>
                  <w:color w:val="0000FF"/>
                  <w:sz w:val="21"/>
                  <w:szCs w:val="21"/>
                  <w:u w:val="single"/>
                  <w:lang w:eastAsia="ru-RU"/>
                </w:rPr>
                <w:t>oracle.com</w:t>
              </w:r>
            </w:hyperlink>
          </w:p>
        </w:tc>
      </w:tr>
    </w:tbl>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b/>
          <w:bCs/>
          <w:sz w:val="24"/>
          <w:szCs w:val="24"/>
          <w:lang w:eastAsia="ru-RU"/>
        </w:rPr>
        <w:t>Oracle</w:t>
      </w:r>
      <w:r w:rsidRPr="003540B1">
        <w:rPr>
          <w:rFonts w:ascii="Times New Roman" w:eastAsiaTheme="minorEastAsia" w:hAnsi="Times New Roman" w:cs="Times New Roman"/>
          <w:sz w:val="24"/>
          <w:szCs w:val="24"/>
          <w:lang w:eastAsia="ru-RU"/>
        </w:rPr>
        <w:t xml:space="preserve"> (</w:t>
      </w:r>
      <w:r w:rsidRPr="003540B1">
        <w:rPr>
          <w:rFonts w:ascii="Times New Roman" w:eastAsiaTheme="minorEastAsia" w:hAnsi="Times New Roman" w:cs="Times New Roman"/>
          <w:i/>
          <w:iCs/>
          <w:sz w:val="24"/>
          <w:szCs w:val="24"/>
          <w:lang w:eastAsia="ru-RU"/>
        </w:rPr>
        <w:t>Oracle Corporation</w:t>
      </w:r>
      <w:r w:rsidRPr="003540B1">
        <w:rPr>
          <w:rFonts w:ascii="Times New Roman" w:eastAsiaTheme="minorEastAsia" w:hAnsi="Times New Roman" w:cs="Times New Roman"/>
          <w:sz w:val="24"/>
          <w:szCs w:val="24"/>
          <w:lang w:eastAsia="ru-RU"/>
        </w:rPr>
        <w:t xml:space="preserve">) — </w:t>
      </w:r>
      <w:hyperlink r:id="rId35" w:tooltip="США" w:history="1">
        <w:r w:rsidRPr="003540B1">
          <w:rPr>
            <w:rFonts w:ascii="Times New Roman" w:eastAsiaTheme="minorEastAsia" w:hAnsi="Times New Roman" w:cs="Times New Roman"/>
            <w:color w:val="0000FF"/>
            <w:sz w:val="24"/>
            <w:szCs w:val="24"/>
            <w:u w:val="single"/>
            <w:lang w:eastAsia="ru-RU"/>
          </w:rPr>
          <w:t>американская</w:t>
        </w:r>
      </w:hyperlink>
      <w:r w:rsidRPr="003540B1">
        <w:rPr>
          <w:rFonts w:ascii="Times New Roman" w:eastAsiaTheme="minorEastAsia" w:hAnsi="Times New Roman" w:cs="Times New Roman"/>
          <w:sz w:val="24"/>
          <w:szCs w:val="24"/>
          <w:lang w:eastAsia="ru-RU"/>
        </w:rPr>
        <w:t xml:space="preserve"> корпорация, крупнейший в мире разработчик </w:t>
      </w:r>
      <w:hyperlink r:id="rId36" w:tooltip="Программное обеспечение" w:history="1">
        <w:r w:rsidRPr="003540B1">
          <w:rPr>
            <w:rFonts w:ascii="Times New Roman" w:eastAsiaTheme="minorEastAsia" w:hAnsi="Times New Roman" w:cs="Times New Roman"/>
            <w:color w:val="0000FF"/>
            <w:sz w:val="24"/>
            <w:szCs w:val="24"/>
            <w:u w:val="single"/>
            <w:lang w:eastAsia="ru-RU"/>
          </w:rPr>
          <w:t>программного обеспечения</w:t>
        </w:r>
      </w:hyperlink>
      <w:r w:rsidRPr="003540B1">
        <w:rPr>
          <w:rFonts w:ascii="Times New Roman" w:eastAsiaTheme="minorEastAsia" w:hAnsi="Times New Roman" w:cs="Times New Roman"/>
          <w:sz w:val="24"/>
          <w:szCs w:val="24"/>
          <w:lang w:eastAsia="ru-RU"/>
        </w:rPr>
        <w:t xml:space="preserve"> для организаций</w:t>
      </w:r>
      <w:hyperlink w:anchor="cite_note-2" w:history="1">
        <w:r w:rsidRPr="003540B1">
          <w:rPr>
            <w:rFonts w:ascii="Times New Roman" w:eastAsiaTheme="minorEastAsia" w:hAnsi="Times New Roman" w:cs="Times New Roman"/>
            <w:color w:val="0000FF"/>
            <w:sz w:val="24"/>
            <w:szCs w:val="24"/>
            <w:u w:val="single"/>
            <w:vertAlign w:val="superscript"/>
            <w:lang w:eastAsia="ru-RU"/>
          </w:rPr>
          <w:t>[3]</w:t>
        </w:r>
      </w:hyperlink>
      <w:hyperlink w:anchor="cite_note-sec-2011-1" w:history="1">
        <w:r w:rsidRPr="003540B1">
          <w:rPr>
            <w:rFonts w:ascii="Times New Roman" w:eastAsiaTheme="minorEastAsia" w:hAnsi="Times New Roman" w:cs="Times New Roman"/>
            <w:color w:val="0000FF"/>
            <w:sz w:val="24"/>
            <w:szCs w:val="24"/>
            <w:u w:val="single"/>
            <w:vertAlign w:val="superscript"/>
            <w:lang w:eastAsia="ru-RU"/>
          </w:rPr>
          <w:t>[2]</w:t>
        </w:r>
      </w:hyperlink>
      <w:r w:rsidRPr="003540B1">
        <w:rPr>
          <w:rFonts w:ascii="Times New Roman" w:eastAsiaTheme="minorEastAsia" w:hAnsi="Times New Roman" w:cs="Times New Roman"/>
          <w:sz w:val="24"/>
          <w:szCs w:val="24"/>
          <w:lang w:eastAsia="ru-RU"/>
        </w:rPr>
        <w:t xml:space="preserve">, крупный поставщик </w:t>
      </w:r>
      <w:hyperlink r:id="rId37" w:tooltip="Сервер (аппаратное обеспечение)" w:history="1">
        <w:r w:rsidRPr="003540B1">
          <w:rPr>
            <w:rFonts w:ascii="Times New Roman" w:eastAsiaTheme="minorEastAsia" w:hAnsi="Times New Roman" w:cs="Times New Roman"/>
            <w:color w:val="0000FF"/>
            <w:sz w:val="24"/>
            <w:szCs w:val="24"/>
            <w:u w:val="single"/>
            <w:lang w:eastAsia="ru-RU"/>
          </w:rPr>
          <w:t>серверного оборудования</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Компания специализируется на выпуске </w:t>
      </w:r>
      <w:hyperlink r:id="rId38" w:tooltip="СУБД" w:history="1">
        <w:r w:rsidRPr="003540B1">
          <w:rPr>
            <w:rFonts w:ascii="Times New Roman" w:eastAsiaTheme="minorEastAsia" w:hAnsi="Times New Roman" w:cs="Times New Roman"/>
            <w:color w:val="0000FF"/>
            <w:sz w:val="24"/>
            <w:szCs w:val="24"/>
            <w:u w:val="single"/>
            <w:lang w:eastAsia="ru-RU"/>
          </w:rPr>
          <w:t>систем управления базами данных</w:t>
        </w:r>
      </w:hyperlink>
      <w:r w:rsidRPr="003540B1">
        <w:rPr>
          <w:rFonts w:ascii="Times New Roman" w:eastAsiaTheme="minorEastAsia" w:hAnsi="Times New Roman" w:cs="Times New Roman"/>
          <w:sz w:val="24"/>
          <w:szCs w:val="24"/>
          <w:lang w:eastAsia="ru-RU"/>
        </w:rPr>
        <w:t xml:space="preserve">, </w:t>
      </w:r>
      <w:hyperlink r:id="rId39" w:tooltip="Связующее программное обеспечение" w:history="1">
        <w:r w:rsidRPr="003540B1">
          <w:rPr>
            <w:rFonts w:ascii="Times New Roman" w:eastAsiaTheme="minorEastAsia" w:hAnsi="Times New Roman" w:cs="Times New Roman"/>
            <w:color w:val="0000FF"/>
            <w:sz w:val="24"/>
            <w:szCs w:val="24"/>
            <w:u w:val="single"/>
            <w:lang w:eastAsia="ru-RU"/>
          </w:rPr>
          <w:t>связующего программного обеспечения</w:t>
        </w:r>
      </w:hyperlink>
      <w:r w:rsidRPr="003540B1">
        <w:rPr>
          <w:rFonts w:ascii="Times New Roman" w:eastAsiaTheme="minorEastAsia" w:hAnsi="Times New Roman" w:cs="Times New Roman"/>
          <w:sz w:val="24"/>
          <w:szCs w:val="24"/>
          <w:lang w:eastAsia="ru-RU"/>
        </w:rPr>
        <w:t xml:space="preserve"> и бизнес-приложений (</w:t>
      </w:r>
      <w:hyperlink r:id="rId40" w:tooltip="ERP" w:history="1">
        <w:r w:rsidRPr="003540B1">
          <w:rPr>
            <w:rFonts w:ascii="Times New Roman" w:eastAsiaTheme="minorEastAsia" w:hAnsi="Times New Roman" w:cs="Times New Roman"/>
            <w:color w:val="0000FF"/>
            <w:sz w:val="24"/>
            <w:szCs w:val="24"/>
            <w:u w:val="single"/>
            <w:lang w:eastAsia="ru-RU"/>
          </w:rPr>
          <w:t>ERP</w:t>
        </w:r>
      </w:hyperlink>
      <w:r w:rsidRPr="003540B1">
        <w:rPr>
          <w:rFonts w:ascii="Times New Roman" w:eastAsiaTheme="minorEastAsia" w:hAnsi="Times New Roman" w:cs="Times New Roman"/>
          <w:sz w:val="24"/>
          <w:szCs w:val="24"/>
          <w:lang w:eastAsia="ru-RU"/>
        </w:rPr>
        <w:t xml:space="preserve">- и </w:t>
      </w:r>
      <w:hyperlink r:id="rId41" w:tooltip="CRM" w:history="1">
        <w:r w:rsidRPr="003540B1">
          <w:rPr>
            <w:rFonts w:ascii="Times New Roman" w:eastAsiaTheme="minorEastAsia" w:hAnsi="Times New Roman" w:cs="Times New Roman"/>
            <w:color w:val="0000FF"/>
            <w:sz w:val="24"/>
            <w:szCs w:val="24"/>
            <w:u w:val="single"/>
            <w:lang w:eastAsia="ru-RU"/>
          </w:rPr>
          <w:t>CRM</w:t>
        </w:r>
      </w:hyperlink>
      <w:r w:rsidRPr="003540B1">
        <w:rPr>
          <w:rFonts w:ascii="Times New Roman" w:eastAsiaTheme="minorEastAsia" w:hAnsi="Times New Roman" w:cs="Times New Roman"/>
          <w:sz w:val="24"/>
          <w:szCs w:val="24"/>
          <w:lang w:eastAsia="ru-RU"/>
        </w:rPr>
        <w:t xml:space="preserve">-систем, специализированных отраслевых </w:t>
      </w:r>
      <w:hyperlink r:id="rId42" w:tooltip="Прикладное программное обеспечение" w:history="1">
        <w:r w:rsidRPr="003540B1">
          <w:rPr>
            <w:rFonts w:ascii="Times New Roman" w:eastAsiaTheme="minorEastAsia" w:hAnsi="Times New Roman" w:cs="Times New Roman"/>
            <w:color w:val="0000FF"/>
            <w:sz w:val="24"/>
            <w:szCs w:val="24"/>
            <w:u w:val="single"/>
            <w:lang w:eastAsia="ru-RU"/>
          </w:rPr>
          <w:t>приложений</w:t>
        </w:r>
      </w:hyperlink>
      <w:r w:rsidRPr="003540B1">
        <w:rPr>
          <w:rFonts w:ascii="Times New Roman" w:eastAsiaTheme="minorEastAsia" w:hAnsi="Times New Roman" w:cs="Times New Roman"/>
          <w:sz w:val="24"/>
          <w:szCs w:val="24"/>
          <w:lang w:eastAsia="ru-RU"/>
        </w:rPr>
        <w:t xml:space="preserve">). Наиболее известный продукт компании — </w:t>
      </w:r>
      <w:hyperlink r:id="rId43" w:tooltip="Oracle Database" w:history="1">
        <w:r w:rsidRPr="003540B1">
          <w:rPr>
            <w:rFonts w:ascii="Times New Roman" w:eastAsiaTheme="minorEastAsia" w:hAnsi="Times New Roman" w:cs="Times New Roman"/>
            <w:color w:val="0000FF"/>
            <w:sz w:val="24"/>
            <w:szCs w:val="24"/>
            <w:u w:val="single"/>
            <w:lang w:eastAsia="ru-RU"/>
          </w:rPr>
          <w:t>Oracle Database</w:t>
        </w:r>
      </w:hyperlink>
      <w:r w:rsidRPr="003540B1">
        <w:rPr>
          <w:rFonts w:ascii="Times New Roman" w:eastAsiaTheme="minorEastAsia" w:hAnsi="Times New Roman" w:cs="Times New Roman"/>
          <w:sz w:val="24"/>
          <w:szCs w:val="24"/>
          <w:lang w:eastAsia="ru-RU"/>
        </w:rPr>
        <w:t xml:space="preserve">, который компания выпускает с момента своего основания. С </w:t>
      </w:r>
      <w:hyperlink r:id="rId44" w:tooltip="2008 год" w:history="1">
        <w:r w:rsidRPr="003540B1">
          <w:rPr>
            <w:rFonts w:ascii="Times New Roman" w:eastAsiaTheme="minorEastAsia" w:hAnsi="Times New Roman" w:cs="Times New Roman"/>
            <w:color w:val="0000FF"/>
            <w:sz w:val="24"/>
            <w:szCs w:val="24"/>
            <w:u w:val="single"/>
            <w:lang w:eastAsia="ru-RU"/>
          </w:rPr>
          <w:t>2008 года</w:t>
        </w:r>
      </w:hyperlink>
      <w:r w:rsidRPr="003540B1">
        <w:rPr>
          <w:rFonts w:ascii="Times New Roman" w:eastAsiaTheme="minorEastAsia" w:hAnsi="Times New Roman" w:cs="Times New Roman"/>
          <w:sz w:val="24"/>
          <w:szCs w:val="24"/>
          <w:lang w:eastAsia="ru-RU"/>
        </w:rPr>
        <w:t xml:space="preserve"> корпорация освоила выпуск интегрированных </w:t>
      </w:r>
      <w:hyperlink r:id="rId45" w:tooltip="Программно-аппаратный комплекс" w:history="1">
        <w:r w:rsidRPr="003540B1">
          <w:rPr>
            <w:rFonts w:ascii="Times New Roman" w:eastAsiaTheme="minorEastAsia" w:hAnsi="Times New Roman" w:cs="Times New Roman"/>
            <w:color w:val="0000FF"/>
            <w:sz w:val="24"/>
            <w:szCs w:val="24"/>
            <w:u w:val="single"/>
            <w:lang w:eastAsia="ru-RU"/>
          </w:rPr>
          <w:t>аппаратно-программных комплексов</w:t>
        </w:r>
      </w:hyperlink>
      <w:r w:rsidRPr="003540B1">
        <w:rPr>
          <w:rFonts w:ascii="Times New Roman" w:eastAsiaTheme="minorEastAsia" w:hAnsi="Times New Roman" w:cs="Times New Roman"/>
          <w:sz w:val="24"/>
          <w:szCs w:val="24"/>
          <w:lang w:eastAsia="ru-RU"/>
        </w:rPr>
        <w:t xml:space="preserve">, а с </w:t>
      </w:r>
      <w:hyperlink r:id="rId46" w:tooltip="2009 год" w:history="1">
        <w:r w:rsidRPr="003540B1">
          <w:rPr>
            <w:rFonts w:ascii="Times New Roman" w:eastAsiaTheme="minorEastAsia" w:hAnsi="Times New Roman" w:cs="Times New Roman"/>
            <w:color w:val="0000FF"/>
            <w:sz w:val="24"/>
            <w:szCs w:val="24"/>
            <w:u w:val="single"/>
            <w:lang w:eastAsia="ru-RU"/>
          </w:rPr>
          <w:t>2009 года</w:t>
        </w:r>
      </w:hyperlink>
      <w:r w:rsidRPr="003540B1">
        <w:rPr>
          <w:rFonts w:ascii="Times New Roman" w:eastAsiaTheme="minorEastAsia" w:hAnsi="Times New Roman" w:cs="Times New Roman"/>
          <w:sz w:val="24"/>
          <w:szCs w:val="24"/>
          <w:lang w:eastAsia="ru-RU"/>
        </w:rPr>
        <w:t xml:space="preserve"> в результате поглощения </w:t>
      </w:r>
      <w:hyperlink r:id="rId47" w:tooltip="Sun Microsystems" w:history="1">
        <w:r w:rsidRPr="003540B1">
          <w:rPr>
            <w:rFonts w:ascii="Times New Roman" w:eastAsiaTheme="minorEastAsia" w:hAnsi="Times New Roman" w:cs="Times New Roman"/>
            <w:color w:val="0000FF"/>
            <w:sz w:val="24"/>
            <w:szCs w:val="24"/>
            <w:u w:val="single"/>
            <w:lang w:eastAsia="ru-RU"/>
          </w:rPr>
          <w:t>Sun Microsystems</w:t>
        </w:r>
      </w:hyperlink>
      <w:r w:rsidRPr="003540B1">
        <w:rPr>
          <w:rFonts w:ascii="Times New Roman" w:eastAsiaTheme="minorEastAsia" w:hAnsi="Times New Roman" w:cs="Times New Roman"/>
          <w:sz w:val="24"/>
          <w:szCs w:val="24"/>
          <w:lang w:eastAsia="ru-RU"/>
        </w:rPr>
        <w:t xml:space="preserve"> стала производителем </w:t>
      </w:r>
      <w:hyperlink r:id="rId48" w:tooltip="Сервер (аппаратное обеспечение)" w:history="1">
        <w:r w:rsidRPr="003540B1">
          <w:rPr>
            <w:rFonts w:ascii="Times New Roman" w:eastAsiaTheme="minorEastAsia" w:hAnsi="Times New Roman" w:cs="Times New Roman"/>
            <w:color w:val="0000FF"/>
            <w:sz w:val="24"/>
            <w:szCs w:val="24"/>
            <w:u w:val="single"/>
            <w:lang w:eastAsia="ru-RU"/>
          </w:rPr>
          <w:t>серверного оборудования</w:t>
        </w:r>
      </w:hyperlink>
      <w:r w:rsidRPr="003540B1">
        <w:rPr>
          <w:rFonts w:ascii="Times New Roman" w:eastAsiaTheme="minorEastAsia" w:hAnsi="Times New Roman" w:cs="Times New Roman"/>
          <w:sz w:val="24"/>
          <w:szCs w:val="24"/>
          <w:lang w:eastAsia="ru-RU"/>
        </w:rPr>
        <w:t>, до этого компания выпускала исключительно программное обеспечение.</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Компания основана в </w:t>
      </w:r>
      <w:hyperlink r:id="rId49" w:tooltip="1977 год" w:history="1">
        <w:r w:rsidRPr="003540B1">
          <w:rPr>
            <w:rFonts w:ascii="Times New Roman" w:eastAsiaTheme="minorEastAsia" w:hAnsi="Times New Roman" w:cs="Times New Roman"/>
            <w:color w:val="0000FF"/>
            <w:sz w:val="24"/>
            <w:szCs w:val="24"/>
            <w:u w:val="single"/>
            <w:lang w:eastAsia="ru-RU"/>
          </w:rPr>
          <w:t>1977 году</w:t>
        </w:r>
      </w:hyperlink>
      <w:r w:rsidRPr="003540B1">
        <w:rPr>
          <w:rFonts w:ascii="Times New Roman" w:eastAsiaTheme="minorEastAsia" w:hAnsi="Times New Roman" w:cs="Times New Roman"/>
          <w:sz w:val="24"/>
          <w:szCs w:val="24"/>
          <w:lang w:eastAsia="ru-RU"/>
        </w:rPr>
        <w:t xml:space="preserve">. Имеет подразделения в более чем 145 странах. По состоянию на </w:t>
      </w:r>
      <w:hyperlink r:id="rId50" w:tooltip="2011 год" w:history="1">
        <w:r w:rsidRPr="003540B1">
          <w:rPr>
            <w:rFonts w:ascii="Times New Roman" w:eastAsiaTheme="minorEastAsia" w:hAnsi="Times New Roman" w:cs="Times New Roman"/>
            <w:color w:val="0000FF"/>
            <w:sz w:val="24"/>
            <w:szCs w:val="24"/>
            <w:u w:val="single"/>
            <w:lang w:eastAsia="ru-RU"/>
          </w:rPr>
          <w:t>2011 год</w:t>
        </w:r>
      </w:hyperlink>
      <w:r w:rsidRPr="003540B1">
        <w:rPr>
          <w:rFonts w:ascii="Times New Roman" w:eastAsiaTheme="minorEastAsia" w:hAnsi="Times New Roman" w:cs="Times New Roman"/>
          <w:sz w:val="24"/>
          <w:szCs w:val="24"/>
          <w:lang w:eastAsia="ru-RU"/>
        </w:rPr>
        <w:t xml:space="preserve"> насчитывает 108 тыс. сотрудников. Штаб-квартира корпорации расположена в </w:t>
      </w:r>
      <w:hyperlink r:id="rId51" w:tooltip="США" w:history="1">
        <w:r w:rsidRPr="003540B1">
          <w:rPr>
            <w:rFonts w:ascii="Times New Roman" w:eastAsiaTheme="minorEastAsia" w:hAnsi="Times New Roman" w:cs="Times New Roman"/>
            <w:color w:val="0000FF"/>
            <w:sz w:val="24"/>
            <w:szCs w:val="24"/>
            <w:u w:val="single"/>
            <w:lang w:eastAsia="ru-RU"/>
          </w:rPr>
          <w:t>США</w:t>
        </w:r>
      </w:hyperlink>
      <w:r w:rsidRPr="003540B1">
        <w:rPr>
          <w:rFonts w:ascii="Times New Roman" w:eastAsiaTheme="minorEastAsia" w:hAnsi="Times New Roman" w:cs="Times New Roman"/>
          <w:sz w:val="24"/>
          <w:szCs w:val="24"/>
          <w:lang w:eastAsia="ru-RU"/>
        </w:rPr>
        <w:t xml:space="preserve">, в штате </w:t>
      </w:r>
      <w:hyperlink r:id="rId52" w:tooltip="Калифорния" w:history="1">
        <w:r w:rsidRPr="003540B1">
          <w:rPr>
            <w:rFonts w:ascii="Times New Roman" w:eastAsiaTheme="minorEastAsia" w:hAnsi="Times New Roman" w:cs="Times New Roman"/>
            <w:color w:val="0000FF"/>
            <w:sz w:val="24"/>
            <w:szCs w:val="24"/>
            <w:u w:val="single"/>
            <w:lang w:eastAsia="ru-RU"/>
          </w:rPr>
          <w:t>Калифорния</w:t>
        </w:r>
      </w:hyperlink>
      <w:r w:rsidRPr="003540B1">
        <w:rPr>
          <w:rFonts w:ascii="Times New Roman" w:eastAsiaTheme="minorEastAsia" w:hAnsi="Times New Roman" w:cs="Times New Roman"/>
          <w:sz w:val="24"/>
          <w:szCs w:val="24"/>
          <w:lang w:eastAsia="ru-RU"/>
        </w:rPr>
        <w:t xml:space="preserve">, рядом с </w:t>
      </w:r>
      <w:hyperlink r:id="rId53" w:tooltip="Сан-Франциско" w:history="1">
        <w:r w:rsidRPr="003540B1">
          <w:rPr>
            <w:rFonts w:ascii="Times New Roman" w:eastAsiaTheme="minorEastAsia" w:hAnsi="Times New Roman" w:cs="Times New Roman"/>
            <w:color w:val="0000FF"/>
            <w:sz w:val="24"/>
            <w:szCs w:val="24"/>
            <w:u w:val="single"/>
            <w:lang w:eastAsia="ru-RU"/>
          </w:rPr>
          <w:t>Сан-Франциско</w:t>
        </w:r>
      </w:hyperlink>
      <w:r w:rsidRPr="003540B1">
        <w:rPr>
          <w:rFonts w:ascii="Times New Roman" w:eastAsiaTheme="minorEastAsia" w:hAnsi="Times New Roman" w:cs="Times New Roman"/>
          <w:sz w:val="24"/>
          <w:szCs w:val="24"/>
          <w:lang w:eastAsia="ru-RU"/>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tblGrid>
      <w:tr w:rsidR="003540B1" w:rsidRPr="003540B1" w:rsidTr="00F1086E">
        <w:trPr>
          <w:tblCellSpacing w:w="15" w:type="dxa"/>
        </w:trPr>
        <w:tc>
          <w:tcPr>
            <w:tcW w:w="0" w:type="auto"/>
            <w:vAlign w:val="center"/>
            <w:hideMark/>
          </w:tcPr>
          <w:p w:rsidR="003540B1" w:rsidRPr="003540B1" w:rsidRDefault="003540B1" w:rsidP="003540B1">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3540B1">
              <w:rPr>
                <w:rFonts w:ascii="Times New Roman" w:eastAsia="Times New Roman" w:hAnsi="Times New Roman" w:cs="Times New Roman"/>
                <w:b/>
                <w:bCs/>
                <w:sz w:val="36"/>
                <w:szCs w:val="36"/>
                <w:lang w:eastAsia="ru-RU"/>
              </w:rPr>
              <w:t>Содержание</w:t>
            </w:r>
          </w:p>
          <w:p w:rsidR="003540B1" w:rsidRPr="003540B1" w:rsidRDefault="003540B1" w:rsidP="003540B1">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8.D1.81.D1.82.D0.BE.D1.80.D0.B8.D1" w:history="1">
              <w:r w:rsidRPr="003540B1">
                <w:rPr>
                  <w:rFonts w:ascii="Times New Roman" w:eastAsia="Times New Roman" w:hAnsi="Times New Roman" w:cs="Times New Roman"/>
                  <w:color w:val="0000FF"/>
                  <w:sz w:val="24"/>
                  <w:szCs w:val="24"/>
                  <w:u w:val="single"/>
                  <w:lang w:eastAsia="ru-RU"/>
                </w:rPr>
                <w:t>1 История</w:t>
              </w:r>
            </w:hyperlink>
            <w:r w:rsidRPr="003540B1">
              <w:rPr>
                <w:rFonts w:ascii="Times New Roman" w:eastAsia="Times New Roman" w:hAnsi="Times New Roman" w:cs="Times New Roman"/>
                <w:sz w:val="24"/>
                <w:szCs w:val="24"/>
                <w:lang w:eastAsia="ru-RU"/>
              </w:rPr>
              <w:t xml:space="preserve"> </w:t>
            </w:r>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1970-.D0.B5" w:history="1">
              <w:r w:rsidRPr="003540B1">
                <w:rPr>
                  <w:rFonts w:ascii="Times New Roman" w:eastAsia="Times New Roman" w:hAnsi="Times New Roman" w:cs="Times New Roman"/>
                  <w:color w:val="0000FF"/>
                  <w:sz w:val="24"/>
                  <w:szCs w:val="24"/>
                  <w:u w:val="single"/>
                  <w:lang w:eastAsia="ru-RU"/>
                </w:rPr>
                <w:t>1.1 1970-е</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1980-.D0.B5" w:history="1">
              <w:r w:rsidRPr="003540B1">
                <w:rPr>
                  <w:rFonts w:ascii="Times New Roman" w:eastAsia="Times New Roman" w:hAnsi="Times New Roman" w:cs="Times New Roman"/>
                  <w:color w:val="0000FF"/>
                  <w:sz w:val="24"/>
                  <w:szCs w:val="24"/>
                  <w:u w:val="single"/>
                  <w:lang w:eastAsia="ru-RU"/>
                </w:rPr>
                <w:t>1.2 1980-е</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1990-.D0.B5" w:history="1">
              <w:r w:rsidRPr="003540B1">
                <w:rPr>
                  <w:rFonts w:ascii="Times New Roman" w:eastAsia="Times New Roman" w:hAnsi="Times New Roman" w:cs="Times New Roman"/>
                  <w:color w:val="0000FF"/>
                  <w:sz w:val="24"/>
                  <w:szCs w:val="24"/>
                  <w:u w:val="single"/>
                  <w:lang w:eastAsia="ru-RU"/>
                </w:rPr>
                <w:t>1.3 1990-е</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2000-.D0.B5" w:history="1">
              <w:r w:rsidRPr="003540B1">
                <w:rPr>
                  <w:rFonts w:ascii="Times New Roman" w:eastAsia="Times New Roman" w:hAnsi="Times New Roman" w:cs="Times New Roman"/>
                  <w:color w:val="0000FF"/>
                  <w:sz w:val="24"/>
                  <w:szCs w:val="24"/>
                  <w:u w:val="single"/>
                  <w:lang w:eastAsia="ru-RU"/>
                </w:rPr>
                <w:t>1.4 2000-е</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2010-.D0.B5" w:history="1">
              <w:r w:rsidRPr="003540B1">
                <w:rPr>
                  <w:rFonts w:ascii="Times New Roman" w:eastAsia="Times New Roman" w:hAnsi="Times New Roman" w:cs="Times New Roman"/>
                  <w:color w:val="0000FF"/>
                  <w:sz w:val="24"/>
                  <w:szCs w:val="24"/>
                  <w:u w:val="single"/>
                  <w:lang w:eastAsia="ru-RU"/>
                </w:rPr>
                <w:t>1.5 2010-е</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F.D0.BE.D0.B3.D0.BB.D0.BE.D1.89.D0" w:history="1">
              <w:r w:rsidRPr="003540B1">
                <w:rPr>
                  <w:rFonts w:ascii="Times New Roman" w:eastAsia="Times New Roman" w:hAnsi="Times New Roman" w:cs="Times New Roman"/>
                  <w:color w:val="0000FF"/>
                  <w:sz w:val="24"/>
                  <w:szCs w:val="24"/>
                  <w:u w:val="single"/>
                  <w:lang w:eastAsia="ru-RU"/>
                </w:rPr>
                <w:t>1.6 Поглощения</w:t>
              </w:r>
            </w:hyperlink>
            <w:r w:rsidRPr="003540B1">
              <w:rPr>
                <w:rFonts w:ascii="Times New Roman" w:eastAsia="Times New Roman" w:hAnsi="Times New Roman" w:cs="Times New Roman"/>
                <w:sz w:val="24"/>
                <w:szCs w:val="24"/>
                <w:lang w:eastAsia="ru-RU"/>
              </w:rPr>
              <w:t xml:space="preserve"> </w:t>
            </w:r>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E.D0.B1.D0.B7.D0.BE.D1.80" w:history="1">
              <w:r w:rsidRPr="003540B1">
                <w:rPr>
                  <w:rFonts w:ascii="Times New Roman" w:eastAsia="Times New Roman" w:hAnsi="Times New Roman" w:cs="Times New Roman"/>
                  <w:color w:val="0000FF"/>
                  <w:sz w:val="24"/>
                  <w:szCs w:val="24"/>
                  <w:u w:val="single"/>
                  <w:lang w:eastAsia="ru-RU"/>
                </w:rPr>
                <w:t>1.6.1 Обзор</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A.D1.80.D1.83.D0.BF.D0.BD.D0.B5.D0" w:history="1">
              <w:r w:rsidRPr="003540B1">
                <w:rPr>
                  <w:rFonts w:ascii="Times New Roman" w:eastAsia="Times New Roman" w:hAnsi="Times New Roman" w:cs="Times New Roman"/>
                  <w:color w:val="0000FF"/>
                  <w:sz w:val="24"/>
                  <w:szCs w:val="24"/>
                  <w:u w:val="single"/>
                  <w:lang w:eastAsia="ru-RU"/>
                </w:rPr>
                <w:t>1.6.2 Крупнейшие поглощения</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Sun_Microsystems" w:history="1">
              <w:r w:rsidRPr="003540B1">
                <w:rPr>
                  <w:rFonts w:ascii="Times New Roman" w:eastAsia="Times New Roman" w:hAnsi="Times New Roman" w:cs="Times New Roman"/>
                  <w:color w:val="0000FF"/>
                  <w:sz w:val="24"/>
                  <w:szCs w:val="24"/>
                  <w:u w:val="single"/>
                  <w:lang w:eastAsia="ru-RU"/>
                </w:rPr>
                <w:t>1.6.3 Sun Microsystems</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A1.D1.83.D0.B4.D0.B5.D0.B1.D0.BD.D1" w:history="1">
              <w:r w:rsidRPr="003540B1">
                <w:rPr>
                  <w:rFonts w:ascii="Times New Roman" w:eastAsia="Times New Roman" w:hAnsi="Times New Roman" w:cs="Times New Roman"/>
                  <w:color w:val="0000FF"/>
                  <w:sz w:val="24"/>
                  <w:szCs w:val="24"/>
                  <w:u w:val="single"/>
                  <w:lang w:eastAsia="ru-RU"/>
                </w:rPr>
                <w:t>1.7 Судебные тяжбы</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Oracle_.D0.B2_.D0.A1.D0.A1.D0.A1.D0.A0." w:history="1">
              <w:r w:rsidRPr="003540B1">
                <w:rPr>
                  <w:rFonts w:ascii="Times New Roman" w:eastAsia="Times New Roman" w:hAnsi="Times New Roman" w:cs="Times New Roman"/>
                  <w:color w:val="0000FF"/>
                  <w:sz w:val="24"/>
                  <w:szCs w:val="24"/>
                  <w:u w:val="single"/>
                  <w:lang w:eastAsia="ru-RU"/>
                </w:rPr>
                <w:t>1.8 Oracle в СССР, России и СНГ</w:t>
              </w:r>
            </w:hyperlink>
          </w:p>
          <w:p w:rsidR="003540B1" w:rsidRPr="003540B1" w:rsidRDefault="003540B1" w:rsidP="003540B1">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A1.D0.BE.D0.B1.D1.81.D1.82.D0.B2.D0" w:history="1">
              <w:r w:rsidRPr="003540B1">
                <w:rPr>
                  <w:rFonts w:ascii="Times New Roman" w:eastAsia="Times New Roman" w:hAnsi="Times New Roman" w:cs="Times New Roman"/>
                  <w:color w:val="0000FF"/>
                  <w:sz w:val="24"/>
                  <w:szCs w:val="24"/>
                  <w:u w:val="single"/>
                  <w:lang w:eastAsia="ru-RU"/>
                </w:rPr>
                <w:t>2 Собственники и руководство</w:t>
              </w:r>
            </w:hyperlink>
          </w:p>
          <w:p w:rsidR="003540B1" w:rsidRPr="003540B1" w:rsidRDefault="003540B1" w:rsidP="003540B1">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A2.D0.B5.D0.BA.D1.83.D1.89.D0.B0.D1" w:history="1">
              <w:r w:rsidRPr="003540B1">
                <w:rPr>
                  <w:rFonts w:ascii="Times New Roman" w:eastAsia="Times New Roman" w:hAnsi="Times New Roman" w:cs="Times New Roman"/>
                  <w:color w:val="0000FF"/>
                  <w:sz w:val="24"/>
                  <w:szCs w:val="24"/>
                  <w:u w:val="single"/>
                  <w:lang w:eastAsia="ru-RU"/>
                </w:rPr>
                <w:t>3 Текущая деятельность</w:t>
              </w:r>
            </w:hyperlink>
            <w:r w:rsidRPr="003540B1">
              <w:rPr>
                <w:rFonts w:ascii="Times New Roman" w:eastAsia="Times New Roman" w:hAnsi="Times New Roman" w:cs="Times New Roman"/>
                <w:sz w:val="24"/>
                <w:szCs w:val="24"/>
                <w:lang w:eastAsia="ru-RU"/>
              </w:rPr>
              <w:t xml:space="preserve"> </w:t>
            </w:r>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F.D0.BE.D0.BB.D0.BE.D0.B6.D0.B5.D0" w:history="1">
              <w:r w:rsidRPr="003540B1">
                <w:rPr>
                  <w:rFonts w:ascii="Times New Roman" w:eastAsia="Times New Roman" w:hAnsi="Times New Roman" w:cs="Times New Roman"/>
                  <w:color w:val="0000FF"/>
                  <w:sz w:val="24"/>
                  <w:szCs w:val="24"/>
                  <w:u w:val="single"/>
                  <w:lang w:eastAsia="ru-RU"/>
                </w:rPr>
                <w:t>3.1 Положение на рынке</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A4.D0.B8.D0.BD.D0.B0.D0.BD.D1.81.D0" w:history="1">
              <w:r w:rsidRPr="003540B1">
                <w:rPr>
                  <w:rFonts w:ascii="Times New Roman" w:eastAsia="Times New Roman" w:hAnsi="Times New Roman" w:cs="Times New Roman"/>
                  <w:color w:val="0000FF"/>
                  <w:sz w:val="24"/>
                  <w:szCs w:val="24"/>
                  <w:u w:val="single"/>
                  <w:lang w:eastAsia="ru-RU"/>
                </w:rPr>
                <w:t>3.2 Финансовые показатели</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A.D0.BE.D1.80.D0.BF.D0.BE.D1.80.D0" w:history="1">
              <w:r w:rsidRPr="003540B1">
                <w:rPr>
                  <w:rFonts w:ascii="Times New Roman" w:eastAsia="Times New Roman" w:hAnsi="Times New Roman" w:cs="Times New Roman"/>
                  <w:color w:val="0000FF"/>
                  <w:sz w:val="24"/>
                  <w:szCs w:val="24"/>
                  <w:u w:val="single"/>
                  <w:lang w:eastAsia="ru-RU"/>
                </w:rPr>
                <w:t>3.3 Корпоративное управление</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C.D0.B5.D0.B6.D0.B4.D1.83.D0.BD.D0" w:history="1">
              <w:r w:rsidRPr="003540B1">
                <w:rPr>
                  <w:rFonts w:ascii="Times New Roman" w:eastAsia="Times New Roman" w:hAnsi="Times New Roman" w:cs="Times New Roman"/>
                  <w:color w:val="0000FF"/>
                  <w:sz w:val="24"/>
                  <w:szCs w:val="24"/>
                  <w:u w:val="single"/>
                  <w:lang w:eastAsia="ru-RU"/>
                </w:rPr>
                <w:t>3.4 Международная деятельность</w:t>
              </w:r>
            </w:hyperlink>
          </w:p>
          <w:p w:rsidR="003540B1" w:rsidRPr="003540B1" w:rsidRDefault="003540B1" w:rsidP="003540B1">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F.D1.80.D0.BE.D0.B4.D1.83.D0.BA.D1" w:history="1">
              <w:r w:rsidRPr="003540B1">
                <w:rPr>
                  <w:rFonts w:ascii="Times New Roman" w:eastAsia="Times New Roman" w:hAnsi="Times New Roman" w:cs="Times New Roman"/>
                  <w:color w:val="0000FF"/>
                  <w:sz w:val="24"/>
                  <w:szCs w:val="24"/>
                  <w:u w:val="single"/>
                  <w:lang w:eastAsia="ru-RU"/>
                </w:rPr>
                <w:t>4 Продукты и услуги</w:t>
              </w:r>
            </w:hyperlink>
            <w:r w:rsidRPr="003540B1">
              <w:rPr>
                <w:rFonts w:ascii="Times New Roman" w:eastAsia="Times New Roman" w:hAnsi="Times New Roman" w:cs="Times New Roman"/>
                <w:sz w:val="24"/>
                <w:szCs w:val="24"/>
                <w:lang w:eastAsia="ru-RU"/>
              </w:rPr>
              <w:t xml:space="preserve"> </w:t>
            </w:r>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A2.D0.B5.D1.85.D0.BD.D0.BE.D0.BB.D0" w:history="1">
              <w:r w:rsidRPr="003540B1">
                <w:rPr>
                  <w:rFonts w:ascii="Times New Roman" w:eastAsia="Times New Roman" w:hAnsi="Times New Roman" w:cs="Times New Roman"/>
                  <w:color w:val="0000FF"/>
                  <w:sz w:val="24"/>
                  <w:szCs w:val="24"/>
                  <w:u w:val="single"/>
                  <w:lang w:eastAsia="ru-RU"/>
                </w:rPr>
                <w:t>4.1 Технологическое программное обеспечение</w:t>
              </w:r>
            </w:hyperlink>
            <w:r w:rsidRPr="003540B1">
              <w:rPr>
                <w:rFonts w:ascii="Times New Roman" w:eastAsia="Times New Roman" w:hAnsi="Times New Roman" w:cs="Times New Roman"/>
                <w:sz w:val="24"/>
                <w:szCs w:val="24"/>
                <w:lang w:eastAsia="ru-RU"/>
              </w:rPr>
              <w:t xml:space="preserve"> </w:t>
            </w:r>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A1.D0.B8.D1.81.D1.82.D0.B5.D0.BC.D1" w:history="1">
              <w:r w:rsidRPr="003540B1">
                <w:rPr>
                  <w:rFonts w:ascii="Times New Roman" w:eastAsia="Times New Roman" w:hAnsi="Times New Roman" w:cs="Times New Roman"/>
                  <w:color w:val="0000FF"/>
                  <w:sz w:val="24"/>
                  <w:szCs w:val="24"/>
                  <w:u w:val="single"/>
                  <w:lang w:eastAsia="ru-RU"/>
                </w:rPr>
                <w:t>4.1.1 Системы управления базами данных</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Java" w:history="1">
              <w:r w:rsidRPr="003540B1">
                <w:rPr>
                  <w:rFonts w:ascii="Times New Roman" w:eastAsia="Times New Roman" w:hAnsi="Times New Roman" w:cs="Times New Roman"/>
                  <w:color w:val="0000FF"/>
                  <w:sz w:val="24"/>
                  <w:szCs w:val="24"/>
                  <w:u w:val="single"/>
                  <w:lang w:eastAsia="ru-RU"/>
                </w:rPr>
                <w:t>4.1.2 Java</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F.D1.80.D0.BE.D0.BC.D0.B5.D0.B6.D1" w:history="1">
              <w:r w:rsidRPr="003540B1">
                <w:rPr>
                  <w:rFonts w:ascii="Times New Roman" w:eastAsia="Times New Roman" w:hAnsi="Times New Roman" w:cs="Times New Roman"/>
                  <w:color w:val="0000FF"/>
                  <w:sz w:val="24"/>
                  <w:szCs w:val="24"/>
                  <w:u w:val="single"/>
                  <w:lang w:eastAsia="ru-RU"/>
                </w:rPr>
                <w:t>4.1.3 Промежуточное программное обеспечение</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0.D0.BD.D0.B0.D0.BB.D0.B8.D1.82.D0" w:history="1">
              <w:r w:rsidRPr="003540B1">
                <w:rPr>
                  <w:rFonts w:ascii="Times New Roman" w:eastAsia="Times New Roman" w:hAnsi="Times New Roman" w:cs="Times New Roman"/>
                  <w:color w:val="0000FF"/>
                  <w:sz w:val="24"/>
                  <w:szCs w:val="24"/>
                  <w:u w:val="single"/>
                  <w:lang w:eastAsia="ru-RU"/>
                </w:rPr>
                <w:t>4.1.4 Аналитическое программное обеспечение</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A1.D1.80.D0.B5.D0.B4.D1.81.D1.82.D0" w:history="1">
              <w:r w:rsidRPr="003540B1">
                <w:rPr>
                  <w:rFonts w:ascii="Times New Roman" w:eastAsia="Times New Roman" w:hAnsi="Times New Roman" w:cs="Times New Roman"/>
                  <w:color w:val="0000FF"/>
                  <w:sz w:val="24"/>
                  <w:szCs w:val="24"/>
                  <w:u w:val="single"/>
                  <w:lang w:eastAsia="ru-RU"/>
                </w:rPr>
                <w:t>4.1.5 Средства разработки</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4.D1.80.D1.83.D0.B3.D0.BE.D0.B5_.D" w:history="1">
              <w:r w:rsidRPr="003540B1">
                <w:rPr>
                  <w:rFonts w:ascii="Times New Roman" w:eastAsia="Times New Roman" w:hAnsi="Times New Roman" w:cs="Times New Roman"/>
                  <w:color w:val="0000FF"/>
                  <w:sz w:val="24"/>
                  <w:szCs w:val="24"/>
                  <w:u w:val="single"/>
                  <w:lang w:eastAsia="ru-RU"/>
                </w:rPr>
                <w:t>4.1.6 Другое технологическое программное обеспечение</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OpenOffice" w:history="1">
              <w:r w:rsidRPr="003540B1">
                <w:rPr>
                  <w:rFonts w:ascii="Times New Roman" w:eastAsia="Times New Roman" w:hAnsi="Times New Roman" w:cs="Times New Roman"/>
                  <w:color w:val="0000FF"/>
                  <w:sz w:val="24"/>
                  <w:szCs w:val="24"/>
                  <w:u w:val="single"/>
                  <w:lang w:eastAsia="ru-RU"/>
                </w:rPr>
                <w:t>4.2 OpenOffice</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E.D0.BF.D0.B5.D1.80.D0.B0.D1.86.D0" w:history="1">
              <w:r w:rsidRPr="003540B1">
                <w:rPr>
                  <w:rFonts w:ascii="Times New Roman" w:eastAsia="Times New Roman" w:hAnsi="Times New Roman" w:cs="Times New Roman"/>
                  <w:color w:val="0000FF"/>
                  <w:sz w:val="24"/>
                  <w:szCs w:val="24"/>
                  <w:u w:val="single"/>
                  <w:lang w:eastAsia="ru-RU"/>
                </w:rPr>
                <w:t>4.3 Операционные системы и платформы виртуализации</w:t>
              </w:r>
            </w:hyperlink>
            <w:r w:rsidRPr="003540B1">
              <w:rPr>
                <w:rFonts w:ascii="Times New Roman" w:eastAsia="Times New Roman" w:hAnsi="Times New Roman" w:cs="Times New Roman"/>
                <w:sz w:val="24"/>
                <w:szCs w:val="24"/>
                <w:lang w:eastAsia="ru-RU"/>
              </w:rPr>
              <w:t xml:space="preserve"> </w:t>
            </w:r>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2.D0.B8.D1.80.D1.82.D1.83.D0.B0.D0" w:history="1">
              <w:r w:rsidRPr="003540B1">
                <w:rPr>
                  <w:rFonts w:ascii="Times New Roman" w:eastAsia="Times New Roman" w:hAnsi="Times New Roman" w:cs="Times New Roman"/>
                  <w:color w:val="0000FF"/>
                  <w:sz w:val="24"/>
                  <w:szCs w:val="24"/>
                  <w:u w:val="single"/>
                  <w:lang w:eastAsia="ru-RU"/>
                </w:rPr>
                <w:t>4.3.1 Виртуализация</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Oracle_Enterprise_Linux" w:history="1">
              <w:r w:rsidRPr="003540B1">
                <w:rPr>
                  <w:rFonts w:ascii="Times New Roman" w:eastAsia="Times New Roman" w:hAnsi="Times New Roman" w:cs="Times New Roman"/>
                  <w:color w:val="0000FF"/>
                  <w:sz w:val="24"/>
                  <w:szCs w:val="24"/>
                  <w:u w:val="single"/>
                  <w:lang w:eastAsia="ru-RU"/>
                </w:rPr>
                <w:t>4.3.2 Oracle Enterprise Linux</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Solaris" w:history="1">
              <w:r w:rsidRPr="003540B1">
                <w:rPr>
                  <w:rFonts w:ascii="Times New Roman" w:eastAsia="Times New Roman" w:hAnsi="Times New Roman" w:cs="Times New Roman"/>
                  <w:color w:val="0000FF"/>
                  <w:sz w:val="24"/>
                  <w:szCs w:val="24"/>
                  <w:u w:val="single"/>
                  <w:lang w:eastAsia="ru-RU"/>
                </w:rPr>
                <w:t>4.3.3 Solaris</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1.D0.B8.D0.B7.D0.BD.D0.B5.D1.81-.D" w:history="1">
              <w:r w:rsidRPr="003540B1">
                <w:rPr>
                  <w:rFonts w:ascii="Times New Roman" w:eastAsia="Times New Roman" w:hAnsi="Times New Roman" w:cs="Times New Roman"/>
                  <w:color w:val="0000FF"/>
                  <w:sz w:val="24"/>
                  <w:szCs w:val="24"/>
                  <w:u w:val="single"/>
                  <w:lang w:eastAsia="ru-RU"/>
                </w:rPr>
                <w:t>4.4 Бизнес-приложения</w:t>
              </w:r>
            </w:hyperlink>
            <w:r w:rsidRPr="003540B1">
              <w:rPr>
                <w:rFonts w:ascii="Times New Roman" w:eastAsia="Times New Roman" w:hAnsi="Times New Roman" w:cs="Times New Roman"/>
                <w:sz w:val="24"/>
                <w:szCs w:val="24"/>
                <w:lang w:eastAsia="ru-RU"/>
              </w:rPr>
              <w:t xml:space="preserve"> </w:t>
            </w:r>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5-Business_Suite" w:history="1">
              <w:r w:rsidRPr="003540B1">
                <w:rPr>
                  <w:rFonts w:ascii="Times New Roman" w:eastAsia="Times New Roman" w:hAnsi="Times New Roman" w:cs="Times New Roman"/>
                  <w:color w:val="0000FF"/>
                  <w:sz w:val="24"/>
                  <w:szCs w:val="24"/>
                  <w:u w:val="single"/>
                  <w:lang w:eastAsia="ru-RU"/>
                </w:rPr>
                <w:t>4.4.1 Е-Business Suite</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Fusion" w:history="1">
              <w:r w:rsidRPr="003540B1">
                <w:rPr>
                  <w:rFonts w:ascii="Times New Roman" w:eastAsia="Times New Roman" w:hAnsi="Times New Roman" w:cs="Times New Roman"/>
                  <w:color w:val="0000FF"/>
                  <w:sz w:val="24"/>
                  <w:szCs w:val="24"/>
                  <w:u w:val="single"/>
                  <w:lang w:eastAsia="ru-RU"/>
                </w:rPr>
                <w:t>4.4.2 Fusion</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A3.D0.BD.D0.B8.D0.B2.D0.B5.D1.80.D1" w:history="1">
              <w:r w:rsidRPr="003540B1">
                <w:rPr>
                  <w:rFonts w:ascii="Times New Roman" w:eastAsia="Times New Roman" w:hAnsi="Times New Roman" w:cs="Times New Roman"/>
                  <w:color w:val="0000FF"/>
                  <w:sz w:val="24"/>
                  <w:szCs w:val="24"/>
                  <w:u w:val="single"/>
                  <w:lang w:eastAsia="ru-RU"/>
                </w:rPr>
                <w:t>4.4.3 Универсальные бизнес-пакеты</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F.D1.80.D0.BE.D0.B1.D0.BB.D0.B5.D0" w:history="1">
              <w:r w:rsidRPr="003540B1">
                <w:rPr>
                  <w:rFonts w:ascii="Times New Roman" w:eastAsia="Times New Roman" w:hAnsi="Times New Roman" w:cs="Times New Roman"/>
                  <w:color w:val="0000FF"/>
                  <w:sz w:val="24"/>
                  <w:szCs w:val="24"/>
                  <w:u w:val="single"/>
                  <w:lang w:eastAsia="ru-RU"/>
                </w:rPr>
                <w:t>4.4.4 Проблемно-ориентированные бизнес-пакеты</w:t>
              </w:r>
            </w:hyperlink>
          </w:p>
          <w:p w:rsidR="003540B1" w:rsidRPr="003540B1" w:rsidRDefault="003540B1" w:rsidP="003540B1">
            <w:pPr>
              <w:numPr>
                <w:ilvl w:val="2"/>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E.D1.82.D1.80.D0.B0.D1.81.D0.BB.D0" w:history="1">
              <w:r w:rsidRPr="003540B1">
                <w:rPr>
                  <w:rFonts w:ascii="Times New Roman" w:eastAsia="Times New Roman" w:hAnsi="Times New Roman" w:cs="Times New Roman"/>
                  <w:color w:val="0000FF"/>
                  <w:sz w:val="24"/>
                  <w:szCs w:val="24"/>
                  <w:u w:val="single"/>
                  <w:lang w:eastAsia="ru-RU"/>
                </w:rPr>
                <w:t>4.4.5 Отраслевые бизнес-приложения</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0.D0.BF.D0.BF.D0.B0.D1.80.D0.B0.D1" w:history="1">
              <w:r w:rsidRPr="003540B1">
                <w:rPr>
                  <w:rFonts w:ascii="Times New Roman" w:eastAsia="Times New Roman" w:hAnsi="Times New Roman" w:cs="Times New Roman"/>
                  <w:color w:val="0000FF"/>
                  <w:sz w:val="24"/>
                  <w:szCs w:val="24"/>
                  <w:u w:val="single"/>
                  <w:lang w:eastAsia="ru-RU"/>
                </w:rPr>
                <w:t>4.5 Аппаратное обеспечение</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A1.D0.B2.D0.BE.D0.B1.D0.BE.D0.B4.D0" w:history="1">
              <w:r w:rsidRPr="003540B1">
                <w:rPr>
                  <w:rFonts w:ascii="Times New Roman" w:eastAsia="Times New Roman" w:hAnsi="Times New Roman" w:cs="Times New Roman"/>
                  <w:color w:val="0000FF"/>
                  <w:sz w:val="24"/>
                  <w:szCs w:val="24"/>
                  <w:u w:val="single"/>
                  <w:lang w:eastAsia="ru-RU"/>
                </w:rPr>
                <w:t>4.6 Свободные проекты</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B.D0.B8.D1.86.D0.B5.D0.BD.D0.B7.D0" w:history="1">
              <w:r w:rsidRPr="003540B1">
                <w:rPr>
                  <w:rFonts w:ascii="Times New Roman" w:eastAsia="Times New Roman" w:hAnsi="Times New Roman" w:cs="Times New Roman"/>
                  <w:color w:val="0000FF"/>
                  <w:sz w:val="24"/>
                  <w:szCs w:val="24"/>
                  <w:u w:val="single"/>
                  <w:lang w:eastAsia="ru-RU"/>
                </w:rPr>
                <w:t>4.7 Лицензирование продуктов</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A0.D0.B0.D1.81.D0.BF.D1.80.D0.BE.D1" w:history="1">
              <w:r w:rsidRPr="003540B1">
                <w:rPr>
                  <w:rFonts w:ascii="Times New Roman" w:eastAsia="Times New Roman" w:hAnsi="Times New Roman" w:cs="Times New Roman"/>
                  <w:color w:val="0000FF"/>
                  <w:sz w:val="24"/>
                  <w:szCs w:val="24"/>
                  <w:u w:val="single"/>
                  <w:lang w:eastAsia="ru-RU"/>
                </w:rPr>
                <w:t>4.8 Распространение продуктов</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A3.D1.81.D0.BB.D1.83.D0.B3.D0.B8" w:history="1">
              <w:r w:rsidRPr="003540B1">
                <w:rPr>
                  <w:rFonts w:ascii="Times New Roman" w:eastAsia="Times New Roman" w:hAnsi="Times New Roman" w:cs="Times New Roman"/>
                  <w:color w:val="0000FF"/>
                  <w:sz w:val="24"/>
                  <w:szCs w:val="24"/>
                  <w:u w:val="single"/>
                  <w:lang w:eastAsia="ru-RU"/>
                </w:rPr>
                <w:t>4.9 Услуги</w:t>
              </w:r>
            </w:hyperlink>
          </w:p>
          <w:p w:rsidR="003540B1" w:rsidRPr="003540B1" w:rsidRDefault="003540B1" w:rsidP="003540B1">
            <w:pPr>
              <w:numPr>
                <w:ilvl w:val="1"/>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C.D0.B5.D0.B4.D0.B8.D0.B0_.D0.B8_." w:history="1">
              <w:r w:rsidRPr="003540B1">
                <w:rPr>
                  <w:rFonts w:ascii="Times New Roman" w:eastAsia="Times New Roman" w:hAnsi="Times New Roman" w:cs="Times New Roman"/>
                  <w:color w:val="0000FF"/>
                  <w:sz w:val="24"/>
                  <w:szCs w:val="24"/>
                  <w:u w:val="single"/>
                  <w:lang w:eastAsia="ru-RU"/>
                </w:rPr>
                <w:t>4.10 Медиа и реклама</w:t>
              </w:r>
            </w:hyperlink>
          </w:p>
          <w:p w:rsidR="003540B1" w:rsidRPr="003540B1" w:rsidRDefault="003540B1" w:rsidP="003540B1">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A.D1.80.D0.B8.D1.82.D0.B8.D0.BA.D0" w:history="1">
              <w:r w:rsidRPr="003540B1">
                <w:rPr>
                  <w:rFonts w:ascii="Times New Roman" w:eastAsia="Times New Roman" w:hAnsi="Times New Roman" w:cs="Times New Roman"/>
                  <w:color w:val="0000FF"/>
                  <w:sz w:val="24"/>
                  <w:szCs w:val="24"/>
                  <w:u w:val="single"/>
                  <w:lang w:eastAsia="ru-RU"/>
                </w:rPr>
                <w:t>5 Критика</w:t>
              </w:r>
            </w:hyperlink>
          </w:p>
          <w:p w:rsidR="003540B1" w:rsidRPr="003540B1" w:rsidRDefault="003540B1" w:rsidP="003540B1">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F.D0.B5.D1.80.D1.81.D0.BE.D0.BD.D0" w:history="1">
              <w:r w:rsidRPr="003540B1">
                <w:rPr>
                  <w:rFonts w:ascii="Times New Roman" w:eastAsia="Times New Roman" w:hAnsi="Times New Roman" w:cs="Times New Roman"/>
                  <w:color w:val="0000FF"/>
                  <w:sz w:val="24"/>
                  <w:szCs w:val="24"/>
                  <w:u w:val="single"/>
                  <w:lang w:eastAsia="ru-RU"/>
                </w:rPr>
                <w:t>6 Персоналии</w:t>
              </w:r>
            </w:hyperlink>
          </w:p>
          <w:p w:rsidR="003540B1" w:rsidRPr="003540B1" w:rsidRDefault="003540B1" w:rsidP="003540B1">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8.D0.BD.D1.82.D0.B5.D1.80.D0.B5.D1" w:history="1">
              <w:r w:rsidRPr="003540B1">
                <w:rPr>
                  <w:rFonts w:ascii="Times New Roman" w:eastAsia="Times New Roman" w:hAnsi="Times New Roman" w:cs="Times New Roman"/>
                  <w:color w:val="0000FF"/>
                  <w:sz w:val="24"/>
                  <w:szCs w:val="24"/>
                  <w:u w:val="single"/>
                  <w:lang w:eastAsia="ru-RU"/>
                </w:rPr>
                <w:t>7 Интересные факты</w:t>
              </w:r>
            </w:hyperlink>
          </w:p>
          <w:p w:rsidR="003540B1" w:rsidRPr="003540B1" w:rsidRDefault="003540B1" w:rsidP="003540B1">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9F.D1.80.D0.B8.D0.BC.D0.B5.D1.87.D0" w:history="1">
              <w:r w:rsidRPr="003540B1">
                <w:rPr>
                  <w:rFonts w:ascii="Times New Roman" w:eastAsia="Times New Roman" w:hAnsi="Times New Roman" w:cs="Times New Roman"/>
                  <w:color w:val="0000FF"/>
                  <w:sz w:val="24"/>
                  <w:szCs w:val="24"/>
                  <w:u w:val="single"/>
                  <w:lang w:eastAsia="ru-RU"/>
                </w:rPr>
                <w:t>8 Примечания</w:t>
              </w:r>
            </w:hyperlink>
          </w:p>
          <w:p w:rsidR="003540B1" w:rsidRPr="003540B1" w:rsidRDefault="003540B1" w:rsidP="003540B1">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hyperlink w:anchor=".D0.A1.D1.81.D1.8B.D0.BB.D0.BA.D0.B8" w:history="1">
              <w:r w:rsidRPr="003540B1">
                <w:rPr>
                  <w:rFonts w:ascii="Times New Roman" w:eastAsia="Times New Roman" w:hAnsi="Times New Roman" w:cs="Times New Roman"/>
                  <w:color w:val="0000FF"/>
                  <w:sz w:val="24"/>
                  <w:szCs w:val="24"/>
                  <w:u w:val="single"/>
                  <w:lang w:eastAsia="ru-RU"/>
                </w:rPr>
                <w:t>9 Ссылки</w:t>
              </w:r>
            </w:hyperlink>
          </w:p>
        </w:tc>
      </w:tr>
    </w:tbl>
    <w:p w:rsidR="003540B1" w:rsidRPr="003540B1" w:rsidRDefault="003540B1" w:rsidP="003540B1">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3540B1">
        <w:rPr>
          <w:rFonts w:ascii="Times New Roman" w:eastAsia="Times New Roman" w:hAnsi="Times New Roman" w:cs="Times New Roman"/>
          <w:b/>
          <w:bCs/>
          <w:sz w:val="36"/>
          <w:szCs w:val="36"/>
          <w:lang w:eastAsia="ru-RU"/>
        </w:rPr>
        <w:t>[</w:t>
      </w:r>
      <w:hyperlink r:id="rId54" w:tooltip="Править секцию: История" w:history="1">
        <w:r w:rsidRPr="003540B1">
          <w:rPr>
            <w:rFonts w:ascii="Times New Roman" w:eastAsia="Times New Roman" w:hAnsi="Times New Roman" w:cs="Times New Roman"/>
            <w:b/>
            <w:bCs/>
            <w:color w:val="0000FF"/>
            <w:sz w:val="36"/>
            <w:szCs w:val="36"/>
            <w:u w:val="single"/>
            <w:lang w:eastAsia="ru-RU"/>
          </w:rPr>
          <w:t>править</w:t>
        </w:r>
      </w:hyperlink>
      <w:r w:rsidRPr="003540B1">
        <w:rPr>
          <w:rFonts w:ascii="Times New Roman" w:eastAsia="Times New Roman" w:hAnsi="Times New Roman" w:cs="Times New Roman"/>
          <w:b/>
          <w:bCs/>
          <w:sz w:val="36"/>
          <w:szCs w:val="36"/>
          <w:lang w:eastAsia="ru-RU"/>
        </w:rPr>
        <w:t>] История</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55" w:tooltip="Править секцию: 1970-е"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1970-е</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Компания основана в </w:t>
      </w:r>
      <w:hyperlink r:id="rId56" w:tooltip="1977 год" w:history="1">
        <w:r w:rsidRPr="003540B1">
          <w:rPr>
            <w:rFonts w:ascii="Times New Roman" w:eastAsiaTheme="minorEastAsia" w:hAnsi="Times New Roman" w:cs="Times New Roman"/>
            <w:color w:val="0000FF"/>
            <w:sz w:val="24"/>
            <w:szCs w:val="24"/>
            <w:u w:val="single"/>
            <w:lang w:eastAsia="ru-RU"/>
          </w:rPr>
          <w:t>1977 году</w:t>
        </w:r>
      </w:hyperlink>
      <w:r w:rsidRPr="003540B1">
        <w:rPr>
          <w:rFonts w:ascii="Times New Roman" w:eastAsiaTheme="minorEastAsia" w:hAnsi="Times New Roman" w:cs="Times New Roman"/>
          <w:sz w:val="24"/>
          <w:szCs w:val="24"/>
          <w:lang w:eastAsia="ru-RU"/>
        </w:rPr>
        <w:t xml:space="preserve"> в городе </w:t>
      </w:r>
      <w:hyperlink r:id="rId57" w:tooltip="Санта-Клара (Калифорния) (страница отсутствует)" w:history="1">
        <w:r w:rsidRPr="003540B1">
          <w:rPr>
            <w:rFonts w:ascii="Times New Roman" w:eastAsiaTheme="minorEastAsia" w:hAnsi="Times New Roman" w:cs="Times New Roman"/>
            <w:color w:val="BA0000"/>
            <w:sz w:val="24"/>
            <w:szCs w:val="24"/>
            <w:u w:val="single"/>
            <w:lang w:eastAsia="ru-RU"/>
          </w:rPr>
          <w:t>Санта-Клара</w:t>
        </w:r>
      </w:hyperlink>
      <w:r w:rsidRPr="003540B1">
        <w:rPr>
          <w:rFonts w:ascii="Times New Roman" w:eastAsiaTheme="minorEastAsia" w:hAnsi="Times New Roman" w:cs="Times New Roman"/>
          <w:sz w:val="24"/>
          <w:szCs w:val="24"/>
          <w:lang w:eastAsia="ru-RU"/>
        </w:rPr>
        <w:t xml:space="preserve">, </w:t>
      </w:r>
      <w:hyperlink r:id="rId58" w:tooltip="Калифорния" w:history="1">
        <w:r w:rsidRPr="003540B1">
          <w:rPr>
            <w:rFonts w:ascii="Times New Roman" w:eastAsiaTheme="minorEastAsia" w:hAnsi="Times New Roman" w:cs="Times New Roman"/>
            <w:color w:val="0000FF"/>
            <w:sz w:val="24"/>
            <w:szCs w:val="24"/>
            <w:u w:val="single"/>
            <w:lang w:eastAsia="ru-RU"/>
          </w:rPr>
          <w:t>Калифорния</w:t>
        </w:r>
      </w:hyperlink>
      <w:r w:rsidRPr="003540B1">
        <w:rPr>
          <w:rFonts w:ascii="Times New Roman" w:eastAsiaTheme="minorEastAsia" w:hAnsi="Times New Roman" w:cs="Times New Roman"/>
          <w:sz w:val="24"/>
          <w:szCs w:val="24"/>
          <w:lang w:eastAsia="ru-RU"/>
        </w:rPr>
        <w:t xml:space="preserve"> под наименованием </w:t>
      </w:r>
      <w:r w:rsidRPr="003540B1">
        <w:rPr>
          <w:rFonts w:ascii="Times New Roman" w:eastAsiaTheme="minorEastAsia" w:hAnsi="Times New Roman" w:cs="Times New Roman"/>
          <w:i/>
          <w:iCs/>
          <w:sz w:val="24"/>
          <w:szCs w:val="24"/>
          <w:lang w:eastAsia="ru-RU"/>
        </w:rPr>
        <w:t>SDL</w:t>
      </w:r>
      <w:r w:rsidRPr="003540B1">
        <w:rPr>
          <w:rFonts w:ascii="Times New Roman" w:eastAsiaTheme="minorEastAsia" w:hAnsi="Times New Roman" w:cs="Times New Roman"/>
          <w:sz w:val="24"/>
          <w:szCs w:val="24"/>
          <w:lang w:eastAsia="ru-RU"/>
        </w:rPr>
        <w:t xml:space="preserve"> (аббревиатура от </w:t>
      </w:r>
      <w:hyperlink r:id="rId59"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Software</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Development</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Laboratories</w:t>
      </w:r>
      <w:r w:rsidRPr="003540B1">
        <w:rPr>
          <w:rFonts w:ascii="Times New Roman" w:eastAsiaTheme="minorEastAsia" w:hAnsi="Times New Roman" w:cs="Times New Roman"/>
          <w:sz w:val="24"/>
          <w:szCs w:val="24"/>
          <w:lang w:eastAsia="ru-RU"/>
        </w:rPr>
        <w:t xml:space="preserve">) </w:t>
      </w:r>
      <w:hyperlink r:id="rId60" w:tooltip="Эллисон, Ларри" w:history="1">
        <w:r w:rsidRPr="003540B1">
          <w:rPr>
            <w:rFonts w:ascii="Times New Roman" w:eastAsiaTheme="minorEastAsia" w:hAnsi="Times New Roman" w:cs="Times New Roman"/>
            <w:i/>
            <w:iCs/>
            <w:color w:val="0000FF"/>
            <w:sz w:val="24"/>
            <w:szCs w:val="24"/>
            <w:u w:val="single"/>
            <w:lang w:eastAsia="ru-RU"/>
          </w:rPr>
          <w:t>Ларри Эллисоном</w:t>
        </w:r>
      </w:hyperlink>
      <w:r w:rsidRPr="003540B1">
        <w:rPr>
          <w:rFonts w:ascii="Times New Roman" w:eastAsiaTheme="minorEastAsia" w:hAnsi="Times New Roman" w:cs="Times New Roman"/>
          <w:sz w:val="24"/>
          <w:szCs w:val="24"/>
          <w:lang w:eastAsia="ru-RU"/>
        </w:rPr>
        <w:t xml:space="preserve">, </w:t>
      </w:r>
      <w:r w:rsidRPr="003540B1">
        <w:rPr>
          <w:rFonts w:ascii="Times New Roman" w:eastAsiaTheme="minorEastAsia" w:hAnsi="Times New Roman" w:cs="Times New Roman"/>
          <w:i/>
          <w:iCs/>
          <w:sz w:val="24"/>
          <w:szCs w:val="24"/>
          <w:lang w:eastAsia="ru-RU"/>
        </w:rPr>
        <w:t>Бобом Майнером</w:t>
      </w:r>
      <w:r w:rsidRPr="003540B1">
        <w:rPr>
          <w:rFonts w:ascii="Times New Roman" w:eastAsiaTheme="minorEastAsia" w:hAnsi="Times New Roman" w:cs="Times New Roman"/>
          <w:sz w:val="24"/>
          <w:szCs w:val="24"/>
          <w:lang w:eastAsia="ru-RU"/>
        </w:rPr>
        <w:t xml:space="preserve"> (</w:t>
      </w:r>
      <w:hyperlink r:id="rId61"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Bob</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Miner</w:t>
      </w:r>
      <w:r w:rsidRPr="003540B1">
        <w:rPr>
          <w:rFonts w:ascii="Times New Roman" w:eastAsiaTheme="minorEastAsia" w:hAnsi="Times New Roman" w:cs="Times New Roman"/>
          <w:sz w:val="24"/>
          <w:szCs w:val="24"/>
          <w:lang w:eastAsia="ru-RU"/>
        </w:rPr>
        <w:t xml:space="preserve">) и </w:t>
      </w:r>
      <w:r w:rsidRPr="003540B1">
        <w:rPr>
          <w:rFonts w:ascii="Times New Roman" w:eastAsiaTheme="minorEastAsia" w:hAnsi="Times New Roman" w:cs="Times New Roman"/>
          <w:i/>
          <w:iCs/>
          <w:sz w:val="24"/>
          <w:szCs w:val="24"/>
          <w:lang w:eastAsia="ru-RU"/>
        </w:rPr>
        <w:t>Эдом Оутсом</w:t>
      </w:r>
      <w:r w:rsidRPr="003540B1">
        <w:rPr>
          <w:rFonts w:ascii="Times New Roman" w:eastAsiaTheme="minorEastAsia" w:hAnsi="Times New Roman" w:cs="Times New Roman"/>
          <w:sz w:val="24"/>
          <w:szCs w:val="24"/>
          <w:lang w:eastAsia="ru-RU"/>
        </w:rPr>
        <w:t xml:space="preserve"> (</w:t>
      </w:r>
      <w:hyperlink r:id="rId62"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Ed Oates</w:t>
      </w:r>
      <w:r w:rsidRPr="003540B1">
        <w:rPr>
          <w:rFonts w:ascii="Times New Roman" w:eastAsiaTheme="minorEastAsia" w:hAnsi="Times New Roman" w:cs="Times New Roman"/>
          <w:sz w:val="24"/>
          <w:szCs w:val="24"/>
          <w:lang w:eastAsia="ru-RU"/>
        </w:rPr>
        <w:t xml:space="preserve">). Все трое основателей работали до этого года в компании </w:t>
      </w:r>
      <w:hyperlink r:id="rId63" w:tooltip="Ampex" w:history="1">
        <w:r w:rsidRPr="003540B1">
          <w:rPr>
            <w:rFonts w:ascii="Times New Roman" w:eastAsiaTheme="minorEastAsia" w:hAnsi="Times New Roman" w:cs="Times New Roman"/>
            <w:color w:val="0000FF"/>
            <w:sz w:val="24"/>
            <w:szCs w:val="24"/>
            <w:u w:val="single"/>
            <w:lang w:eastAsia="ru-RU"/>
          </w:rPr>
          <w:t>Ampex</w:t>
        </w:r>
      </w:hyperlink>
      <w:r w:rsidRPr="003540B1">
        <w:rPr>
          <w:rFonts w:ascii="Times New Roman" w:eastAsiaTheme="minorEastAsia" w:hAnsi="Times New Roman" w:cs="Times New Roman"/>
          <w:sz w:val="24"/>
          <w:szCs w:val="24"/>
          <w:lang w:eastAsia="ru-RU"/>
        </w:rPr>
        <w:t xml:space="preserve"> над проектом для </w:t>
      </w:r>
      <w:hyperlink r:id="rId64" w:tooltip="Центральное разведывательное управление" w:history="1">
        <w:r w:rsidRPr="003540B1">
          <w:rPr>
            <w:rFonts w:ascii="Times New Roman" w:eastAsiaTheme="minorEastAsia" w:hAnsi="Times New Roman" w:cs="Times New Roman"/>
            <w:color w:val="0000FF"/>
            <w:sz w:val="24"/>
            <w:szCs w:val="24"/>
            <w:u w:val="single"/>
            <w:lang w:eastAsia="ru-RU"/>
          </w:rPr>
          <w:t>ЦРУ США</w:t>
        </w:r>
      </w:hyperlink>
      <w:r w:rsidRPr="003540B1">
        <w:rPr>
          <w:rFonts w:ascii="Times New Roman" w:eastAsiaTheme="minorEastAsia" w:hAnsi="Times New Roman" w:cs="Times New Roman"/>
          <w:sz w:val="24"/>
          <w:szCs w:val="24"/>
          <w:lang w:eastAsia="ru-RU"/>
        </w:rPr>
        <w:t xml:space="preserve"> с кодовым названием </w:t>
      </w:r>
      <w:r w:rsidRPr="003540B1">
        <w:rPr>
          <w:rFonts w:ascii="Times New Roman" w:eastAsiaTheme="minorEastAsia" w:hAnsi="Times New Roman" w:cs="Times New Roman"/>
          <w:i/>
          <w:iCs/>
          <w:sz w:val="24"/>
          <w:szCs w:val="24"/>
          <w:lang w:eastAsia="ru-RU"/>
        </w:rPr>
        <w:t>Oracle</w:t>
      </w:r>
      <w:r w:rsidRPr="003540B1">
        <w:rPr>
          <w:rFonts w:ascii="Times New Roman" w:eastAsiaTheme="minorEastAsia" w:hAnsi="Times New Roman" w:cs="Times New Roman"/>
          <w:sz w:val="24"/>
          <w:szCs w:val="24"/>
          <w:lang w:eastAsia="ru-RU"/>
        </w:rPr>
        <w:t xml:space="preserve">. Это кодовое название присвоили разработанной в первые месяцы существования SDL </w:t>
      </w:r>
      <w:hyperlink r:id="rId65" w:tooltip="СУБД" w:history="1">
        <w:r w:rsidRPr="003540B1">
          <w:rPr>
            <w:rFonts w:ascii="Times New Roman" w:eastAsiaTheme="minorEastAsia" w:hAnsi="Times New Roman" w:cs="Times New Roman"/>
            <w:color w:val="0000FF"/>
            <w:sz w:val="24"/>
            <w:szCs w:val="24"/>
            <w:u w:val="single"/>
            <w:lang w:eastAsia="ru-RU"/>
          </w:rPr>
          <w:t>СУБД</w:t>
        </w:r>
      </w:hyperlink>
      <w:r w:rsidRPr="003540B1">
        <w:rPr>
          <w:rFonts w:ascii="Times New Roman" w:eastAsiaTheme="minorEastAsia" w:hAnsi="Times New Roman" w:cs="Times New Roman"/>
          <w:sz w:val="24"/>
          <w:szCs w:val="24"/>
          <w:lang w:eastAsia="ru-RU"/>
        </w:rPr>
        <w:t xml:space="preserve">. Первый выпуск СУБД </w:t>
      </w:r>
      <w:r w:rsidRPr="003540B1">
        <w:rPr>
          <w:rFonts w:ascii="Times New Roman" w:eastAsiaTheme="minorEastAsia" w:hAnsi="Times New Roman" w:cs="Times New Roman"/>
          <w:i/>
          <w:iCs/>
          <w:sz w:val="24"/>
          <w:szCs w:val="24"/>
          <w:lang w:eastAsia="ru-RU"/>
        </w:rPr>
        <w:t>Oracle</w:t>
      </w:r>
      <w:r w:rsidRPr="003540B1">
        <w:rPr>
          <w:rFonts w:ascii="Times New Roman" w:eastAsiaTheme="minorEastAsia" w:hAnsi="Times New Roman" w:cs="Times New Roman"/>
          <w:sz w:val="24"/>
          <w:szCs w:val="24"/>
          <w:lang w:eastAsia="ru-RU"/>
        </w:rPr>
        <w:t xml:space="preserve"> получил номер версии </w:t>
      </w:r>
      <w:r w:rsidRPr="003540B1">
        <w:rPr>
          <w:rFonts w:ascii="Times New Roman" w:eastAsiaTheme="minorEastAsia" w:hAnsi="Times New Roman" w:cs="Times New Roman"/>
          <w:i/>
          <w:iCs/>
          <w:sz w:val="24"/>
          <w:szCs w:val="24"/>
          <w:lang w:eastAsia="ru-RU"/>
        </w:rPr>
        <w:t>v2</w:t>
      </w:r>
      <w:r w:rsidRPr="003540B1">
        <w:rPr>
          <w:rFonts w:ascii="Times New Roman" w:eastAsiaTheme="minorEastAsia" w:hAnsi="Times New Roman" w:cs="Times New Roman"/>
          <w:sz w:val="24"/>
          <w:szCs w:val="24"/>
          <w:lang w:eastAsia="ru-RU"/>
        </w:rPr>
        <w:t xml:space="preserve"> по маркетинговым соображениям</w:t>
      </w:r>
      <w:hyperlink w:anchor="cite_note-3" w:history="1">
        <w:r w:rsidRPr="003540B1">
          <w:rPr>
            <w:rFonts w:ascii="Times New Roman" w:eastAsiaTheme="minorEastAsia" w:hAnsi="Times New Roman" w:cs="Times New Roman"/>
            <w:color w:val="0000FF"/>
            <w:sz w:val="24"/>
            <w:szCs w:val="24"/>
            <w:u w:val="single"/>
            <w:vertAlign w:val="superscript"/>
            <w:lang w:eastAsia="ru-RU"/>
          </w:rPr>
          <w:t>[4]</w:t>
        </w:r>
      </w:hyperlink>
      <w:r w:rsidRPr="003540B1">
        <w:rPr>
          <w:rFonts w:ascii="Times New Roman" w:eastAsiaTheme="minorEastAsia" w:hAnsi="Times New Roman" w:cs="Times New Roman"/>
          <w:sz w:val="24"/>
          <w:szCs w:val="24"/>
          <w:lang w:eastAsia="ru-RU"/>
        </w:rPr>
        <w:t xml:space="preserve">. </w:t>
      </w:r>
      <w:r w:rsidRPr="003540B1">
        <w:rPr>
          <w:rFonts w:ascii="Times New Roman" w:eastAsiaTheme="minorEastAsia" w:hAnsi="Times New Roman" w:cs="Times New Roman"/>
          <w:i/>
          <w:iCs/>
          <w:sz w:val="24"/>
          <w:szCs w:val="24"/>
          <w:lang w:eastAsia="ru-RU"/>
        </w:rPr>
        <w:t>Oracle v2</w:t>
      </w:r>
      <w:r w:rsidRPr="003540B1">
        <w:rPr>
          <w:rFonts w:ascii="Times New Roman" w:eastAsiaTheme="minorEastAsia" w:hAnsi="Times New Roman" w:cs="Times New Roman"/>
          <w:sz w:val="24"/>
          <w:szCs w:val="24"/>
          <w:lang w:eastAsia="ru-RU"/>
        </w:rPr>
        <w:t xml:space="preserve"> была написана на </w:t>
      </w:r>
      <w:hyperlink r:id="rId66" w:tooltip="Ассемблер" w:history="1">
        <w:r w:rsidRPr="003540B1">
          <w:rPr>
            <w:rFonts w:ascii="Times New Roman" w:eastAsiaTheme="minorEastAsia" w:hAnsi="Times New Roman" w:cs="Times New Roman"/>
            <w:color w:val="0000FF"/>
            <w:sz w:val="24"/>
            <w:szCs w:val="24"/>
            <w:u w:val="single"/>
            <w:lang w:eastAsia="ru-RU"/>
          </w:rPr>
          <w:t>ассемблере</w:t>
        </w:r>
      </w:hyperlink>
      <w:r w:rsidRPr="003540B1">
        <w:rPr>
          <w:rFonts w:ascii="Times New Roman" w:eastAsiaTheme="minorEastAsia" w:hAnsi="Times New Roman" w:cs="Times New Roman"/>
          <w:sz w:val="24"/>
          <w:szCs w:val="24"/>
          <w:lang w:eastAsia="ru-RU"/>
        </w:rPr>
        <w:t xml:space="preserve"> для </w:t>
      </w:r>
      <w:hyperlink r:id="rId67" w:tooltip="PDP-11" w:history="1">
        <w:r w:rsidRPr="003540B1">
          <w:rPr>
            <w:rFonts w:ascii="Times New Roman" w:eastAsiaTheme="minorEastAsia" w:hAnsi="Times New Roman" w:cs="Times New Roman"/>
            <w:color w:val="0000FF"/>
            <w:sz w:val="24"/>
            <w:szCs w:val="24"/>
            <w:u w:val="single"/>
            <w:lang w:eastAsia="ru-RU"/>
          </w:rPr>
          <w:t>PDP-11</w:t>
        </w:r>
      </w:hyperlink>
      <w:r w:rsidRPr="003540B1">
        <w:rPr>
          <w:rFonts w:ascii="Times New Roman" w:eastAsiaTheme="minorEastAsia" w:hAnsi="Times New Roman" w:cs="Times New Roman"/>
          <w:sz w:val="24"/>
          <w:szCs w:val="24"/>
          <w:lang w:eastAsia="ru-RU"/>
        </w:rPr>
        <w:t xml:space="preserve">, работала под управлением операционной системы </w:t>
      </w:r>
      <w:hyperlink r:id="rId68" w:tooltip="RSX" w:history="1">
        <w:r w:rsidRPr="003540B1">
          <w:rPr>
            <w:rFonts w:ascii="Times New Roman" w:eastAsiaTheme="minorEastAsia" w:hAnsi="Times New Roman" w:cs="Times New Roman"/>
            <w:color w:val="0000FF"/>
            <w:sz w:val="24"/>
            <w:szCs w:val="24"/>
            <w:u w:val="single"/>
            <w:lang w:eastAsia="ru-RU"/>
          </w:rPr>
          <w:t>RSX</w:t>
        </w:r>
      </w:hyperlink>
      <w:r w:rsidRPr="003540B1">
        <w:rPr>
          <w:rFonts w:ascii="Times New Roman" w:eastAsiaTheme="minorEastAsia" w:hAnsi="Times New Roman" w:cs="Times New Roman"/>
          <w:sz w:val="24"/>
          <w:szCs w:val="24"/>
          <w:lang w:eastAsia="ru-RU"/>
        </w:rPr>
        <w:t xml:space="preserve">. В середине </w:t>
      </w:r>
      <w:hyperlink r:id="rId69" w:tooltip="1979 год" w:history="1">
        <w:r w:rsidRPr="003540B1">
          <w:rPr>
            <w:rFonts w:ascii="Times New Roman" w:eastAsiaTheme="minorEastAsia" w:hAnsi="Times New Roman" w:cs="Times New Roman"/>
            <w:color w:val="0000FF"/>
            <w:sz w:val="24"/>
            <w:szCs w:val="24"/>
            <w:u w:val="single"/>
            <w:lang w:eastAsia="ru-RU"/>
          </w:rPr>
          <w:t>1979 года</w:t>
        </w:r>
      </w:hyperlink>
      <w:r w:rsidRPr="003540B1">
        <w:rPr>
          <w:rFonts w:ascii="Times New Roman" w:eastAsiaTheme="minorEastAsia" w:hAnsi="Times New Roman" w:cs="Times New Roman"/>
          <w:sz w:val="24"/>
          <w:szCs w:val="24"/>
          <w:lang w:eastAsia="ru-RU"/>
        </w:rPr>
        <w:t xml:space="preserve"> авиабаза Райт-Патерсон </w:t>
      </w:r>
      <w:hyperlink r:id="rId70" w:tooltip="Военно-воздушные силы США" w:history="1">
        <w:r w:rsidRPr="003540B1">
          <w:rPr>
            <w:rFonts w:ascii="Times New Roman" w:eastAsiaTheme="minorEastAsia" w:hAnsi="Times New Roman" w:cs="Times New Roman"/>
            <w:color w:val="0000FF"/>
            <w:sz w:val="24"/>
            <w:szCs w:val="24"/>
            <w:u w:val="single"/>
            <w:lang w:eastAsia="ru-RU"/>
          </w:rPr>
          <w:t>ВВС США</w:t>
        </w:r>
      </w:hyperlink>
      <w:r w:rsidRPr="003540B1">
        <w:rPr>
          <w:rFonts w:ascii="Times New Roman" w:eastAsiaTheme="minorEastAsia" w:hAnsi="Times New Roman" w:cs="Times New Roman"/>
          <w:sz w:val="24"/>
          <w:szCs w:val="24"/>
          <w:lang w:eastAsia="ru-RU"/>
        </w:rPr>
        <w:t xml:space="preserve"> приобрела </w:t>
      </w:r>
      <w:r w:rsidRPr="003540B1">
        <w:rPr>
          <w:rFonts w:ascii="Times New Roman" w:eastAsiaTheme="minorEastAsia" w:hAnsi="Times New Roman" w:cs="Times New Roman"/>
          <w:i/>
          <w:iCs/>
          <w:sz w:val="24"/>
          <w:szCs w:val="24"/>
          <w:lang w:eastAsia="ru-RU"/>
        </w:rPr>
        <w:t>Oracle v2</w:t>
      </w:r>
      <w:r w:rsidRPr="003540B1">
        <w:rPr>
          <w:rFonts w:ascii="Times New Roman" w:eastAsiaTheme="minorEastAsia" w:hAnsi="Times New Roman" w:cs="Times New Roman"/>
          <w:sz w:val="24"/>
          <w:szCs w:val="24"/>
          <w:lang w:eastAsia="ru-RU"/>
        </w:rPr>
        <w:t xml:space="preserve"> и стала первым заказчиком компании</w:t>
      </w:r>
      <w:hyperlink w:anchor="cite_note-4" w:history="1">
        <w:r w:rsidRPr="003540B1">
          <w:rPr>
            <w:rFonts w:ascii="Times New Roman" w:eastAsiaTheme="minorEastAsia" w:hAnsi="Times New Roman" w:cs="Times New Roman"/>
            <w:color w:val="0000FF"/>
            <w:sz w:val="24"/>
            <w:szCs w:val="24"/>
            <w:u w:val="single"/>
            <w:vertAlign w:val="superscript"/>
            <w:lang w:eastAsia="ru-RU"/>
          </w:rPr>
          <w:t>[5]</w:t>
        </w:r>
      </w:hyperlink>
      <w:r w:rsidRPr="003540B1">
        <w:rPr>
          <w:rFonts w:ascii="Times New Roman" w:eastAsiaTheme="minorEastAsia" w:hAnsi="Times New Roman" w:cs="Times New Roman"/>
          <w:sz w:val="24"/>
          <w:szCs w:val="24"/>
          <w:lang w:eastAsia="ru-RU"/>
        </w:rPr>
        <w:t xml:space="preserve">. К этому же времени относится переименованание </w:t>
      </w:r>
      <w:r w:rsidRPr="003540B1">
        <w:rPr>
          <w:rFonts w:ascii="Times New Roman" w:eastAsiaTheme="minorEastAsia" w:hAnsi="Times New Roman" w:cs="Times New Roman"/>
          <w:i/>
          <w:iCs/>
          <w:sz w:val="24"/>
          <w:szCs w:val="24"/>
          <w:lang w:eastAsia="ru-RU"/>
        </w:rPr>
        <w:t>SDL</w:t>
      </w:r>
      <w:r w:rsidRPr="003540B1">
        <w:rPr>
          <w:rFonts w:ascii="Times New Roman" w:eastAsiaTheme="minorEastAsia" w:hAnsi="Times New Roman" w:cs="Times New Roman"/>
          <w:sz w:val="24"/>
          <w:szCs w:val="24"/>
          <w:lang w:eastAsia="ru-RU"/>
        </w:rPr>
        <w:t xml:space="preserve"> в </w:t>
      </w:r>
      <w:r w:rsidRPr="003540B1">
        <w:rPr>
          <w:rFonts w:ascii="Times New Roman" w:eastAsiaTheme="minorEastAsia" w:hAnsi="Times New Roman" w:cs="Times New Roman"/>
          <w:i/>
          <w:iCs/>
          <w:sz w:val="24"/>
          <w:szCs w:val="24"/>
          <w:lang w:eastAsia="ru-RU"/>
        </w:rPr>
        <w:t>RSI</w:t>
      </w:r>
      <w:r w:rsidRPr="003540B1">
        <w:rPr>
          <w:rFonts w:ascii="Times New Roman" w:eastAsiaTheme="minorEastAsia" w:hAnsi="Times New Roman" w:cs="Times New Roman"/>
          <w:sz w:val="24"/>
          <w:szCs w:val="24"/>
          <w:lang w:eastAsia="ru-RU"/>
        </w:rPr>
        <w:t xml:space="preserve"> (аббревиатура от </w:t>
      </w:r>
      <w:hyperlink r:id="rId71"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Relational</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Software</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Inc</w:t>
      </w:r>
      <w:r w:rsidRPr="003540B1">
        <w:rPr>
          <w:rFonts w:ascii="Times New Roman" w:eastAsiaTheme="minorEastAsia" w:hAnsi="Times New Roman" w:cs="Times New Roman"/>
          <w:i/>
          <w:iCs/>
          <w:sz w:val="24"/>
          <w:szCs w:val="24"/>
          <w:lang w:eastAsia="ru-RU"/>
        </w:rPr>
        <w:t>.</w:t>
      </w:r>
      <w:r w:rsidRPr="003540B1">
        <w:rPr>
          <w:rFonts w:ascii="Times New Roman" w:eastAsiaTheme="minorEastAsia" w:hAnsi="Times New Roman" w:cs="Times New Roman"/>
          <w:sz w:val="24"/>
          <w:szCs w:val="24"/>
          <w:lang w:eastAsia="ru-RU"/>
        </w:rPr>
        <w:t xml:space="preserve">). </w:t>
      </w:r>
      <w:r w:rsidRPr="003540B1">
        <w:rPr>
          <w:rFonts w:ascii="Times New Roman" w:eastAsiaTheme="minorEastAsia" w:hAnsi="Times New Roman" w:cs="Times New Roman"/>
          <w:i/>
          <w:iCs/>
          <w:sz w:val="24"/>
          <w:szCs w:val="24"/>
          <w:lang w:eastAsia="ru-RU"/>
        </w:rPr>
        <w:t>Oracle v2</w:t>
      </w:r>
      <w:r w:rsidRPr="003540B1">
        <w:rPr>
          <w:rFonts w:ascii="Times New Roman" w:eastAsiaTheme="minorEastAsia" w:hAnsi="Times New Roman" w:cs="Times New Roman"/>
          <w:sz w:val="24"/>
          <w:szCs w:val="24"/>
          <w:lang w:eastAsia="ru-RU"/>
        </w:rPr>
        <w:t xml:space="preserve"> считается первой коммерческой СУБД с поддержкой языка запросов </w:t>
      </w:r>
      <w:hyperlink r:id="rId72" w:tooltip="SQL" w:history="1">
        <w:r w:rsidRPr="003540B1">
          <w:rPr>
            <w:rFonts w:ascii="Times New Roman" w:eastAsiaTheme="minorEastAsia" w:hAnsi="Times New Roman" w:cs="Times New Roman"/>
            <w:color w:val="0000FF"/>
            <w:sz w:val="24"/>
            <w:szCs w:val="24"/>
            <w:u w:val="single"/>
            <w:lang w:eastAsia="ru-RU"/>
          </w:rPr>
          <w:t>SQL</w:t>
        </w:r>
      </w:hyperlink>
      <w:hyperlink w:anchor="cite_note-chamberlin-5" w:history="1">
        <w:r w:rsidRPr="003540B1">
          <w:rPr>
            <w:rFonts w:ascii="Times New Roman" w:eastAsiaTheme="minorEastAsia" w:hAnsi="Times New Roman" w:cs="Times New Roman"/>
            <w:color w:val="0000FF"/>
            <w:sz w:val="24"/>
            <w:szCs w:val="24"/>
            <w:u w:val="single"/>
            <w:vertAlign w:val="superscript"/>
            <w:lang w:eastAsia="ru-RU"/>
          </w:rPr>
          <w:t>[6]</w:t>
        </w:r>
      </w:hyperlink>
      <w:r w:rsidRPr="003540B1">
        <w:rPr>
          <w:rFonts w:ascii="Times New Roman" w:eastAsiaTheme="minorEastAsia" w:hAnsi="Times New Roman" w:cs="Times New Roman"/>
          <w:sz w:val="24"/>
          <w:szCs w:val="24"/>
          <w:lang w:eastAsia="ru-RU"/>
        </w:rPr>
        <w:t xml:space="preserve">, и одной из первых реляционных СУБД. Также отмечается влияние на Oracle ранее разработанной в </w:t>
      </w:r>
      <w:hyperlink r:id="rId73" w:tooltip="IBM" w:history="1">
        <w:r w:rsidRPr="003540B1">
          <w:rPr>
            <w:rFonts w:ascii="Times New Roman" w:eastAsiaTheme="minorEastAsia" w:hAnsi="Times New Roman" w:cs="Times New Roman"/>
            <w:color w:val="0000FF"/>
            <w:sz w:val="24"/>
            <w:szCs w:val="24"/>
            <w:u w:val="single"/>
            <w:lang w:eastAsia="ru-RU"/>
          </w:rPr>
          <w:t>IBM</w:t>
        </w:r>
      </w:hyperlink>
      <w:r w:rsidRPr="003540B1">
        <w:rPr>
          <w:rFonts w:ascii="Times New Roman" w:eastAsiaTheme="minorEastAsia" w:hAnsi="Times New Roman" w:cs="Times New Roman"/>
          <w:sz w:val="24"/>
          <w:szCs w:val="24"/>
          <w:lang w:eastAsia="ru-RU"/>
        </w:rPr>
        <w:t xml:space="preserve"> СУБД System R</w:t>
      </w:r>
      <w:hyperlink w:anchor="cite_note-chamberlin-5" w:history="1">
        <w:r w:rsidRPr="003540B1">
          <w:rPr>
            <w:rFonts w:ascii="Times New Roman" w:eastAsiaTheme="minorEastAsia" w:hAnsi="Times New Roman" w:cs="Times New Roman"/>
            <w:color w:val="0000FF"/>
            <w:sz w:val="24"/>
            <w:szCs w:val="24"/>
            <w:u w:val="single"/>
            <w:vertAlign w:val="superscript"/>
            <w:lang w:eastAsia="ru-RU"/>
          </w:rPr>
          <w:t>[6]</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74" w:tooltip="Править секцию: 1980-е"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1980-е</w:t>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312E506A" wp14:editId="58CFD26A">
            <wp:extent cx="1905000" cy="1158240"/>
            <wp:effectExtent l="0" t="0" r="0" b="3810"/>
            <wp:docPr id="3" name="Рисунок 3" descr="http://upload.wikimedia.org/wikipedia/commons/thumb/d/d1/Oracle_Databases.jpg/250px-Oracle_Databases.jpg">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d/d1/Oracle_Databases.jpg/250px-Oracle_Databases.jpg">
                      <a:hlinkClick r:id="rId75"/>
                    </pic:cNvPr>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05000" cy="1158240"/>
                    </a:xfrm>
                    <a:prstGeom prst="rect">
                      <a:avLst/>
                    </a:prstGeom>
                    <a:noFill/>
                    <a:ln>
                      <a:noFill/>
                    </a:ln>
                  </pic:spPr>
                </pic:pic>
              </a:graphicData>
            </a:graphic>
          </wp:inline>
        </w:drawing>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37C81988" wp14:editId="128834E6">
            <wp:extent cx="114300" cy="83820"/>
            <wp:effectExtent l="0" t="0" r="0" b="0"/>
            <wp:docPr id="4" name="Рисунок 4" descr="http://bits.wikimedia.org/skins-1.18/common/images/magnify-clip.png">
              <a:hlinkClick xmlns:a="http://schemas.openxmlformats.org/drawingml/2006/main" r:id="rId75" tooltip="&quot;Увеличить&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bits.wikimedia.org/skins-1.18/common/images/magnify-clip.png">
                      <a:hlinkClick r:id="rId75" tooltip="&quot;Увеличить&quot;"/>
                    </pic:cNvPr>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14300" cy="83820"/>
                    </a:xfrm>
                    <a:prstGeom prst="rect">
                      <a:avLst/>
                    </a:prstGeom>
                    <a:noFill/>
                    <a:ln>
                      <a:noFill/>
                    </a:ln>
                  </pic:spPr>
                </pic:pic>
              </a:graphicData>
            </a:graphic>
          </wp:inline>
        </w:drawing>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Штаб-квартира компании в Редвуд-Шорс, штат </w:t>
      </w:r>
      <w:hyperlink r:id="rId78" w:tooltip="Калифорния" w:history="1">
        <w:r w:rsidRPr="003540B1">
          <w:rPr>
            <w:rFonts w:ascii="Times New Roman" w:eastAsia="Times New Roman" w:hAnsi="Times New Roman" w:cs="Times New Roman"/>
            <w:color w:val="0000FF"/>
            <w:sz w:val="24"/>
            <w:szCs w:val="24"/>
            <w:u w:val="single"/>
            <w:lang w:eastAsia="ru-RU"/>
          </w:rPr>
          <w:t>Калифорния</w:t>
        </w:r>
      </w:hyperlink>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Благодаря успехам продукта </w:t>
      </w:r>
      <w:r w:rsidRPr="003540B1">
        <w:rPr>
          <w:rFonts w:ascii="Times New Roman" w:eastAsiaTheme="minorEastAsia" w:hAnsi="Times New Roman" w:cs="Times New Roman"/>
          <w:i/>
          <w:iCs/>
          <w:sz w:val="24"/>
          <w:szCs w:val="24"/>
          <w:lang w:eastAsia="ru-RU"/>
        </w:rPr>
        <w:t>Oracle v.2</w:t>
      </w:r>
      <w:r w:rsidRPr="003540B1">
        <w:rPr>
          <w:rFonts w:ascii="Times New Roman" w:eastAsiaTheme="minorEastAsia" w:hAnsi="Times New Roman" w:cs="Times New Roman"/>
          <w:sz w:val="24"/>
          <w:szCs w:val="24"/>
          <w:lang w:eastAsia="ru-RU"/>
        </w:rPr>
        <w:t xml:space="preserve">, </w:t>
      </w:r>
      <w:r w:rsidRPr="003540B1">
        <w:rPr>
          <w:rFonts w:ascii="Times New Roman" w:eastAsiaTheme="minorEastAsia" w:hAnsi="Times New Roman" w:cs="Times New Roman"/>
          <w:i/>
          <w:iCs/>
          <w:sz w:val="24"/>
          <w:szCs w:val="24"/>
          <w:lang w:eastAsia="ru-RU"/>
        </w:rPr>
        <w:t>RSI</w:t>
      </w:r>
      <w:r w:rsidRPr="003540B1">
        <w:rPr>
          <w:rFonts w:ascii="Times New Roman" w:eastAsiaTheme="minorEastAsia" w:hAnsi="Times New Roman" w:cs="Times New Roman"/>
          <w:sz w:val="24"/>
          <w:szCs w:val="24"/>
          <w:lang w:eastAsia="ru-RU"/>
        </w:rPr>
        <w:t xml:space="preserve"> в </w:t>
      </w:r>
      <w:hyperlink r:id="rId79" w:tooltip="1982 год" w:history="1">
        <w:r w:rsidRPr="003540B1">
          <w:rPr>
            <w:rFonts w:ascii="Times New Roman" w:eastAsiaTheme="minorEastAsia" w:hAnsi="Times New Roman" w:cs="Times New Roman"/>
            <w:color w:val="0000FF"/>
            <w:sz w:val="24"/>
            <w:szCs w:val="24"/>
            <w:u w:val="single"/>
            <w:lang w:eastAsia="ru-RU"/>
          </w:rPr>
          <w:t>1982 году</w:t>
        </w:r>
      </w:hyperlink>
      <w:r w:rsidRPr="003540B1">
        <w:rPr>
          <w:rFonts w:ascii="Times New Roman" w:eastAsiaTheme="minorEastAsia" w:hAnsi="Times New Roman" w:cs="Times New Roman"/>
          <w:sz w:val="24"/>
          <w:szCs w:val="24"/>
          <w:lang w:eastAsia="ru-RU"/>
        </w:rPr>
        <w:t xml:space="preserve"> принимает решение о переименовании в </w:t>
      </w:r>
      <w:r w:rsidRPr="003540B1">
        <w:rPr>
          <w:rFonts w:ascii="Times New Roman" w:eastAsiaTheme="minorEastAsia" w:hAnsi="Times New Roman" w:cs="Times New Roman"/>
          <w:i/>
          <w:iCs/>
          <w:sz w:val="24"/>
          <w:szCs w:val="24"/>
          <w:lang w:eastAsia="ru-RU"/>
        </w:rPr>
        <w:t>Oracle</w:t>
      </w:r>
      <w:r w:rsidRPr="003540B1">
        <w:rPr>
          <w:rFonts w:ascii="Times New Roman" w:eastAsiaTheme="minorEastAsia" w:hAnsi="Times New Roman" w:cs="Times New Roman"/>
          <w:sz w:val="24"/>
          <w:szCs w:val="24"/>
          <w:lang w:eastAsia="ru-RU"/>
        </w:rPr>
        <w:t xml:space="preserve">. В </w:t>
      </w:r>
      <w:hyperlink r:id="rId80" w:tooltip="1983 год" w:history="1">
        <w:r w:rsidRPr="003540B1">
          <w:rPr>
            <w:rFonts w:ascii="Times New Roman" w:eastAsiaTheme="minorEastAsia" w:hAnsi="Times New Roman" w:cs="Times New Roman"/>
            <w:color w:val="0000FF"/>
            <w:sz w:val="24"/>
            <w:szCs w:val="24"/>
            <w:u w:val="single"/>
            <w:lang w:eastAsia="ru-RU"/>
          </w:rPr>
          <w:t>1983 году</w:t>
        </w:r>
      </w:hyperlink>
      <w:r w:rsidRPr="003540B1">
        <w:rPr>
          <w:rFonts w:ascii="Times New Roman" w:eastAsiaTheme="minorEastAsia" w:hAnsi="Times New Roman" w:cs="Times New Roman"/>
          <w:sz w:val="24"/>
          <w:szCs w:val="24"/>
          <w:lang w:eastAsia="ru-RU"/>
        </w:rPr>
        <w:t xml:space="preserve"> выпущена третья версия СУБД, переписанная на языке </w:t>
      </w:r>
      <w:hyperlink r:id="rId81" w:tooltip="Си (язык программирования)" w:history="1">
        <w:r w:rsidRPr="003540B1">
          <w:rPr>
            <w:rFonts w:ascii="Times New Roman" w:eastAsiaTheme="minorEastAsia" w:hAnsi="Times New Roman" w:cs="Times New Roman"/>
            <w:color w:val="0000FF"/>
            <w:sz w:val="24"/>
            <w:szCs w:val="24"/>
            <w:u w:val="single"/>
            <w:lang w:eastAsia="ru-RU"/>
          </w:rPr>
          <w:t>Си</w:t>
        </w:r>
      </w:hyperlink>
      <w:r w:rsidRPr="003540B1">
        <w:rPr>
          <w:rFonts w:ascii="Times New Roman" w:eastAsiaTheme="minorEastAsia" w:hAnsi="Times New Roman" w:cs="Times New Roman"/>
          <w:sz w:val="24"/>
          <w:szCs w:val="24"/>
          <w:lang w:eastAsia="ru-RU"/>
        </w:rPr>
        <w:t xml:space="preserve"> и впоследствии </w:t>
      </w:r>
      <w:hyperlink r:id="rId82" w:tooltip="Портирование программного обеспечения" w:history="1">
        <w:r w:rsidRPr="003540B1">
          <w:rPr>
            <w:rFonts w:ascii="Times New Roman" w:eastAsiaTheme="minorEastAsia" w:hAnsi="Times New Roman" w:cs="Times New Roman"/>
            <w:color w:val="0000FF"/>
            <w:sz w:val="24"/>
            <w:szCs w:val="24"/>
            <w:u w:val="single"/>
            <w:lang w:eastAsia="ru-RU"/>
          </w:rPr>
          <w:t>портированная</w:t>
        </w:r>
      </w:hyperlink>
      <w:r w:rsidRPr="003540B1">
        <w:rPr>
          <w:rFonts w:ascii="Times New Roman" w:eastAsiaTheme="minorEastAsia" w:hAnsi="Times New Roman" w:cs="Times New Roman"/>
          <w:sz w:val="24"/>
          <w:szCs w:val="24"/>
          <w:lang w:eastAsia="ru-RU"/>
        </w:rPr>
        <w:t xml:space="preserve"> на некоторые операционные системы семейства </w:t>
      </w:r>
      <w:hyperlink r:id="rId83" w:tooltip="Unix" w:history="1">
        <w:r w:rsidRPr="003540B1">
          <w:rPr>
            <w:rFonts w:ascii="Times New Roman" w:eastAsiaTheme="minorEastAsia" w:hAnsi="Times New Roman" w:cs="Times New Roman"/>
            <w:color w:val="0000FF"/>
            <w:sz w:val="24"/>
            <w:szCs w:val="24"/>
            <w:u w:val="single"/>
            <w:lang w:eastAsia="ru-RU"/>
          </w:rPr>
          <w:t>Unix</w:t>
        </w:r>
      </w:hyperlink>
      <w:r w:rsidRPr="003540B1">
        <w:rPr>
          <w:rFonts w:ascii="Times New Roman" w:eastAsiaTheme="minorEastAsia" w:hAnsi="Times New Roman" w:cs="Times New Roman"/>
          <w:sz w:val="24"/>
          <w:szCs w:val="24"/>
          <w:lang w:eastAsia="ru-RU"/>
        </w:rPr>
        <w:t xml:space="preserve">. В </w:t>
      </w:r>
      <w:hyperlink r:id="rId84" w:tooltip="1984 год" w:history="1">
        <w:r w:rsidRPr="003540B1">
          <w:rPr>
            <w:rFonts w:ascii="Times New Roman" w:eastAsiaTheme="minorEastAsia" w:hAnsi="Times New Roman" w:cs="Times New Roman"/>
            <w:color w:val="0000FF"/>
            <w:sz w:val="24"/>
            <w:szCs w:val="24"/>
            <w:u w:val="single"/>
            <w:lang w:eastAsia="ru-RU"/>
          </w:rPr>
          <w:t>1984 году</w:t>
        </w:r>
      </w:hyperlink>
      <w:r w:rsidRPr="003540B1">
        <w:rPr>
          <w:rFonts w:ascii="Times New Roman" w:eastAsiaTheme="minorEastAsia" w:hAnsi="Times New Roman" w:cs="Times New Roman"/>
          <w:sz w:val="24"/>
          <w:szCs w:val="24"/>
          <w:lang w:eastAsia="ru-RU"/>
        </w:rPr>
        <w:t xml:space="preserve"> компания получает финансирование от </w:t>
      </w:r>
      <w:hyperlink r:id="rId85" w:tooltip="Sequoia Capital (страница отсутствует)" w:history="1">
        <w:r w:rsidRPr="003540B1">
          <w:rPr>
            <w:rFonts w:ascii="Times New Roman" w:eastAsiaTheme="minorEastAsia" w:hAnsi="Times New Roman" w:cs="Times New Roman"/>
            <w:color w:val="BA0000"/>
            <w:sz w:val="24"/>
            <w:szCs w:val="24"/>
            <w:u w:val="single"/>
            <w:lang w:eastAsia="ru-RU"/>
          </w:rPr>
          <w:t>Sequoia Capital</w:t>
        </w:r>
      </w:hyperlink>
      <w:r w:rsidRPr="003540B1">
        <w:rPr>
          <w:rFonts w:ascii="Times New Roman" w:eastAsiaTheme="minorEastAsia" w:hAnsi="Times New Roman" w:cs="Times New Roman"/>
          <w:sz w:val="24"/>
          <w:szCs w:val="24"/>
          <w:lang w:eastAsia="ru-RU"/>
        </w:rPr>
        <w:t> (</w:t>
      </w:r>
      <w:hyperlink r:id="rId86" w:tooltip="en:Sequoia Capital" w:history="1">
        <w:r w:rsidRPr="003540B1">
          <w:rPr>
            <w:rFonts w:ascii="Times New Roman" w:eastAsiaTheme="minorEastAsia" w:hAnsi="Times New Roman" w:cs="Times New Roman"/>
            <w:i/>
            <w:iCs/>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xml:space="preserve">). Последовательно выпускаются четвёртая (в </w:t>
      </w:r>
      <w:hyperlink r:id="rId87" w:tooltip="1984 год" w:history="1">
        <w:r w:rsidRPr="003540B1">
          <w:rPr>
            <w:rFonts w:ascii="Times New Roman" w:eastAsiaTheme="minorEastAsia" w:hAnsi="Times New Roman" w:cs="Times New Roman"/>
            <w:color w:val="0000FF"/>
            <w:sz w:val="24"/>
            <w:szCs w:val="24"/>
            <w:u w:val="single"/>
            <w:lang w:eastAsia="ru-RU"/>
          </w:rPr>
          <w:t>1984 году</w:t>
        </w:r>
      </w:hyperlink>
      <w:r w:rsidRPr="003540B1">
        <w:rPr>
          <w:rFonts w:ascii="Times New Roman" w:eastAsiaTheme="minorEastAsia" w:hAnsi="Times New Roman" w:cs="Times New Roman"/>
          <w:sz w:val="24"/>
          <w:szCs w:val="24"/>
          <w:lang w:eastAsia="ru-RU"/>
        </w:rPr>
        <w:t xml:space="preserve">) и пятая (в </w:t>
      </w:r>
      <w:hyperlink r:id="rId88" w:tooltip="1985 год" w:history="1">
        <w:r w:rsidRPr="003540B1">
          <w:rPr>
            <w:rFonts w:ascii="Times New Roman" w:eastAsiaTheme="minorEastAsia" w:hAnsi="Times New Roman" w:cs="Times New Roman"/>
            <w:color w:val="0000FF"/>
            <w:sz w:val="24"/>
            <w:szCs w:val="24"/>
            <w:u w:val="single"/>
            <w:lang w:eastAsia="ru-RU"/>
          </w:rPr>
          <w:t>1985 году</w:t>
        </w:r>
      </w:hyperlink>
      <w:r w:rsidRPr="003540B1">
        <w:rPr>
          <w:rFonts w:ascii="Times New Roman" w:eastAsiaTheme="minorEastAsia" w:hAnsi="Times New Roman" w:cs="Times New Roman"/>
          <w:sz w:val="24"/>
          <w:szCs w:val="24"/>
          <w:lang w:eastAsia="ru-RU"/>
        </w:rPr>
        <w:t>) версия СУБД.</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марте </w:t>
      </w:r>
      <w:hyperlink r:id="rId89" w:tooltip="1986 год" w:history="1">
        <w:r w:rsidRPr="003540B1">
          <w:rPr>
            <w:rFonts w:ascii="Times New Roman" w:eastAsiaTheme="minorEastAsia" w:hAnsi="Times New Roman" w:cs="Times New Roman"/>
            <w:color w:val="0000FF"/>
            <w:sz w:val="24"/>
            <w:szCs w:val="24"/>
            <w:u w:val="single"/>
            <w:lang w:eastAsia="ru-RU"/>
          </w:rPr>
          <w:t>1986 года</w:t>
        </w:r>
      </w:hyperlink>
      <w:r w:rsidRPr="003540B1">
        <w:rPr>
          <w:rFonts w:ascii="Times New Roman" w:eastAsiaTheme="minorEastAsia" w:hAnsi="Times New Roman" w:cs="Times New Roman"/>
          <w:sz w:val="24"/>
          <w:szCs w:val="24"/>
          <w:lang w:eastAsia="ru-RU"/>
        </w:rPr>
        <w:t xml:space="preserve"> Oracle осуществила </w:t>
      </w:r>
      <w:hyperlink r:id="rId90" w:tooltip="Первичное размещение" w:history="1">
        <w:r w:rsidRPr="003540B1">
          <w:rPr>
            <w:rFonts w:ascii="Times New Roman" w:eastAsiaTheme="minorEastAsia" w:hAnsi="Times New Roman" w:cs="Times New Roman"/>
            <w:color w:val="0000FF"/>
            <w:sz w:val="24"/>
            <w:szCs w:val="24"/>
            <w:u w:val="single"/>
            <w:lang w:eastAsia="ru-RU"/>
          </w:rPr>
          <w:t>первичное размещение</w:t>
        </w:r>
      </w:hyperlink>
      <w:r w:rsidRPr="003540B1">
        <w:rPr>
          <w:rFonts w:ascii="Times New Roman" w:eastAsiaTheme="minorEastAsia" w:hAnsi="Times New Roman" w:cs="Times New Roman"/>
          <w:sz w:val="24"/>
          <w:szCs w:val="24"/>
          <w:lang w:eastAsia="ru-RU"/>
        </w:rPr>
        <w:t xml:space="preserve"> в размере около 2,1 млн акций на бирже </w:t>
      </w:r>
      <w:hyperlink r:id="rId91" w:tooltip="NASDAQ" w:history="1">
        <w:r w:rsidRPr="003540B1">
          <w:rPr>
            <w:rFonts w:ascii="Times New Roman" w:eastAsiaTheme="minorEastAsia" w:hAnsi="Times New Roman" w:cs="Times New Roman"/>
            <w:color w:val="0000FF"/>
            <w:sz w:val="24"/>
            <w:szCs w:val="24"/>
            <w:u w:val="single"/>
            <w:lang w:eastAsia="ru-RU"/>
          </w:rPr>
          <w:t>NASDAQ</w:t>
        </w:r>
      </w:hyperlink>
      <w:r w:rsidRPr="003540B1">
        <w:rPr>
          <w:rFonts w:ascii="Times New Roman" w:eastAsiaTheme="minorEastAsia" w:hAnsi="Times New Roman" w:cs="Times New Roman"/>
          <w:sz w:val="24"/>
          <w:szCs w:val="24"/>
          <w:lang w:eastAsia="ru-RU"/>
        </w:rPr>
        <w:t xml:space="preserve">. В тот момент в компании работало 450 сотрудников, а годовой оборот составил $55 млн. В </w:t>
      </w:r>
      <w:hyperlink r:id="rId92" w:tooltip="1987 год" w:history="1">
        <w:r w:rsidRPr="003540B1">
          <w:rPr>
            <w:rFonts w:ascii="Times New Roman" w:eastAsiaTheme="minorEastAsia" w:hAnsi="Times New Roman" w:cs="Times New Roman"/>
            <w:color w:val="0000FF"/>
            <w:sz w:val="24"/>
            <w:szCs w:val="24"/>
            <w:u w:val="single"/>
            <w:lang w:eastAsia="ru-RU"/>
          </w:rPr>
          <w:t>1987 году</w:t>
        </w:r>
      </w:hyperlink>
      <w:r w:rsidRPr="003540B1">
        <w:rPr>
          <w:rFonts w:ascii="Times New Roman" w:eastAsiaTheme="minorEastAsia" w:hAnsi="Times New Roman" w:cs="Times New Roman"/>
          <w:sz w:val="24"/>
          <w:szCs w:val="24"/>
          <w:lang w:eastAsia="ru-RU"/>
        </w:rPr>
        <w:t xml:space="preserve"> в компании формируется подразделение бизнес-приложений, ориентированное на создание тиражируемого </w:t>
      </w:r>
      <w:hyperlink r:id="rId93" w:tooltip="Прикладное программное обеспечение" w:history="1">
        <w:r w:rsidRPr="003540B1">
          <w:rPr>
            <w:rFonts w:ascii="Times New Roman" w:eastAsiaTheme="minorEastAsia" w:hAnsi="Times New Roman" w:cs="Times New Roman"/>
            <w:color w:val="0000FF"/>
            <w:sz w:val="24"/>
            <w:szCs w:val="24"/>
            <w:u w:val="single"/>
            <w:lang w:eastAsia="ru-RU"/>
          </w:rPr>
          <w:t>прикладного программного обеспечения</w:t>
        </w:r>
      </w:hyperlink>
      <w:r w:rsidRPr="003540B1">
        <w:rPr>
          <w:rFonts w:ascii="Times New Roman" w:eastAsiaTheme="minorEastAsia" w:hAnsi="Times New Roman" w:cs="Times New Roman"/>
          <w:sz w:val="24"/>
          <w:szCs w:val="24"/>
          <w:lang w:eastAsia="ru-RU"/>
        </w:rPr>
        <w:t xml:space="preserve">, тесно интегрированного с фактически единственным на тот момент продуктом компании — СУБД. В </w:t>
      </w:r>
      <w:hyperlink r:id="rId94" w:tooltip="1989 год" w:history="1">
        <w:r w:rsidRPr="003540B1">
          <w:rPr>
            <w:rFonts w:ascii="Times New Roman" w:eastAsiaTheme="minorEastAsia" w:hAnsi="Times New Roman" w:cs="Times New Roman"/>
            <w:color w:val="0000FF"/>
            <w:sz w:val="24"/>
            <w:szCs w:val="24"/>
            <w:u w:val="single"/>
            <w:lang w:eastAsia="ru-RU"/>
          </w:rPr>
          <w:t>1989 году</w:t>
        </w:r>
      </w:hyperlink>
      <w:r w:rsidRPr="003540B1">
        <w:rPr>
          <w:rFonts w:ascii="Times New Roman" w:eastAsiaTheme="minorEastAsia" w:hAnsi="Times New Roman" w:cs="Times New Roman"/>
          <w:sz w:val="24"/>
          <w:szCs w:val="24"/>
          <w:lang w:eastAsia="ru-RU"/>
        </w:rPr>
        <w:t xml:space="preserve"> штаб-квартира компании переезжает в комплекс сооружений в Редвуд-Шорс, </w:t>
      </w:r>
      <w:hyperlink r:id="rId95" w:tooltip="Калифорния" w:history="1">
        <w:r w:rsidRPr="003540B1">
          <w:rPr>
            <w:rFonts w:ascii="Times New Roman" w:eastAsiaTheme="minorEastAsia" w:hAnsi="Times New Roman" w:cs="Times New Roman"/>
            <w:color w:val="0000FF"/>
            <w:sz w:val="24"/>
            <w:szCs w:val="24"/>
            <w:u w:val="single"/>
            <w:lang w:eastAsia="ru-RU"/>
          </w:rPr>
          <w:t>Калифорния</w:t>
        </w:r>
      </w:hyperlink>
      <w:r w:rsidRPr="003540B1">
        <w:rPr>
          <w:rFonts w:ascii="Times New Roman" w:eastAsiaTheme="minorEastAsia" w:hAnsi="Times New Roman" w:cs="Times New Roman"/>
          <w:sz w:val="24"/>
          <w:szCs w:val="24"/>
          <w:lang w:eastAsia="ru-RU"/>
        </w:rPr>
        <w:t xml:space="preserve">, оборот в </w:t>
      </w:r>
      <w:hyperlink r:id="rId96" w:tooltip="1989 год" w:history="1">
        <w:r w:rsidRPr="003540B1">
          <w:rPr>
            <w:rFonts w:ascii="Times New Roman" w:eastAsiaTheme="minorEastAsia" w:hAnsi="Times New Roman" w:cs="Times New Roman"/>
            <w:color w:val="0000FF"/>
            <w:sz w:val="24"/>
            <w:szCs w:val="24"/>
            <w:u w:val="single"/>
            <w:lang w:eastAsia="ru-RU"/>
          </w:rPr>
          <w:t>1989 году</w:t>
        </w:r>
      </w:hyperlink>
      <w:r w:rsidRPr="003540B1">
        <w:rPr>
          <w:rFonts w:ascii="Times New Roman" w:eastAsiaTheme="minorEastAsia" w:hAnsi="Times New Roman" w:cs="Times New Roman"/>
          <w:sz w:val="24"/>
          <w:szCs w:val="24"/>
          <w:lang w:eastAsia="ru-RU"/>
        </w:rPr>
        <w:t xml:space="preserve"> составил $584 млн.</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97" w:tooltip="Править секцию: 1990-е"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1990-е</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Первые коммерческие трудности компании связаны с </w:t>
      </w:r>
      <w:hyperlink r:id="rId98" w:tooltip="1990 год" w:history="1">
        <w:r w:rsidRPr="003540B1">
          <w:rPr>
            <w:rFonts w:ascii="Times New Roman" w:eastAsiaTheme="minorEastAsia" w:hAnsi="Times New Roman" w:cs="Times New Roman"/>
            <w:color w:val="0000FF"/>
            <w:sz w:val="24"/>
            <w:szCs w:val="24"/>
            <w:u w:val="single"/>
            <w:lang w:eastAsia="ru-RU"/>
          </w:rPr>
          <w:t>1990 годом</w:t>
        </w:r>
      </w:hyperlink>
      <w:r w:rsidRPr="003540B1">
        <w:rPr>
          <w:rFonts w:ascii="Times New Roman" w:eastAsiaTheme="minorEastAsia" w:hAnsi="Times New Roman" w:cs="Times New Roman"/>
          <w:sz w:val="24"/>
          <w:szCs w:val="24"/>
          <w:lang w:eastAsia="ru-RU"/>
        </w:rPr>
        <w:t>. Указывается</w:t>
      </w:r>
      <w:hyperlink w:anchor="cite_note-loss-1990-6" w:history="1">
        <w:r w:rsidRPr="003540B1">
          <w:rPr>
            <w:rFonts w:ascii="Times New Roman" w:eastAsiaTheme="minorEastAsia" w:hAnsi="Times New Roman" w:cs="Times New Roman"/>
            <w:color w:val="0000FF"/>
            <w:sz w:val="24"/>
            <w:szCs w:val="24"/>
            <w:u w:val="single"/>
            <w:vertAlign w:val="superscript"/>
            <w:lang w:eastAsia="ru-RU"/>
          </w:rPr>
          <w:t>[7]</w:t>
        </w:r>
      </w:hyperlink>
      <w:r w:rsidRPr="003540B1">
        <w:rPr>
          <w:rFonts w:ascii="Times New Roman" w:eastAsiaTheme="minorEastAsia" w:hAnsi="Times New Roman" w:cs="Times New Roman"/>
          <w:sz w:val="24"/>
          <w:szCs w:val="24"/>
          <w:lang w:eastAsia="ru-RU"/>
        </w:rPr>
        <w:t xml:space="preserve">, что из-за предоставленных крупным клиентам рассрочек платежей, превратившихся в безнадёжные долги и ошибок </w:t>
      </w:r>
      <w:hyperlink r:id="rId99" w:tooltip="Бухгалтерский учёт" w:history="1">
        <w:r w:rsidRPr="003540B1">
          <w:rPr>
            <w:rFonts w:ascii="Times New Roman" w:eastAsiaTheme="minorEastAsia" w:hAnsi="Times New Roman" w:cs="Times New Roman"/>
            <w:color w:val="0000FF"/>
            <w:sz w:val="24"/>
            <w:szCs w:val="24"/>
            <w:u w:val="single"/>
            <w:lang w:eastAsia="ru-RU"/>
          </w:rPr>
          <w:t>бухгалтерского учёта</w:t>
        </w:r>
      </w:hyperlink>
      <w:r w:rsidRPr="003540B1">
        <w:rPr>
          <w:rFonts w:ascii="Times New Roman" w:eastAsiaTheme="minorEastAsia" w:hAnsi="Times New Roman" w:cs="Times New Roman"/>
          <w:sz w:val="24"/>
          <w:szCs w:val="24"/>
          <w:lang w:eastAsia="ru-RU"/>
        </w:rPr>
        <w:t xml:space="preserve">, компания закончила год с убытком в $12,4 млн и уволила 400 человек из около 4 000 сотрудников на тот момент времени. Позднее Эллисон отмечал, что компания допустила </w:t>
      </w:r>
      <w:r w:rsidRPr="003540B1">
        <w:rPr>
          <w:rFonts w:ascii="Times New Roman" w:eastAsiaTheme="minorEastAsia" w:hAnsi="Times New Roman" w:cs="Times New Roman"/>
          <w:i/>
          <w:iCs/>
          <w:sz w:val="24"/>
          <w:szCs w:val="24"/>
          <w:lang w:eastAsia="ru-RU"/>
        </w:rPr>
        <w:t>«непростительную деловую ошибку»</w:t>
      </w:r>
      <w:hyperlink w:anchor="cite_note-loss-1990-6" w:history="1">
        <w:r w:rsidRPr="003540B1">
          <w:rPr>
            <w:rFonts w:ascii="Times New Roman" w:eastAsiaTheme="minorEastAsia" w:hAnsi="Times New Roman" w:cs="Times New Roman"/>
            <w:color w:val="0000FF"/>
            <w:sz w:val="24"/>
            <w:szCs w:val="24"/>
            <w:u w:val="single"/>
            <w:vertAlign w:val="superscript"/>
            <w:lang w:eastAsia="ru-RU"/>
          </w:rPr>
          <w:t>[7]</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100" w:tooltip="1992 год" w:history="1">
        <w:r w:rsidRPr="003540B1">
          <w:rPr>
            <w:rFonts w:ascii="Times New Roman" w:eastAsiaTheme="minorEastAsia" w:hAnsi="Times New Roman" w:cs="Times New Roman"/>
            <w:color w:val="0000FF"/>
            <w:sz w:val="24"/>
            <w:szCs w:val="24"/>
            <w:u w:val="single"/>
            <w:lang w:eastAsia="ru-RU"/>
          </w:rPr>
          <w:t>1992 году</w:t>
        </w:r>
      </w:hyperlink>
      <w:r w:rsidRPr="003540B1">
        <w:rPr>
          <w:rFonts w:ascii="Times New Roman" w:eastAsiaTheme="minorEastAsia" w:hAnsi="Times New Roman" w:cs="Times New Roman"/>
          <w:sz w:val="24"/>
          <w:szCs w:val="24"/>
          <w:lang w:eastAsia="ru-RU"/>
        </w:rPr>
        <w:t xml:space="preserve"> компания выпустила версию 7 своей </w:t>
      </w:r>
      <w:hyperlink r:id="rId101" w:tooltip="Oracle Database" w:history="1">
        <w:r w:rsidRPr="003540B1">
          <w:rPr>
            <w:rFonts w:ascii="Times New Roman" w:eastAsiaTheme="minorEastAsia" w:hAnsi="Times New Roman" w:cs="Times New Roman"/>
            <w:color w:val="0000FF"/>
            <w:sz w:val="24"/>
            <w:szCs w:val="24"/>
            <w:u w:val="single"/>
            <w:lang w:eastAsia="ru-RU"/>
          </w:rPr>
          <w:t>Oracle Database</w:t>
        </w:r>
      </w:hyperlink>
      <w:r w:rsidRPr="003540B1">
        <w:rPr>
          <w:rFonts w:ascii="Times New Roman" w:eastAsiaTheme="minorEastAsia" w:hAnsi="Times New Roman" w:cs="Times New Roman"/>
          <w:sz w:val="24"/>
          <w:szCs w:val="24"/>
          <w:lang w:eastAsia="ru-RU"/>
        </w:rPr>
        <w:t xml:space="preserve">, в которой поддерживались </w:t>
      </w:r>
      <w:hyperlink r:id="rId102" w:tooltip="Триггер (базы данных)" w:history="1">
        <w:r w:rsidRPr="003540B1">
          <w:rPr>
            <w:rFonts w:ascii="Times New Roman" w:eastAsiaTheme="minorEastAsia" w:hAnsi="Times New Roman" w:cs="Times New Roman"/>
            <w:color w:val="0000FF"/>
            <w:sz w:val="24"/>
            <w:szCs w:val="24"/>
            <w:u w:val="single"/>
            <w:lang w:eastAsia="ru-RU"/>
          </w:rPr>
          <w:t>триггеры</w:t>
        </w:r>
      </w:hyperlink>
      <w:r w:rsidRPr="003540B1">
        <w:rPr>
          <w:rFonts w:ascii="Times New Roman" w:eastAsiaTheme="minorEastAsia" w:hAnsi="Times New Roman" w:cs="Times New Roman"/>
          <w:sz w:val="24"/>
          <w:szCs w:val="24"/>
          <w:lang w:eastAsia="ru-RU"/>
        </w:rPr>
        <w:t xml:space="preserve">, </w:t>
      </w:r>
      <w:hyperlink r:id="rId103" w:tooltip="Хранимая процедура" w:history="1">
        <w:r w:rsidRPr="003540B1">
          <w:rPr>
            <w:rFonts w:ascii="Times New Roman" w:eastAsiaTheme="minorEastAsia" w:hAnsi="Times New Roman" w:cs="Times New Roman"/>
            <w:color w:val="0000FF"/>
            <w:sz w:val="24"/>
            <w:szCs w:val="24"/>
            <w:u w:val="single"/>
            <w:lang w:eastAsia="ru-RU"/>
          </w:rPr>
          <w:t>хранимые процедуры</w:t>
        </w:r>
      </w:hyperlink>
      <w:r w:rsidRPr="003540B1">
        <w:rPr>
          <w:rFonts w:ascii="Times New Roman" w:eastAsiaTheme="minorEastAsia" w:hAnsi="Times New Roman" w:cs="Times New Roman"/>
          <w:sz w:val="24"/>
          <w:szCs w:val="24"/>
          <w:lang w:eastAsia="ru-RU"/>
        </w:rPr>
        <w:t xml:space="preserve">, </w:t>
      </w:r>
      <w:hyperlink r:id="rId104" w:tooltip="Ссылочная целостность" w:history="1">
        <w:r w:rsidRPr="003540B1">
          <w:rPr>
            <w:rFonts w:ascii="Times New Roman" w:eastAsiaTheme="minorEastAsia" w:hAnsi="Times New Roman" w:cs="Times New Roman"/>
            <w:color w:val="0000FF"/>
            <w:sz w:val="24"/>
            <w:szCs w:val="24"/>
            <w:u w:val="single"/>
            <w:lang w:eastAsia="ru-RU"/>
          </w:rPr>
          <w:t>декларативные ограничения целостности</w:t>
        </w:r>
      </w:hyperlink>
      <w:r w:rsidRPr="003540B1">
        <w:rPr>
          <w:rFonts w:ascii="Times New Roman" w:eastAsiaTheme="minorEastAsia" w:hAnsi="Times New Roman" w:cs="Times New Roman"/>
          <w:sz w:val="24"/>
          <w:szCs w:val="24"/>
          <w:lang w:eastAsia="ru-RU"/>
        </w:rPr>
        <w:t xml:space="preserve">. В </w:t>
      </w:r>
      <w:hyperlink r:id="rId105" w:tooltip="1994 год" w:history="1">
        <w:r w:rsidRPr="003540B1">
          <w:rPr>
            <w:rFonts w:ascii="Times New Roman" w:eastAsiaTheme="minorEastAsia" w:hAnsi="Times New Roman" w:cs="Times New Roman"/>
            <w:color w:val="0000FF"/>
            <w:sz w:val="24"/>
            <w:szCs w:val="24"/>
            <w:u w:val="single"/>
            <w:lang w:eastAsia="ru-RU"/>
          </w:rPr>
          <w:t>1994 году</w:t>
        </w:r>
      </w:hyperlink>
      <w:r w:rsidRPr="003540B1">
        <w:rPr>
          <w:rFonts w:ascii="Times New Roman" w:eastAsiaTheme="minorEastAsia" w:hAnsi="Times New Roman" w:cs="Times New Roman"/>
          <w:sz w:val="24"/>
          <w:szCs w:val="24"/>
          <w:lang w:eastAsia="ru-RU"/>
        </w:rPr>
        <w:t xml:space="preserve"> компания приобрела у </w:t>
      </w:r>
      <w:hyperlink r:id="rId106" w:tooltip="DEC" w:history="1">
        <w:r w:rsidRPr="003540B1">
          <w:rPr>
            <w:rFonts w:ascii="Times New Roman" w:eastAsiaTheme="minorEastAsia" w:hAnsi="Times New Roman" w:cs="Times New Roman"/>
            <w:color w:val="0000FF"/>
            <w:sz w:val="24"/>
            <w:szCs w:val="24"/>
            <w:u w:val="single"/>
            <w:lang w:eastAsia="ru-RU"/>
          </w:rPr>
          <w:t>DEC</w:t>
        </w:r>
      </w:hyperlink>
      <w:r w:rsidRPr="003540B1">
        <w:rPr>
          <w:rFonts w:ascii="Times New Roman" w:eastAsiaTheme="minorEastAsia" w:hAnsi="Times New Roman" w:cs="Times New Roman"/>
          <w:sz w:val="24"/>
          <w:szCs w:val="24"/>
          <w:lang w:eastAsia="ru-RU"/>
        </w:rPr>
        <w:t xml:space="preserve"> подразделение, разрабатывающее СУБД </w:t>
      </w:r>
      <w:hyperlink r:id="rId107" w:tooltip="Rdb" w:history="1">
        <w:r w:rsidRPr="003540B1">
          <w:rPr>
            <w:rFonts w:ascii="Times New Roman" w:eastAsiaTheme="minorEastAsia" w:hAnsi="Times New Roman" w:cs="Times New Roman"/>
            <w:color w:val="0000FF"/>
            <w:sz w:val="24"/>
            <w:szCs w:val="24"/>
            <w:u w:val="single"/>
            <w:lang w:eastAsia="ru-RU"/>
          </w:rPr>
          <w:t>Rdb</w:t>
        </w:r>
      </w:hyperlink>
      <w:r w:rsidRPr="003540B1">
        <w:rPr>
          <w:rFonts w:ascii="Times New Roman" w:eastAsiaTheme="minorEastAsia" w:hAnsi="Times New Roman" w:cs="Times New Roman"/>
          <w:sz w:val="24"/>
          <w:szCs w:val="24"/>
          <w:lang w:eastAsia="ru-RU"/>
        </w:rPr>
        <w:t xml:space="preserve"> и все права на продукт, таким образом, начиная с этого времени компания начала поставлять несколько систем управления базами данных. В </w:t>
      </w:r>
      <w:hyperlink r:id="rId108" w:tooltip="1995 год" w:history="1">
        <w:r w:rsidRPr="003540B1">
          <w:rPr>
            <w:rFonts w:ascii="Times New Roman" w:eastAsiaTheme="minorEastAsia" w:hAnsi="Times New Roman" w:cs="Times New Roman"/>
            <w:color w:val="0000FF"/>
            <w:sz w:val="24"/>
            <w:szCs w:val="24"/>
            <w:u w:val="single"/>
            <w:lang w:eastAsia="ru-RU"/>
          </w:rPr>
          <w:t>1995 году</w:t>
        </w:r>
      </w:hyperlink>
      <w:r w:rsidRPr="003540B1">
        <w:rPr>
          <w:rFonts w:ascii="Times New Roman" w:eastAsiaTheme="minorEastAsia" w:hAnsi="Times New Roman" w:cs="Times New Roman"/>
          <w:sz w:val="24"/>
          <w:szCs w:val="24"/>
          <w:lang w:eastAsia="ru-RU"/>
        </w:rPr>
        <w:t xml:space="preserve"> компания приобретает компанию-разработчика первой в истории</w:t>
      </w:r>
      <w:hyperlink w:anchor="cite_note-olapsources-7" w:history="1">
        <w:r w:rsidRPr="003540B1">
          <w:rPr>
            <w:rFonts w:ascii="Times New Roman" w:eastAsiaTheme="minorEastAsia" w:hAnsi="Times New Roman" w:cs="Times New Roman"/>
            <w:color w:val="0000FF"/>
            <w:sz w:val="24"/>
            <w:szCs w:val="24"/>
            <w:u w:val="single"/>
            <w:vertAlign w:val="superscript"/>
            <w:lang w:eastAsia="ru-RU"/>
          </w:rPr>
          <w:t>[8]</w:t>
        </w:r>
      </w:hyperlink>
      <w:r w:rsidRPr="003540B1">
        <w:rPr>
          <w:rFonts w:ascii="Times New Roman" w:eastAsiaTheme="minorEastAsia" w:hAnsi="Times New Roman" w:cs="Times New Roman"/>
          <w:sz w:val="24"/>
          <w:szCs w:val="24"/>
          <w:lang w:eastAsia="ru-RU"/>
        </w:rPr>
        <w:t xml:space="preserve"> </w:t>
      </w:r>
      <w:hyperlink r:id="rId109" w:tooltip="Многомерная СУБД (страница отсутствует)" w:history="1">
        <w:r w:rsidRPr="003540B1">
          <w:rPr>
            <w:rFonts w:ascii="Times New Roman" w:eastAsiaTheme="minorEastAsia" w:hAnsi="Times New Roman" w:cs="Times New Roman"/>
            <w:color w:val="BA0000"/>
            <w:sz w:val="24"/>
            <w:szCs w:val="24"/>
            <w:u w:val="single"/>
            <w:lang w:eastAsia="ru-RU"/>
          </w:rPr>
          <w:t>многомерной системы управления базами данных</w:t>
        </w:r>
      </w:hyperlink>
      <w:r w:rsidRPr="003540B1">
        <w:rPr>
          <w:rFonts w:ascii="Times New Roman" w:eastAsiaTheme="minorEastAsia" w:hAnsi="Times New Roman" w:cs="Times New Roman"/>
          <w:sz w:val="24"/>
          <w:szCs w:val="24"/>
          <w:lang w:eastAsia="ru-RU"/>
        </w:rPr>
        <w:t xml:space="preserve"> </w:t>
      </w:r>
      <w:r w:rsidRPr="003540B1">
        <w:rPr>
          <w:rFonts w:ascii="Times New Roman" w:eastAsiaTheme="minorEastAsia" w:hAnsi="Times New Roman" w:cs="Times New Roman"/>
          <w:i/>
          <w:iCs/>
          <w:sz w:val="24"/>
          <w:szCs w:val="24"/>
          <w:lang w:eastAsia="ru-RU"/>
        </w:rPr>
        <w:t>Express</w:t>
      </w:r>
      <w:r w:rsidRPr="003540B1">
        <w:rPr>
          <w:rFonts w:ascii="Times New Roman" w:eastAsiaTheme="minorEastAsia" w:hAnsi="Times New Roman" w:cs="Times New Roman"/>
          <w:sz w:val="24"/>
          <w:szCs w:val="24"/>
          <w:lang w:eastAsia="ru-RU"/>
        </w:rPr>
        <w:t xml:space="preserve"> и </w:t>
      </w:r>
      <w:hyperlink r:id="rId110" w:tooltip="OLAP" w:history="1">
        <w:r w:rsidRPr="003540B1">
          <w:rPr>
            <w:rFonts w:ascii="Times New Roman" w:eastAsiaTheme="minorEastAsia" w:hAnsi="Times New Roman" w:cs="Times New Roman"/>
            <w:color w:val="0000FF"/>
            <w:sz w:val="24"/>
            <w:szCs w:val="24"/>
            <w:u w:val="single"/>
            <w:lang w:eastAsia="ru-RU"/>
          </w:rPr>
          <w:t>OLAP</w:t>
        </w:r>
      </w:hyperlink>
      <w:r w:rsidRPr="003540B1">
        <w:rPr>
          <w:rFonts w:ascii="Times New Roman" w:eastAsiaTheme="minorEastAsia" w:hAnsi="Times New Roman" w:cs="Times New Roman"/>
          <w:sz w:val="24"/>
          <w:szCs w:val="24"/>
          <w:lang w:eastAsia="ru-RU"/>
        </w:rPr>
        <w:t xml:space="preserve">-инструментария на её основе. В том же году, корпорация вошла на рынок </w:t>
      </w:r>
      <w:hyperlink r:id="rId111" w:tooltip="Подпрограммное обеспечение" w:history="1">
        <w:r w:rsidRPr="003540B1">
          <w:rPr>
            <w:rFonts w:ascii="Times New Roman" w:eastAsiaTheme="minorEastAsia" w:hAnsi="Times New Roman" w:cs="Times New Roman"/>
            <w:color w:val="0000FF"/>
            <w:sz w:val="24"/>
            <w:szCs w:val="24"/>
            <w:u w:val="single"/>
            <w:lang w:eastAsia="ru-RU"/>
          </w:rPr>
          <w:t>промежуточного программного обеспечения</w:t>
        </w:r>
      </w:hyperlink>
      <w:r w:rsidRPr="003540B1">
        <w:rPr>
          <w:rFonts w:ascii="Times New Roman" w:eastAsiaTheme="minorEastAsia" w:hAnsi="Times New Roman" w:cs="Times New Roman"/>
          <w:sz w:val="24"/>
          <w:szCs w:val="24"/>
          <w:lang w:eastAsia="ru-RU"/>
        </w:rPr>
        <w:t xml:space="preserve">, выпустив </w:t>
      </w:r>
      <w:r w:rsidRPr="003540B1">
        <w:rPr>
          <w:rFonts w:ascii="Times New Roman" w:eastAsiaTheme="minorEastAsia" w:hAnsi="Times New Roman" w:cs="Times New Roman"/>
          <w:i/>
          <w:iCs/>
          <w:sz w:val="24"/>
          <w:szCs w:val="24"/>
          <w:lang w:eastAsia="ru-RU"/>
        </w:rPr>
        <w:t>Oracle Web Application Server</w:t>
      </w:r>
      <w:r w:rsidRPr="003540B1">
        <w:rPr>
          <w:rFonts w:ascii="Times New Roman" w:eastAsiaTheme="minorEastAsia" w:hAnsi="Times New Roman" w:cs="Times New Roman"/>
          <w:sz w:val="24"/>
          <w:szCs w:val="24"/>
          <w:lang w:eastAsia="ru-RU"/>
        </w:rPr>
        <w:t xml:space="preserve"> и объявив стратегические интересы в развитии технологий для </w:t>
      </w:r>
      <w:hyperlink r:id="rId112" w:tooltip="Трёхуровневая архитектура" w:history="1">
        <w:r w:rsidRPr="003540B1">
          <w:rPr>
            <w:rFonts w:ascii="Times New Roman" w:eastAsiaTheme="minorEastAsia" w:hAnsi="Times New Roman" w:cs="Times New Roman"/>
            <w:color w:val="0000FF"/>
            <w:sz w:val="24"/>
            <w:szCs w:val="24"/>
            <w:u w:val="single"/>
            <w:lang w:eastAsia="ru-RU"/>
          </w:rPr>
          <w:t>трёхуровневой архитектуры</w:t>
        </w:r>
      </w:hyperlink>
      <w:r w:rsidRPr="003540B1">
        <w:rPr>
          <w:rFonts w:ascii="Times New Roman" w:eastAsiaTheme="minorEastAsia" w:hAnsi="Times New Roman" w:cs="Times New Roman"/>
          <w:sz w:val="24"/>
          <w:szCs w:val="24"/>
          <w:lang w:eastAsia="ru-RU"/>
        </w:rPr>
        <w:t xml:space="preserve"> и </w:t>
      </w:r>
      <w:hyperlink r:id="rId113" w:tooltip="Веб" w:history="1">
        <w:r w:rsidRPr="003540B1">
          <w:rPr>
            <w:rFonts w:ascii="Times New Roman" w:eastAsiaTheme="minorEastAsia" w:hAnsi="Times New Roman" w:cs="Times New Roman"/>
            <w:color w:val="0000FF"/>
            <w:sz w:val="24"/>
            <w:szCs w:val="24"/>
            <w:u w:val="single"/>
            <w:lang w:eastAsia="ru-RU"/>
          </w:rPr>
          <w:t>веб</w:t>
        </w:r>
      </w:hyperlink>
      <w:r w:rsidRPr="003540B1">
        <w:rPr>
          <w:rFonts w:ascii="Times New Roman" w:eastAsiaTheme="minorEastAsia" w:hAnsi="Times New Roman" w:cs="Times New Roman"/>
          <w:sz w:val="24"/>
          <w:szCs w:val="24"/>
          <w:lang w:eastAsia="ru-RU"/>
        </w:rPr>
        <w:t xml:space="preserve">. В </w:t>
      </w:r>
      <w:hyperlink r:id="rId114" w:tooltip="1997 год" w:history="1">
        <w:r w:rsidRPr="003540B1">
          <w:rPr>
            <w:rFonts w:ascii="Times New Roman" w:eastAsiaTheme="minorEastAsia" w:hAnsi="Times New Roman" w:cs="Times New Roman"/>
            <w:color w:val="0000FF"/>
            <w:sz w:val="24"/>
            <w:szCs w:val="24"/>
            <w:u w:val="single"/>
            <w:lang w:eastAsia="ru-RU"/>
          </w:rPr>
          <w:t>1997 году</w:t>
        </w:r>
      </w:hyperlink>
      <w:r w:rsidRPr="003540B1">
        <w:rPr>
          <w:rFonts w:ascii="Times New Roman" w:eastAsiaTheme="minorEastAsia" w:hAnsi="Times New Roman" w:cs="Times New Roman"/>
          <w:sz w:val="24"/>
          <w:szCs w:val="24"/>
          <w:lang w:eastAsia="ru-RU"/>
        </w:rPr>
        <w:t xml:space="preserve"> выпущена версия 8 СУБД </w:t>
      </w:r>
      <w:hyperlink r:id="rId115" w:tooltip="Oracle Database" w:history="1">
        <w:r w:rsidRPr="003540B1">
          <w:rPr>
            <w:rFonts w:ascii="Times New Roman" w:eastAsiaTheme="minorEastAsia" w:hAnsi="Times New Roman" w:cs="Times New Roman"/>
            <w:color w:val="0000FF"/>
            <w:sz w:val="24"/>
            <w:szCs w:val="24"/>
            <w:u w:val="single"/>
            <w:lang w:eastAsia="ru-RU"/>
          </w:rPr>
          <w:t>Oracle Database</w:t>
        </w:r>
      </w:hyperlink>
      <w:r w:rsidRPr="003540B1">
        <w:rPr>
          <w:rFonts w:ascii="Times New Roman" w:eastAsiaTheme="minorEastAsia" w:hAnsi="Times New Roman" w:cs="Times New Roman"/>
          <w:sz w:val="24"/>
          <w:szCs w:val="24"/>
          <w:lang w:eastAsia="ru-RU"/>
        </w:rPr>
        <w:t xml:space="preserve">, в которой поддержаны элементы </w:t>
      </w:r>
      <w:hyperlink r:id="rId116" w:tooltip="Объектно-ориентированное проектирование" w:history="1">
        <w:r w:rsidRPr="003540B1">
          <w:rPr>
            <w:rFonts w:ascii="Times New Roman" w:eastAsiaTheme="minorEastAsia" w:hAnsi="Times New Roman" w:cs="Times New Roman"/>
            <w:color w:val="0000FF"/>
            <w:sz w:val="24"/>
            <w:szCs w:val="24"/>
            <w:u w:val="single"/>
            <w:lang w:eastAsia="ru-RU"/>
          </w:rPr>
          <w:t>объектно-ориентированного проектирования</w:t>
        </w:r>
      </w:hyperlink>
      <w:r w:rsidRPr="003540B1">
        <w:rPr>
          <w:rFonts w:ascii="Times New Roman" w:eastAsiaTheme="minorEastAsia" w:hAnsi="Times New Roman" w:cs="Times New Roman"/>
          <w:sz w:val="24"/>
          <w:szCs w:val="24"/>
          <w:lang w:eastAsia="ru-RU"/>
        </w:rPr>
        <w:t xml:space="preserve"> и </w:t>
      </w:r>
      <w:hyperlink r:id="rId117" w:tooltip="Объектно-ориентированное программирование" w:history="1">
        <w:r w:rsidRPr="003540B1">
          <w:rPr>
            <w:rFonts w:ascii="Times New Roman" w:eastAsiaTheme="minorEastAsia" w:hAnsi="Times New Roman" w:cs="Times New Roman"/>
            <w:color w:val="0000FF"/>
            <w:sz w:val="24"/>
            <w:szCs w:val="24"/>
            <w:u w:val="single"/>
            <w:lang w:eastAsia="ru-RU"/>
          </w:rPr>
          <w:t>программирования</w:t>
        </w:r>
      </w:hyperlink>
      <w:r w:rsidRPr="003540B1">
        <w:rPr>
          <w:rFonts w:ascii="Times New Roman" w:eastAsiaTheme="minorEastAsia" w:hAnsi="Times New Roman" w:cs="Times New Roman"/>
          <w:sz w:val="24"/>
          <w:szCs w:val="24"/>
          <w:lang w:eastAsia="ru-RU"/>
        </w:rPr>
        <w:t xml:space="preserve">, начиная с этого момента компания позиционирует продукт как одновременно </w:t>
      </w:r>
      <w:hyperlink r:id="rId118" w:tooltip="Объектно-ориентированная СУБД" w:history="1">
        <w:r w:rsidRPr="003540B1">
          <w:rPr>
            <w:rFonts w:ascii="Times New Roman" w:eastAsiaTheme="minorEastAsia" w:hAnsi="Times New Roman" w:cs="Times New Roman"/>
            <w:color w:val="0000FF"/>
            <w:sz w:val="24"/>
            <w:szCs w:val="24"/>
            <w:u w:val="single"/>
            <w:lang w:eastAsia="ru-RU"/>
          </w:rPr>
          <w:t>объектно-ориентированную</w:t>
        </w:r>
      </w:hyperlink>
      <w:r w:rsidRPr="003540B1">
        <w:rPr>
          <w:rFonts w:ascii="Times New Roman" w:eastAsiaTheme="minorEastAsia" w:hAnsi="Times New Roman" w:cs="Times New Roman"/>
          <w:sz w:val="24"/>
          <w:szCs w:val="24"/>
          <w:lang w:eastAsia="ru-RU"/>
        </w:rPr>
        <w:t xml:space="preserve"> и </w:t>
      </w:r>
      <w:hyperlink r:id="rId119" w:tooltip="Реляционная СУБД" w:history="1">
        <w:r w:rsidRPr="003540B1">
          <w:rPr>
            <w:rFonts w:ascii="Times New Roman" w:eastAsiaTheme="minorEastAsia" w:hAnsi="Times New Roman" w:cs="Times New Roman"/>
            <w:color w:val="0000FF"/>
            <w:sz w:val="24"/>
            <w:szCs w:val="24"/>
            <w:u w:val="single"/>
            <w:lang w:eastAsia="ru-RU"/>
          </w:rPr>
          <w:t>реляционную</w:t>
        </w:r>
      </w:hyperlink>
      <w:r w:rsidRPr="003540B1">
        <w:rPr>
          <w:rFonts w:ascii="Times New Roman" w:eastAsiaTheme="minorEastAsia" w:hAnsi="Times New Roman" w:cs="Times New Roman"/>
          <w:sz w:val="24"/>
          <w:szCs w:val="24"/>
          <w:lang w:eastAsia="ru-RU"/>
        </w:rPr>
        <w:t xml:space="preserve"> СУБД.</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120" w:tooltip="1998 год" w:history="1">
        <w:r w:rsidRPr="003540B1">
          <w:rPr>
            <w:rFonts w:ascii="Times New Roman" w:eastAsiaTheme="minorEastAsia" w:hAnsi="Times New Roman" w:cs="Times New Roman"/>
            <w:color w:val="0000FF"/>
            <w:sz w:val="24"/>
            <w:szCs w:val="24"/>
            <w:u w:val="single"/>
            <w:lang w:eastAsia="ru-RU"/>
          </w:rPr>
          <w:t>1998 году</w:t>
        </w:r>
      </w:hyperlink>
      <w:r w:rsidRPr="003540B1">
        <w:rPr>
          <w:rFonts w:ascii="Times New Roman" w:eastAsiaTheme="minorEastAsia" w:hAnsi="Times New Roman" w:cs="Times New Roman"/>
          <w:sz w:val="24"/>
          <w:szCs w:val="24"/>
          <w:lang w:eastAsia="ru-RU"/>
        </w:rPr>
        <w:t xml:space="preserve"> Oracle первой среди ведущих производителей интегрированных </w:t>
      </w:r>
      <w:hyperlink r:id="rId121" w:tooltip="ERP" w:history="1">
        <w:r w:rsidRPr="003540B1">
          <w:rPr>
            <w:rFonts w:ascii="Times New Roman" w:eastAsiaTheme="minorEastAsia" w:hAnsi="Times New Roman" w:cs="Times New Roman"/>
            <w:color w:val="0000FF"/>
            <w:sz w:val="24"/>
            <w:szCs w:val="24"/>
            <w:u w:val="single"/>
            <w:lang w:eastAsia="ru-RU"/>
          </w:rPr>
          <w:t>ERP</w:t>
        </w:r>
      </w:hyperlink>
      <w:r w:rsidRPr="003540B1">
        <w:rPr>
          <w:rFonts w:ascii="Times New Roman" w:eastAsiaTheme="minorEastAsia" w:hAnsi="Times New Roman" w:cs="Times New Roman"/>
          <w:sz w:val="24"/>
          <w:szCs w:val="24"/>
          <w:lang w:eastAsia="ru-RU"/>
        </w:rPr>
        <w:t xml:space="preserve">-пакетов оборудовала свой комплект бизнес-приложений </w:t>
      </w:r>
      <w:r w:rsidRPr="003540B1">
        <w:rPr>
          <w:rFonts w:ascii="Times New Roman" w:eastAsiaTheme="minorEastAsia" w:hAnsi="Times New Roman" w:cs="Times New Roman"/>
          <w:i/>
          <w:iCs/>
          <w:sz w:val="24"/>
          <w:szCs w:val="24"/>
          <w:lang w:eastAsia="ru-RU"/>
        </w:rPr>
        <w:t>Applications</w:t>
      </w:r>
      <w:r w:rsidRPr="003540B1">
        <w:rPr>
          <w:rFonts w:ascii="Times New Roman" w:eastAsiaTheme="minorEastAsia" w:hAnsi="Times New Roman" w:cs="Times New Roman"/>
          <w:sz w:val="24"/>
          <w:szCs w:val="24"/>
          <w:lang w:eastAsia="ru-RU"/>
        </w:rPr>
        <w:t xml:space="preserve"> веб-доступом, таким образом, любую операцию в </w:t>
      </w:r>
      <w:hyperlink r:id="rId122" w:tooltip="ERP" w:history="1">
        <w:r w:rsidRPr="003540B1">
          <w:rPr>
            <w:rFonts w:ascii="Times New Roman" w:eastAsiaTheme="minorEastAsia" w:hAnsi="Times New Roman" w:cs="Times New Roman"/>
            <w:color w:val="0000FF"/>
            <w:sz w:val="24"/>
            <w:szCs w:val="24"/>
            <w:u w:val="single"/>
            <w:lang w:eastAsia="ru-RU"/>
          </w:rPr>
          <w:t>ERP</w:t>
        </w:r>
      </w:hyperlink>
      <w:r w:rsidRPr="003540B1">
        <w:rPr>
          <w:rFonts w:ascii="Times New Roman" w:eastAsiaTheme="minorEastAsia" w:hAnsi="Times New Roman" w:cs="Times New Roman"/>
          <w:sz w:val="24"/>
          <w:szCs w:val="24"/>
          <w:lang w:eastAsia="ru-RU"/>
        </w:rPr>
        <w:t>-системе стало возможно осуществлять из браузера</w:t>
      </w:r>
      <w:hyperlink w:anchor="cite_note-8" w:history="1">
        <w:r w:rsidRPr="003540B1">
          <w:rPr>
            <w:rFonts w:ascii="Times New Roman" w:eastAsiaTheme="minorEastAsia" w:hAnsi="Times New Roman" w:cs="Times New Roman"/>
            <w:color w:val="0000FF"/>
            <w:sz w:val="24"/>
            <w:szCs w:val="24"/>
            <w:u w:val="single"/>
            <w:vertAlign w:val="superscript"/>
            <w:lang w:eastAsia="ru-RU"/>
          </w:rPr>
          <w:t>[9]</w:t>
        </w:r>
      </w:hyperlink>
      <w:r w:rsidRPr="003540B1">
        <w:rPr>
          <w:rFonts w:ascii="Times New Roman" w:eastAsiaTheme="minorEastAsia" w:hAnsi="Times New Roman" w:cs="Times New Roman"/>
          <w:sz w:val="24"/>
          <w:szCs w:val="24"/>
          <w:lang w:eastAsia="ru-RU"/>
        </w:rPr>
        <w:t xml:space="preserve">. В </w:t>
      </w:r>
      <w:hyperlink r:id="rId123" w:tooltip="1999 год" w:history="1">
        <w:r w:rsidRPr="003540B1">
          <w:rPr>
            <w:rFonts w:ascii="Times New Roman" w:eastAsiaTheme="minorEastAsia" w:hAnsi="Times New Roman" w:cs="Times New Roman"/>
            <w:color w:val="0000FF"/>
            <w:sz w:val="24"/>
            <w:szCs w:val="24"/>
            <w:u w:val="single"/>
            <w:lang w:eastAsia="ru-RU"/>
          </w:rPr>
          <w:t>1999 году</w:t>
        </w:r>
      </w:hyperlink>
      <w:r w:rsidRPr="003540B1">
        <w:rPr>
          <w:rFonts w:ascii="Times New Roman" w:eastAsiaTheme="minorEastAsia" w:hAnsi="Times New Roman" w:cs="Times New Roman"/>
          <w:sz w:val="24"/>
          <w:szCs w:val="24"/>
          <w:lang w:eastAsia="ru-RU"/>
        </w:rPr>
        <w:t xml:space="preserve"> «интернет-стратегия» была продемонстрирована компанией и в наименованиях продуктов — Oracle Database и Oracle Application Server выпущены с суффиксом «</w:t>
      </w:r>
      <w:r w:rsidRPr="003540B1">
        <w:rPr>
          <w:rFonts w:ascii="Times New Roman" w:eastAsiaTheme="minorEastAsia" w:hAnsi="Times New Roman" w:cs="Times New Roman"/>
          <w:i/>
          <w:iCs/>
          <w:sz w:val="24"/>
          <w:szCs w:val="24"/>
          <w:lang w:eastAsia="ru-RU"/>
        </w:rPr>
        <w:t>i</w:t>
      </w:r>
      <w:r w:rsidRPr="003540B1">
        <w:rPr>
          <w:rFonts w:ascii="Times New Roman" w:eastAsiaTheme="minorEastAsia" w:hAnsi="Times New Roman" w:cs="Times New Roman"/>
          <w:sz w:val="24"/>
          <w:szCs w:val="24"/>
          <w:lang w:eastAsia="ru-RU"/>
        </w:rPr>
        <w:t>» после номера версии — 8</w:t>
      </w:r>
      <w:r w:rsidRPr="003540B1">
        <w:rPr>
          <w:rFonts w:ascii="Times New Roman" w:eastAsiaTheme="minorEastAsia" w:hAnsi="Times New Roman" w:cs="Times New Roman"/>
          <w:i/>
          <w:iCs/>
          <w:sz w:val="24"/>
          <w:szCs w:val="24"/>
          <w:lang w:eastAsia="ru-RU"/>
        </w:rPr>
        <w:t>i</w:t>
      </w:r>
      <w:r w:rsidRPr="003540B1">
        <w:rPr>
          <w:rFonts w:ascii="Times New Roman" w:eastAsiaTheme="minorEastAsia" w:hAnsi="Times New Roman" w:cs="Times New Roman"/>
          <w:sz w:val="24"/>
          <w:szCs w:val="24"/>
          <w:lang w:eastAsia="ru-RU"/>
        </w:rPr>
        <w:t>. К этому же времени относится приоритеты корпорации во встраивании XML-обработки на стороне СУБД</w:t>
      </w:r>
      <w:hyperlink w:anchor="cite_note-9" w:history="1">
        <w:r w:rsidRPr="003540B1">
          <w:rPr>
            <w:rFonts w:ascii="Times New Roman" w:eastAsiaTheme="minorEastAsia" w:hAnsi="Times New Roman" w:cs="Times New Roman"/>
            <w:color w:val="0000FF"/>
            <w:sz w:val="24"/>
            <w:szCs w:val="24"/>
            <w:u w:val="single"/>
            <w:vertAlign w:val="superscript"/>
            <w:lang w:eastAsia="ru-RU"/>
          </w:rPr>
          <w:t>[10]</w:t>
        </w:r>
      </w:hyperlink>
      <w:r w:rsidRPr="003540B1">
        <w:rPr>
          <w:rFonts w:ascii="Times New Roman" w:eastAsiaTheme="minorEastAsia" w:hAnsi="Times New Roman" w:cs="Times New Roman"/>
          <w:sz w:val="24"/>
          <w:szCs w:val="24"/>
          <w:lang w:eastAsia="ru-RU"/>
        </w:rPr>
        <w:t xml:space="preserve"> и встраивании </w:t>
      </w:r>
      <w:hyperlink r:id="rId124" w:tooltip="JVM" w:history="1">
        <w:r w:rsidRPr="003540B1">
          <w:rPr>
            <w:rFonts w:ascii="Times New Roman" w:eastAsiaTheme="minorEastAsia" w:hAnsi="Times New Roman" w:cs="Times New Roman"/>
            <w:color w:val="0000FF"/>
            <w:sz w:val="24"/>
            <w:szCs w:val="24"/>
            <w:u w:val="single"/>
            <w:lang w:eastAsia="ru-RU"/>
          </w:rPr>
          <w:t>Java-машины</w:t>
        </w:r>
      </w:hyperlink>
      <w:r w:rsidRPr="003540B1">
        <w:rPr>
          <w:rFonts w:ascii="Times New Roman" w:eastAsiaTheme="minorEastAsia" w:hAnsi="Times New Roman" w:cs="Times New Roman"/>
          <w:sz w:val="24"/>
          <w:szCs w:val="24"/>
          <w:lang w:eastAsia="ru-RU"/>
        </w:rPr>
        <w:t xml:space="preserve"> в СУБД</w:t>
      </w:r>
      <w:hyperlink w:anchor="cite_note-10" w:history="1">
        <w:r w:rsidRPr="003540B1">
          <w:rPr>
            <w:rFonts w:ascii="Times New Roman" w:eastAsiaTheme="minorEastAsia" w:hAnsi="Times New Roman" w:cs="Times New Roman"/>
            <w:color w:val="0000FF"/>
            <w:sz w:val="24"/>
            <w:szCs w:val="24"/>
            <w:u w:val="single"/>
            <w:vertAlign w:val="superscript"/>
            <w:lang w:eastAsia="ru-RU"/>
          </w:rPr>
          <w:t>[11]</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125" w:tooltip="Править секцию: 2000-е"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2000-е</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Отмечается, что Oracle была единственным крупным поставщиком программного обеспечения для организаций, не испытавшим серьёзных затруднений в период </w:t>
      </w:r>
      <w:hyperlink r:id="rId126" w:tooltip="Пузырь доткомов" w:history="1">
        <w:r w:rsidRPr="003540B1">
          <w:rPr>
            <w:rFonts w:ascii="Times New Roman" w:eastAsiaTheme="minorEastAsia" w:hAnsi="Times New Roman" w:cs="Times New Roman"/>
            <w:color w:val="0000FF"/>
            <w:sz w:val="24"/>
            <w:szCs w:val="24"/>
            <w:u w:val="single"/>
            <w:lang w:eastAsia="ru-RU"/>
          </w:rPr>
          <w:t>краха доткомов</w:t>
        </w:r>
      </w:hyperlink>
      <w:r w:rsidRPr="003540B1">
        <w:rPr>
          <w:rFonts w:ascii="Times New Roman" w:eastAsiaTheme="minorEastAsia" w:hAnsi="Times New Roman" w:cs="Times New Roman"/>
          <w:sz w:val="24"/>
          <w:szCs w:val="24"/>
          <w:lang w:eastAsia="ru-RU"/>
        </w:rPr>
        <w:t xml:space="preserve"> в начале </w:t>
      </w:r>
      <w:hyperlink r:id="rId127" w:tooltip="2000 год" w:history="1">
        <w:r w:rsidRPr="003540B1">
          <w:rPr>
            <w:rFonts w:ascii="Times New Roman" w:eastAsiaTheme="minorEastAsia" w:hAnsi="Times New Roman" w:cs="Times New Roman"/>
            <w:color w:val="0000FF"/>
            <w:sz w:val="24"/>
            <w:szCs w:val="24"/>
            <w:u w:val="single"/>
            <w:lang w:eastAsia="ru-RU"/>
          </w:rPr>
          <w:t>2000 года</w:t>
        </w:r>
      </w:hyperlink>
      <w:hyperlink w:anchor="cite_note-11" w:history="1">
        <w:r w:rsidRPr="003540B1">
          <w:rPr>
            <w:rFonts w:ascii="Times New Roman" w:eastAsiaTheme="minorEastAsia" w:hAnsi="Times New Roman" w:cs="Times New Roman"/>
            <w:color w:val="0000FF"/>
            <w:sz w:val="24"/>
            <w:szCs w:val="24"/>
            <w:u w:val="single"/>
            <w:vertAlign w:val="superscript"/>
            <w:lang w:eastAsia="ru-RU"/>
          </w:rPr>
          <w:t>[12]</w:t>
        </w:r>
      </w:hyperlink>
      <w:r w:rsidRPr="003540B1">
        <w:rPr>
          <w:rFonts w:ascii="Times New Roman" w:eastAsiaTheme="minorEastAsia" w:hAnsi="Times New Roman" w:cs="Times New Roman"/>
          <w:sz w:val="24"/>
          <w:szCs w:val="24"/>
          <w:lang w:eastAsia="ru-RU"/>
        </w:rPr>
        <w:t xml:space="preserve">. В </w:t>
      </w:r>
      <w:hyperlink r:id="rId128" w:tooltip="Oracle Database" w:history="1">
        <w:r w:rsidRPr="003540B1">
          <w:rPr>
            <w:rFonts w:ascii="Times New Roman" w:eastAsiaTheme="minorEastAsia" w:hAnsi="Times New Roman" w:cs="Times New Roman"/>
            <w:color w:val="0000FF"/>
            <w:sz w:val="24"/>
            <w:szCs w:val="24"/>
            <w:u w:val="single"/>
            <w:lang w:eastAsia="ru-RU"/>
          </w:rPr>
          <w:t>Oracle Database</w:t>
        </w:r>
      </w:hyperlink>
      <w:r w:rsidRPr="003540B1">
        <w:rPr>
          <w:rFonts w:ascii="Times New Roman" w:eastAsiaTheme="minorEastAsia" w:hAnsi="Times New Roman" w:cs="Times New Roman"/>
          <w:sz w:val="24"/>
          <w:szCs w:val="24"/>
          <w:lang w:eastAsia="ru-RU"/>
        </w:rPr>
        <w:t xml:space="preserve"> версии 9</w:t>
      </w:r>
      <w:r w:rsidRPr="003540B1">
        <w:rPr>
          <w:rFonts w:ascii="Times New Roman" w:eastAsiaTheme="minorEastAsia" w:hAnsi="Times New Roman" w:cs="Times New Roman"/>
          <w:i/>
          <w:iCs/>
          <w:sz w:val="24"/>
          <w:szCs w:val="24"/>
          <w:lang w:eastAsia="ru-RU"/>
        </w:rPr>
        <w:t>i</w:t>
      </w:r>
      <w:r w:rsidRPr="003540B1">
        <w:rPr>
          <w:rFonts w:ascii="Times New Roman" w:eastAsiaTheme="minorEastAsia" w:hAnsi="Times New Roman" w:cs="Times New Roman"/>
          <w:sz w:val="24"/>
          <w:szCs w:val="24"/>
          <w:lang w:eastAsia="ru-RU"/>
        </w:rPr>
        <w:t xml:space="preserve">, выпущенной в </w:t>
      </w:r>
      <w:hyperlink r:id="rId129" w:tooltip="2001 год" w:history="1">
        <w:r w:rsidRPr="003540B1">
          <w:rPr>
            <w:rFonts w:ascii="Times New Roman" w:eastAsiaTheme="minorEastAsia" w:hAnsi="Times New Roman" w:cs="Times New Roman"/>
            <w:color w:val="0000FF"/>
            <w:sz w:val="24"/>
            <w:szCs w:val="24"/>
            <w:u w:val="single"/>
            <w:lang w:eastAsia="ru-RU"/>
          </w:rPr>
          <w:t>2001 году</w:t>
        </w:r>
      </w:hyperlink>
      <w:r w:rsidRPr="003540B1">
        <w:rPr>
          <w:rFonts w:ascii="Times New Roman" w:eastAsiaTheme="minorEastAsia" w:hAnsi="Times New Roman" w:cs="Times New Roman"/>
          <w:sz w:val="24"/>
          <w:szCs w:val="24"/>
          <w:lang w:eastAsia="ru-RU"/>
        </w:rPr>
        <w:t xml:space="preserve">, появилась такая примечательная новая возможность, как поддержка </w:t>
      </w:r>
      <w:hyperlink r:id="rId130" w:tooltip="Кластер (группа компьютеров)" w:history="1">
        <w:r w:rsidRPr="003540B1">
          <w:rPr>
            <w:rFonts w:ascii="Times New Roman" w:eastAsiaTheme="minorEastAsia" w:hAnsi="Times New Roman" w:cs="Times New Roman"/>
            <w:color w:val="0000FF"/>
            <w:sz w:val="24"/>
            <w:szCs w:val="24"/>
            <w:u w:val="single"/>
            <w:lang w:eastAsia="ru-RU"/>
          </w:rPr>
          <w:t>кластеризации</w:t>
        </w:r>
      </w:hyperlink>
      <w:r w:rsidRPr="003540B1">
        <w:rPr>
          <w:rFonts w:ascii="Times New Roman" w:eastAsiaTheme="minorEastAsia" w:hAnsi="Times New Roman" w:cs="Times New Roman"/>
          <w:sz w:val="24"/>
          <w:szCs w:val="24"/>
          <w:lang w:eastAsia="ru-RU"/>
        </w:rPr>
        <w:t xml:space="preserve"> баз данных — </w:t>
      </w:r>
      <w:hyperlink r:id="rId131" w:tooltip="Oracle RAC" w:history="1">
        <w:r w:rsidRPr="003540B1">
          <w:rPr>
            <w:rFonts w:ascii="Times New Roman" w:eastAsiaTheme="minorEastAsia" w:hAnsi="Times New Roman" w:cs="Times New Roman"/>
            <w:color w:val="0000FF"/>
            <w:sz w:val="24"/>
            <w:szCs w:val="24"/>
            <w:u w:val="single"/>
            <w:lang w:eastAsia="ru-RU"/>
          </w:rPr>
          <w:t>Real Application Cluster</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132" w:tooltip="2003" w:history="1">
        <w:r w:rsidRPr="003540B1">
          <w:rPr>
            <w:rFonts w:ascii="Times New Roman" w:eastAsiaTheme="minorEastAsia" w:hAnsi="Times New Roman" w:cs="Times New Roman"/>
            <w:color w:val="0000FF"/>
            <w:sz w:val="24"/>
            <w:szCs w:val="24"/>
            <w:u w:val="single"/>
            <w:lang w:eastAsia="ru-RU"/>
          </w:rPr>
          <w:t>2003</w:t>
        </w:r>
      </w:hyperlink>
      <w:r w:rsidRPr="003540B1">
        <w:rPr>
          <w:rFonts w:ascii="Times New Roman" w:eastAsiaTheme="minorEastAsia" w:hAnsi="Times New Roman" w:cs="Times New Roman"/>
          <w:sz w:val="24"/>
          <w:szCs w:val="24"/>
          <w:lang w:eastAsia="ru-RU"/>
        </w:rPr>
        <w:t>—</w:t>
      </w:r>
      <w:hyperlink r:id="rId133" w:tooltip="2005 год" w:history="1">
        <w:r w:rsidRPr="003540B1">
          <w:rPr>
            <w:rFonts w:ascii="Times New Roman" w:eastAsiaTheme="minorEastAsia" w:hAnsi="Times New Roman" w:cs="Times New Roman"/>
            <w:color w:val="0000FF"/>
            <w:sz w:val="24"/>
            <w:szCs w:val="24"/>
            <w:u w:val="single"/>
            <w:lang w:eastAsia="ru-RU"/>
          </w:rPr>
          <w:t>2005 годах</w:t>
        </w:r>
      </w:hyperlink>
      <w:r w:rsidRPr="003540B1">
        <w:rPr>
          <w:rFonts w:ascii="Times New Roman" w:eastAsiaTheme="minorEastAsia" w:hAnsi="Times New Roman" w:cs="Times New Roman"/>
          <w:sz w:val="24"/>
          <w:szCs w:val="24"/>
          <w:lang w:eastAsia="ru-RU"/>
        </w:rPr>
        <w:t xml:space="preserve"> компания сконцентрировалась на экстенсивной борьбе за доли на рынках бизнес-приложений, в результате которой в конце </w:t>
      </w:r>
      <w:hyperlink r:id="rId134" w:tooltip="2004 год" w:history="1">
        <w:r w:rsidRPr="003540B1">
          <w:rPr>
            <w:rFonts w:ascii="Times New Roman" w:eastAsiaTheme="minorEastAsia" w:hAnsi="Times New Roman" w:cs="Times New Roman"/>
            <w:color w:val="0000FF"/>
            <w:sz w:val="24"/>
            <w:szCs w:val="24"/>
            <w:u w:val="single"/>
            <w:lang w:eastAsia="ru-RU"/>
          </w:rPr>
          <w:t>2004 года</w:t>
        </w:r>
      </w:hyperlink>
      <w:r w:rsidRPr="003540B1">
        <w:rPr>
          <w:rFonts w:ascii="Times New Roman" w:eastAsiaTheme="minorEastAsia" w:hAnsi="Times New Roman" w:cs="Times New Roman"/>
          <w:sz w:val="24"/>
          <w:szCs w:val="24"/>
          <w:lang w:eastAsia="ru-RU"/>
        </w:rPr>
        <w:t xml:space="preserve"> после полуторогодичного сопротивления была враждебно </w:t>
      </w:r>
      <w:hyperlink r:id="rId135" w:tooltip="Поглощение (экономика)" w:history="1">
        <w:r w:rsidRPr="003540B1">
          <w:rPr>
            <w:rFonts w:ascii="Times New Roman" w:eastAsiaTheme="minorEastAsia" w:hAnsi="Times New Roman" w:cs="Times New Roman"/>
            <w:color w:val="0000FF"/>
            <w:sz w:val="24"/>
            <w:szCs w:val="24"/>
            <w:u w:val="single"/>
            <w:lang w:eastAsia="ru-RU"/>
          </w:rPr>
          <w:t>поглощена</w:t>
        </w:r>
      </w:hyperlink>
      <w:r w:rsidRPr="003540B1">
        <w:rPr>
          <w:rFonts w:ascii="Times New Roman" w:eastAsiaTheme="minorEastAsia" w:hAnsi="Times New Roman" w:cs="Times New Roman"/>
          <w:sz w:val="24"/>
          <w:szCs w:val="24"/>
          <w:lang w:eastAsia="ru-RU"/>
        </w:rPr>
        <w:t xml:space="preserve"> компания </w:t>
      </w:r>
      <w:hyperlink r:id="rId136" w:tooltip="PeopleSoft" w:history="1">
        <w:r w:rsidRPr="003540B1">
          <w:rPr>
            <w:rFonts w:ascii="Times New Roman" w:eastAsiaTheme="minorEastAsia" w:hAnsi="Times New Roman" w:cs="Times New Roman"/>
            <w:color w:val="0000FF"/>
            <w:sz w:val="24"/>
            <w:szCs w:val="24"/>
            <w:u w:val="single"/>
            <w:lang w:eastAsia="ru-RU"/>
          </w:rPr>
          <w:t>PeopleSoft</w:t>
        </w:r>
      </w:hyperlink>
      <w:r w:rsidRPr="003540B1">
        <w:rPr>
          <w:rFonts w:ascii="Times New Roman" w:eastAsiaTheme="minorEastAsia" w:hAnsi="Times New Roman" w:cs="Times New Roman"/>
          <w:sz w:val="24"/>
          <w:szCs w:val="24"/>
          <w:lang w:eastAsia="ru-RU"/>
        </w:rPr>
        <w:t xml:space="preserve"> (занимавшая на момент приобретения второе место на глобальном рынке </w:t>
      </w:r>
      <w:hyperlink r:id="rId137" w:tooltip="ERP" w:history="1">
        <w:r w:rsidRPr="003540B1">
          <w:rPr>
            <w:rFonts w:ascii="Times New Roman" w:eastAsiaTheme="minorEastAsia" w:hAnsi="Times New Roman" w:cs="Times New Roman"/>
            <w:color w:val="0000FF"/>
            <w:sz w:val="24"/>
            <w:szCs w:val="24"/>
            <w:u w:val="single"/>
            <w:lang w:eastAsia="ru-RU"/>
          </w:rPr>
          <w:t>ERP</w:t>
        </w:r>
      </w:hyperlink>
      <w:r w:rsidRPr="003540B1">
        <w:rPr>
          <w:rFonts w:ascii="Times New Roman" w:eastAsiaTheme="minorEastAsia" w:hAnsi="Times New Roman" w:cs="Times New Roman"/>
          <w:sz w:val="24"/>
          <w:szCs w:val="24"/>
          <w:lang w:eastAsia="ru-RU"/>
        </w:rPr>
        <w:t>-систем</w:t>
      </w:r>
      <w:hyperlink w:anchor="cite_note-12" w:history="1">
        <w:r w:rsidRPr="003540B1">
          <w:rPr>
            <w:rFonts w:ascii="Times New Roman" w:eastAsiaTheme="minorEastAsia" w:hAnsi="Times New Roman" w:cs="Times New Roman"/>
            <w:color w:val="0000FF"/>
            <w:sz w:val="24"/>
            <w:szCs w:val="24"/>
            <w:u w:val="single"/>
            <w:vertAlign w:val="superscript"/>
            <w:lang w:eastAsia="ru-RU"/>
          </w:rPr>
          <w:t>[13]</w:t>
        </w:r>
      </w:hyperlink>
      <w:hyperlink w:anchor="cite_note-13" w:history="1">
        <w:r w:rsidRPr="003540B1">
          <w:rPr>
            <w:rFonts w:ascii="Times New Roman" w:eastAsiaTheme="minorEastAsia" w:hAnsi="Times New Roman" w:cs="Times New Roman"/>
            <w:color w:val="0000FF"/>
            <w:sz w:val="24"/>
            <w:szCs w:val="24"/>
            <w:u w:val="single"/>
            <w:vertAlign w:val="superscript"/>
            <w:lang w:eastAsia="ru-RU"/>
          </w:rPr>
          <w:t>[14]</w:t>
        </w:r>
      </w:hyperlink>
      <w:r w:rsidRPr="003540B1">
        <w:rPr>
          <w:rFonts w:ascii="Times New Roman" w:eastAsiaTheme="minorEastAsia" w:hAnsi="Times New Roman" w:cs="Times New Roman"/>
          <w:sz w:val="24"/>
          <w:szCs w:val="24"/>
          <w:lang w:eastAsia="ru-RU"/>
        </w:rPr>
        <w:t xml:space="preserve">), а в начале </w:t>
      </w:r>
      <w:hyperlink r:id="rId138" w:tooltip="2006" w:history="1">
        <w:r w:rsidRPr="003540B1">
          <w:rPr>
            <w:rFonts w:ascii="Times New Roman" w:eastAsiaTheme="minorEastAsia" w:hAnsi="Times New Roman" w:cs="Times New Roman"/>
            <w:color w:val="0000FF"/>
            <w:sz w:val="24"/>
            <w:szCs w:val="24"/>
            <w:u w:val="single"/>
            <w:lang w:eastAsia="ru-RU"/>
          </w:rPr>
          <w:t>2006</w:t>
        </w:r>
      </w:hyperlink>
      <w:r w:rsidRPr="003540B1">
        <w:rPr>
          <w:rFonts w:ascii="Times New Roman" w:eastAsiaTheme="minorEastAsia" w:hAnsi="Times New Roman" w:cs="Times New Roman"/>
          <w:sz w:val="24"/>
          <w:szCs w:val="24"/>
          <w:lang w:eastAsia="ru-RU"/>
        </w:rPr>
        <w:t xml:space="preserve"> — приобретена компания </w:t>
      </w:r>
      <w:hyperlink r:id="rId139" w:tooltip="Siebel" w:history="1">
        <w:r w:rsidRPr="003540B1">
          <w:rPr>
            <w:rFonts w:ascii="Times New Roman" w:eastAsiaTheme="minorEastAsia" w:hAnsi="Times New Roman" w:cs="Times New Roman"/>
            <w:color w:val="0000FF"/>
            <w:sz w:val="24"/>
            <w:szCs w:val="24"/>
            <w:u w:val="single"/>
            <w:lang w:eastAsia="ru-RU"/>
          </w:rPr>
          <w:t>Siebel</w:t>
        </w:r>
      </w:hyperlink>
      <w:r w:rsidRPr="003540B1">
        <w:rPr>
          <w:rFonts w:ascii="Times New Roman" w:eastAsiaTheme="minorEastAsia" w:hAnsi="Times New Roman" w:cs="Times New Roman"/>
          <w:sz w:val="24"/>
          <w:szCs w:val="24"/>
          <w:lang w:eastAsia="ru-RU"/>
        </w:rPr>
        <w:t xml:space="preserve"> (лидер </w:t>
      </w:r>
      <w:hyperlink r:id="rId140" w:tooltip="CRM" w:history="1">
        <w:r w:rsidRPr="003540B1">
          <w:rPr>
            <w:rFonts w:ascii="Times New Roman" w:eastAsiaTheme="minorEastAsia" w:hAnsi="Times New Roman" w:cs="Times New Roman"/>
            <w:color w:val="0000FF"/>
            <w:sz w:val="24"/>
            <w:szCs w:val="24"/>
            <w:u w:val="single"/>
            <w:lang w:eastAsia="ru-RU"/>
          </w:rPr>
          <w:t>CRM</w:t>
        </w:r>
      </w:hyperlink>
      <w:r w:rsidRPr="003540B1">
        <w:rPr>
          <w:rFonts w:ascii="Times New Roman" w:eastAsiaTheme="minorEastAsia" w:hAnsi="Times New Roman" w:cs="Times New Roman"/>
          <w:sz w:val="24"/>
          <w:szCs w:val="24"/>
          <w:lang w:eastAsia="ru-RU"/>
        </w:rPr>
        <w:t>-рынка того времени</w:t>
      </w:r>
      <w:hyperlink w:anchor="cite_note-cnet-siebel-leadership-14" w:history="1">
        <w:r w:rsidRPr="003540B1">
          <w:rPr>
            <w:rFonts w:ascii="Times New Roman" w:eastAsiaTheme="minorEastAsia" w:hAnsi="Times New Roman" w:cs="Times New Roman"/>
            <w:color w:val="0000FF"/>
            <w:sz w:val="24"/>
            <w:szCs w:val="24"/>
            <w:u w:val="single"/>
            <w:vertAlign w:val="superscript"/>
            <w:lang w:eastAsia="ru-RU"/>
          </w:rPr>
          <w:t>[15]</w:t>
        </w:r>
      </w:hyperlink>
      <w:r w:rsidRPr="003540B1">
        <w:rPr>
          <w:rFonts w:ascii="Times New Roman" w:eastAsiaTheme="minorEastAsia" w:hAnsi="Times New Roman" w:cs="Times New Roman"/>
          <w:sz w:val="24"/>
          <w:szCs w:val="24"/>
          <w:lang w:eastAsia="ru-RU"/>
        </w:rPr>
        <w:t xml:space="preserve">). В </w:t>
      </w:r>
      <w:hyperlink r:id="rId141" w:tooltip="2006 год" w:history="1">
        <w:r w:rsidRPr="003540B1">
          <w:rPr>
            <w:rFonts w:ascii="Times New Roman" w:eastAsiaTheme="minorEastAsia" w:hAnsi="Times New Roman" w:cs="Times New Roman"/>
            <w:color w:val="0000FF"/>
            <w:sz w:val="24"/>
            <w:szCs w:val="24"/>
            <w:u w:val="single"/>
            <w:lang w:eastAsia="ru-RU"/>
          </w:rPr>
          <w:t>2006 году</w:t>
        </w:r>
      </w:hyperlink>
      <w:r w:rsidRPr="003540B1">
        <w:rPr>
          <w:rFonts w:ascii="Times New Roman" w:eastAsiaTheme="minorEastAsia" w:hAnsi="Times New Roman" w:cs="Times New Roman"/>
          <w:sz w:val="24"/>
          <w:szCs w:val="24"/>
          <w:lang w:eastAsia="ru-RU"/>
        </w:rPr>
        <w:t xml:space="preserve"> корпорация объявила, что объединит </w:t>
      </w:r>
      <w:hyperlink r:id="rId142" w:tooltip="Лучшая практика" w:history="1">
        <w:r w:rsidRPr="003540B1">
          <w:rPr>
            <w:rFonts w:ascii="Times New Roman" w:eastAsiaTheme="minorEastAsia" w:hAnsi="Times New Roman" w:cs="Times New Roman"/>
            <w:color w:val="0000FF"/>
            <w:sz w:val="24"/>
            <w:szCs w:val="24"/>
            <w:u w:val="single"/>
            <w:lang w:eastAsia="ru-RU"/>
          </w:rPr>
          <w:t>лучшие практики</w:t>
        </w:r>
      </w:hyperlink>
      <w:r w:rsidRPr="003540B1">
        <w:rPr>
          <w:rFonts w:ascii="Times New Roman" w:eastAsiaTheme="minorEastAsia" w:hAnsi="Times New Roman" w:cs="Times New Roman"/>
          <w:sz w:val="24"/>
          <w:szCs w:val="24"/>
          <w:lang w:eastAsia="ru-RU"/>
        </w:rPr>
        <w:t xml:space="preserve"> бизнес-приложений поглощённых компаний в единой системе, проект создания такой системы получил наименование </w:t>
      </w:r>
      <w:r w:rsidRPr="003540B1">
        <w:rPr>
          <w:rFonts w:ascii="Times New Roman" w:eastAsiaTheme="minorEastAsia" w:hAnsi="Times New Roman" w:cs="Times New Roman"/>
          <w:i/>
          <w:iCs/>
          <w:sz w:val="24"/>
          <w:szCs w:val="24"/>
          <w:lang w:eastAsia="ru-RU"/>
        </w:rPr>
        <w:t>Fusion</w:t>
      </w:r>
      <w:r w:rsidRPr="003540B1">
        <w:rPr>
          <w:rFonts w:ascii="Times New Roman" w:eastAsiaTheme="minorEastAsia" w:hAnsi="Times New Roman" w:cs="Times New Roman"/>
          <w:sz w:val="24"/>
          <w:szCs w:val="24"/>
          <w:lang w:eastAsia="ru-RU"/>
        </w:rPr>
        <w:t xml:space="preserve">, будущие приложения — </w:t>
      </w:r>
      <w:hyperlink r:id="rId143" w:tooltip="Fusion Applications (страница отсутствует)" w:history="1">
        <w:r w:rsidRPr="003540B1">
          <w:rPr>
            <w:rFonts w:ascii="Times New Roman" w:eastAsiaTheme="minorEastAsia" w:hAnsi="Times New Roman" w:cs="Times New Roman"/>
            <w:color w:val="BA0000"/>
            <w:sz w:val="24"/>
            <w:szCs w:val="24"/>
            <w:u w:val="single"/>
            <w:lang w:eastAsia="ru-RU"/>
          </w:rPr>
          <w:t>Fusion Applications</w:t>
        </w:r>
      </w:hyperlink>
      <w:r w:rsidRPr="003540B1">
        <w:rPr>
          <w:rFonts w:ascii="Times New Roman" w:eastAsiaTheme="minorEastAsia" w:hAnsi="Times New Roman" w:cs="Times New Roman"/>
          <w:sz w:val="24"/>
          <w:szCs w:val="24"/>
          <w:lang w:eastAsia="ru-RU"/>
        </w:rPr>
        <w:t> (</w:t>
      </w:r>
      <w:hyperlink r:id="rId144" w:tooltip="en:Oracle Fusion Applications" w:history="1">
        <w:r w:rsidRPr="003540B1">
          <w:rPr>
            <w:rFonts w:ascii="Times New Roman" w:eastAsiaTheme="minorEastAsia" w:hAnsi="Times New Roman" w:cs="Times New Roman"/>
            <w:i/>
            <w:iCs/>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xml:space="preserve">), а </w:t>
      </w:r>
      <w:hyperlink r:id="rId145" w:tooltip="Подпрограммное обеспечение" w:history="1">
        <w:r w:rsidRPr="003540B1">
          <w:rPr>
            <w:rFonts w:ascii="Times New Roman" w:eastAsiaTheme="minorEastAsia" w:hAnsi="Times New Roman" w:cs="Times New Roman"/>
            <w:color w:val="0000FF"/>
            <w:sz w:val="24"/>
            <w:szCs w:val="24"/>
            <w:u w:val="single"/>
            <w:lang w:eastAsia="ru-RU"/>
          </w:rPr>
          <w:t>промежуточное программное обеспечение</w:t>
        </w:r>
      </w:hyperlink>
      <w:r w:rsidRPr="003540B1">
        <w:rPr>
          <w:rFonts w:ascii="Times New Roman" w:eastAsiaTheme="minorEastAsia" w:hAnsi="Times New Roman" w:cs="Times New Roman"/>
          <w:sz w:val="24"/>
          <w:szCs w:val="24"/>
          <w:lang w:eastAsia="ru-RU"/>
        </w:rPr>
        <w:t xml:space="preserve"> из продуктового портфеля корпорации было объединено под торговой маркой </w:t>
      </w:r>
      <w:r w:rsidRPr="003540B1">
        <w:rPr>
          <w:rFonts w:ascii="Times New Roman" w:eastAsiaTheme="minorEastAsia" w:hAnsi="Times New Roman" w:cs="Times New Roman"/>
          <w:i/>
          <w:iCs/>
          <w:sz w:val="24"/>
          <w:szCs w:val="24"/>
          <w:lang w:eastAsia="ru-RU"/>
        </w:rPr>
        <w:t>Fusion Middleware</w:t>
      </w:r>
      <w:r w:rsidRPr="003540B1">
        <w:rPr>
          <w:rFonts w:ascii="Times New Roman" w:eastAsiaTheme="minorEastAsia" w:hAnsi="Times New Roman" w:cs="Times New Roman"/>
          <w:sz w:val="24"/>
          <w:szCs w:val="24"/>
          <w:lang w:eastAsia="ru-RU"/>
        </w:rPr>
        <w:t xml:space="preserve">. Также, с </w:t>
      </w:r>
      <w:hyperlink r:id="rId146" w:tooltip="2006 год" w:history="1">
        <w:r w:rsidRPr="003540B1">
          <w:rPr>
            <w:rFonts w:ascii="Times New Roman" w:eastAsiaTheme="minorEastAsia" w:hAnsi="Times New Roman" w:cs="Times New Roman"/>
            <w:color w:val="0000FF"/>
            <w:sz w:val="24"/>
            <w:szCs w:val="24"/>
            <w:u w:val="single"/>
            <w:lang w:eastAsia="ru-RU"/>
          </w:rPr>
          <w:t>2006 года</w:t>
        </w:r>
      </w:hyperlink>
      <w:r w:rsidRPr="003540B1">
        <w:rPr>
          <w:rFonts w:ascii="Times New Roman" w:eastAsiaTheme="minorEastAsia" w:hAnsi="Times New Roman" w:cs="Times New Roman"/>
          <w:sz w:val="24"/>
          <w:szCs w:val="24"/>
          <w:lang w:eastAsia="ru-RU"/>
        </w:rPr>
        <w:t xml:space="preserve"> компания проявляет активный интерес к </w:t>
      </w:r>
      <w:hyperlink r:id="rId147" w:tooltip="Свободное программное обеспечение" w:history="1">
        <w:r w:rsidRPr="003540B1">
          <w:rPr>
            <w:rFonts w:ascii="Times New Roman" w:eastAsiaTheme="minorEastAsia" w:hAnsi="Times New Roman" w:cs="Times New Roman"/>
            <w:color w:val="0000FF"/>
            <w:sz w:val="24"/>
            <w:szCs w:val="24"/>
            <w:u w:val="single"/>
            <w:lang w:eastAsia="ru-RU"/>
          </w:rPr>
          <w:t>свободному программному обеспечению</w:t>
        </w:r>
      </w:hyperlink>
      <w:r w:rsidRPr="003540B1">
        <w:rPr>
          <w:rFonts w:ascii="Times New Roman" w:eastAsiaTheme="minorEastAsia" w:hAnsi="Times New Roman" w:cs="Times New Roman"/>
          <w:sz w:val="24"/>
          <w:szCs w:val="24"/>
          <w:lang w:eastAsia="ru-RU"/>
        </w:rPr>
        <w:t xml:space="preserve">. Так, в </w:t>
      </w:r>
      <w:hyperlink r:id="rId148" w:tooltip="Февраль 2006 года" w:history="1">
        <w:r w:rsidRPr="003540B1">
          <w:rPr>
            <w:rFonts w:ascii="Times New Roman" w:eastAsiaTheme="minorEastAsia" w:hAnsi="Times New Roman" w:cs="Times New Roman"/>
            <w:color w:val="0000FF"/>
            <w:sz w:val="24"/>
            <w:szCs w:val="24"/>
            <w:u w:val="single"/>
            <w:lang w:eastAsia="ru-RU"/>
          </w:rPr>
          <w:t>феврале 2006 года</w:t>
        </w:r>
      </w:hyperlink>
      <w:r w:rsidRPr="003540B1">
        <w:rPr>
          <w:rFonts w:ascii="Times New Roman" w:eastAsiaTheme="minorEastAsia" w:hAnsi="Times New Roman" w:cs="Times New Roman"/>
          <w:sz w:val="24"/>
          <w:szCs w:val="24"/>
          <w:lang w:eastAsia="ru-RU"/>
        </w:rPr>
        <w:t xml:space="preserve"> было заявлено, что корпорация планирует приобрести по меньшей мере три компании-разработчика свободного программного обеспечения за $600 млн</w:t>
      </w:r>
      <w:hyperlink w:anchor="cite_note-bw-spree-15" w:history="1">
        <w:r w:rsidRPr="003540B1">
          <w:rPr>
            <w:rFonts w:ascii="Times New Roman" w:eastAsiaTheme="minorEastAsia" w:hAnsi="Times New Roman" w:cs="Times New Roman"/>
            <w:color w:val="0000FF"/>
            <w:sz w:val="24"/>
            <w:szCs w:val="24"/>
            <w:u w:val="single"/>
            <w:vertAlign w:val="superscript"/>
            <w:lang w:eastAsia="ru-RU"/>
          </w:rPr>
          <w:t>[16]</w:t>
        </w:r>
      </w:hyperlink>
      <w:r w:rsidRPr="003540B1">
        <w:rPr>
          <w:rFonts w:ascii="Times New Roman" w:eastAsiaTheme="minorEastAsia" w:hAnsi="Times New Roman" w:cs="Times New Roman"/>
          <w:sz w:val="24"/>
          <w:szCs w:val="24"/>
          <w:lang w:eastAsia="ru-RU"/>
        </w:rPr>
        <w:t xml:space="preserve">. Предполагалось, что корпорация поглотит компанию </w:t>
      </w:r>
      <w:hyperlink r:id="rId149" w:tooltip="JBoss (компания) (страница отсутствует)" w:history="1">
        <w:r w:rsidRPr="003540B1">
          <w:rPr>
            <w:rFonts w:ascii="Times New Roman" w:eastAsiaTheme="minorEastAsia" w:hAnsi="Times New Roman" w:cs="Times New Roman"/>
            <w:color w:val="BA0000"/>
            <w:sz w:val="24"/>
            <w:szCs w:val="24"/>
            <w:u w:val="single"/>
            <w:lang w:eastAsia="ru-RU"/>
          </w:rPr>
          <w:t>JBoss</w:t>
        </w:r>
      </w:hyperlink>
      <w:r w:rsidRPr="003540B1">
        <w:rPr>
          <w:rFonts w:ascii="Times New Roman" w:eastAsiaTheme="minorEastAsia" w:hAnsi="Times New Roman" w:cs="Times New Roman"/>
          <w:sz w:val="24"/>
          <w:szCs w:val="24"/>
          <w:lang w:eastAsia="ru-RU"/>
        </w:rPr>
        <w:t xml:space="preserve"> (</w:t>
      </w:r>
      <w:hyperlink r:id="rId150"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hyperlink r:id="rId151" w:tooltip="en:JBoss (company)" w:history="1">
        <w:r w:rsidRPr="003540B1">
          <w:rPr>
            <w:rFonts w:ascii="Times New Roman" w:eastAsiaTheme="minorEastAsia" w:hAnsi="Times New Roman" w:cs="Times New Roman"/>
            <w:i/>
            <w:iCs/>
            <w:color w:val="0000FF"/>
            <w:sz w:val="24"/>
            <w:szCs w:val="24"/>
            <w:u w:val="single"/>
            <w:lang w:val="en" w:eastAsia="ru-RU"/>
          </w:rPr>
          <w:t>JBoss</w:t>
        </w:r>
        <w:r w:rsidRPr="003540B1">
          <w:rPr>
            <w:rFonts w:ascii="Times New Roman" w:eastAsiaTheme="minorEastAsia" w:hAnsi="Times New Roman" w:cs="Times New Roman"/>
            <w:i/>
            <w:iCs/>
            <w:color w:val="0000FF"/>
            <w:sz w:val="24"/>
            <w:szCs w:val="24"/>
            <w:u w:val="single"/>
            <w:lang w:eastAsia="ru-RU"/>
          </w:rPr>
          <w:t xml:space="preserve"> (</w:t>
        </w:r>
        <w:r w:rsidRPr="003540B1">
          <w:rPr>
            <w:rFonts w:ascii="Times New Roman" w:eastAsiaTheme="minorEastAsia" w:hAnsi="Times New Roman" w:cs="Times New Roman"/>
            <w:i/>
            <w:iCs/>
            <w:color w:val="0000FF"/>
            <w:sz w:val="24"/>
            <w:szCs w:val="24"/>
            <w:u w:val="single"/>
            <w:lang w:val="en" w:eastAsia="ru-RU"/>
          </w:rPr>
          <w:t>company</w:t>
        </w:r>
        <w:r w:rsidRPr="003540B1">
          <w:rPr>
            <w:rFonts w:ascii="Times New Roman" w:eastAsiaTheme="minorEastAsia" w:hAnsi="Times New Roman" w:cs="Times New Roman"/>
            <w:i/>
            <w:iCs/>
            <w:color w:val="0000FF"/>
            <w:sz w:val="24"/>
            <w:szCs w:val="24"/>
            <w:u w:val="single"/>
            <w:lang w:eastAsia="ru-RU"/>
          </w:rPr>
          <w:t>)</w:t>
        </w:r>
      </w:hyperlink>
      <w:r w:rsidRPr="003540B1">
        <w:rPr>
          <w:rFonts w:ascii="Times New Roman" w:eastAsiaTheme="minorEastAsia" w:hAnsi="Times New Roman" w:cs="Times New Roman"/>
          <w:sz w:val="24"/>
          <w:szCs w:val="24"/>
          <w:lang w:eastAsia="ru-RU"/>
        </w:rPr>
        <w:t xml:space="preserve">), выпускавшую сервер приложений </w:t>
      </w:r>
      <w:hyperlink r:id="rId152" w:tooltip="JBoss Application Server" w:history="1">
        <w:r w:rsidRPr="003540B1">
          <w:rPr>
            <w:rFonts w:ascii="Times New Roman" w:eastAsiaTheme="minorEastAsia" w:hAnsi="Times New Roman" w:cs="Times New Roman"/>
            <w:color w:val="0000FF"/>
            <w:sz w:val="24"/>
            <w:szCs w:val="24"/>
            <w:u w:val="single"/>
            <w:lang w:eastAsia="ru-RU"/>
          </w:rPr>
          <w:t>JBoss AS</w:t>
        </w:r>
      </w:hyperlink>
      <w:r w:rsidRPr="003540B1">
        <w:rPr>
          <w:rFonts w:ascii="Times New Roman" w:eastAsiaTheme="minorEastAsia" w:hAnsi="Times New Roman" w:cs="Times New Roman"/>
          <w:sz w:val="24"/>
          <w:szCs w:val="24"/>
          <w:lang w:eastAsia="ru-RU"/>
        </w:rPr>
        <w:t xml:space="preserve"> с </w:t>
      </w:r>
      <w:hyperlink r:id="rId153" w:tooltip="Открытое программное обеспечение" w:history="1">
        <w:r w:rsidRPr="003540B1">
          <w:rPr>
            <w:rFonts w:ascii="Times New Roman" w:eastAsiaTheme="minorEastAsia" w:hAnsi="Times New Roman" w:cs="Times New Roman"/>
            <w:color w:val="0000FF"/>
            <w:sz w:val="24"/>
            <w:szCs w:val="24"/>
            <w:u w:val="single"/>
            <w:lang w:eastAsia="ru-RU"/>
          </w:rPr>
          <w:t>открытым исходным кодом</w:t>
        </w:r>
      </w:hyperlink>
      <w:r w:rsidRPr="003540B1">
        <w:rPr>
          <w:rFonts w:ascii="Times New Roman" w:eastAsiaTheme="minorEastAsia" w:hAnsi="Times New Roman" w:cs="Times New Roman"/>
          <w:sz w:val="24"/>
          <w:szCs w:val="24"/>
          <w:lang w:eastAsia="ru-RU"/>
        </w:rPr>
        <w:t xml:space="preserve"> за $400 млн</w:t>
      </w:r>
      <w:hyperlink w:anchor="cite_note-bw-spree-15" w:history="1">
        <w:r w:rsidRPr="003540B1">
          <w:rPr>
            <w:rFonts w:ascii="Times New Roman" w:eastAsiaTheme="minorEastAsia" w:hAnsi="Times New Roman" w:cs="Times New Roman"/>
            <w:color w:val="0000FF"/>
            <w:sz w:val="24"/>
            <w:szCs w:val="24"/>
            <w:u w:val="single"/>
            <w:vertAlign w:val="superscript"/>
            <w:lang w:eastAsia="ru-RU"/>
          </w:rPr>
          <w:t>[16]</w:t>
        </w:r>
      </w:hyperlink>
      <w:r w:rsidRPr="003540B1">
        <w:rPr>
          <w:rFonts w:ascii="Times New Roman" w:eastAsiaTheme="minorEastAsia" w:hAnsi="Times New Roman" w:cs="Times New Roman"/>
          <w:sz w:val="24"/>
          <w:szCs w:val="24"/>
          <w:lang w:eastAsia="ru-RU"/>
        </w:rPr>
        <w:t xml:space="preserve">. Однако, JBoss была куплена компанией </w:t>
      </w:r>
      <w:hyperlink r:id="rId154" w:tooltip="Red Hat" w:history="1">
        <w:r w:rsidRPr="003540B1">
          <w:rPr>
            <w:rFonts w:ascii="Times New Roman" w:eastAsiaTheme="minorEastAsia" w:hAnsi="Times New Roman" w:cs="Times New Roman"/>
            <w:color w:val="0000FF"/>
            <w:sz w:val="24"/>
            <w:szCs w:val="24"/>
            <w:u w:val="single"/>
            <w:lang w:eastAsia="ru-RU"/>
          </w:rPr>
          <w:t>Red Hat</w:t>
        </w:r>
      </w:hyperlink>
      <w:r w:rsidRPr="003540B1">
        <w:rPr>
          <w:rFonts w:ascii="Times New Roman" w:eastAsiaTheme="minorEastAsia" w:hAnsi="Times New Roman" w:cs="Times New Roman"/>
          <w:sz w:val="24"/>
          <w:szCs w:val="24"/>
          <w:lang w:eastAsia="ru-RU"/>
        </w:rPr>
        <w:t xml:space="preserve"> за $420 млн. Спустя несколько недель Oracle выпустила клон дистрибутива </w:t>
      </w:r>
      <w:hyperlink r:id="rId155" w:tooltip="Red Hat Enterprise Linux" w:history="1">
        <w:r w:rsidRPr="003540B1">
          <w:rPr>
            <w:rFonts w:ascii="Times New Roman" w:eastAsiaTheme="minorEastAsia" w:hAnsi="Times New Roman" w:cs="Times New Roman"/>
            <w:color w:val="0000FF"/>
            <w:sz w:val="24"/>
            <w:szCs w:val="24"/>
            <w:u w:val="single"/>
            <w:lang w:eastAsia="ru-RU"/>
          </w:rPr>
          <w:t>Red Hat Enterprise Linux</w:t>
        </w:r>
      </w:hyperlink>
      <w:r w:rsidRPr="003540B1">
        <w:rPr>
          <w:rFonts w:ascii="Times New Roman" w:eastAsiaTheme="minorEastAsia" w:hAnsi="Times New Roman" w:cs="Times New Roman"/>
          <w:sz w:val="24"/>
          <w:szCs w:val="24"/>
          <w:lang w:eastAsia="ru-RU"/>
        </w:rPr>
        <w:t xml:space="preserve"> — </w:t>
      </w:r>
      <w:hyperlink r:id="rId156" w:tooltip="Oracle Enterprise Linux" w:history="1">
        <w:r w:rsidRPr="003540B1">
          <w:rPr>
            <w:rFonts w:ascii="Times New Roman" w:eastAsiaTheme="minorEastAsia" w:hAnsi="Times New Roman" w:cs="Times New Roman"/>
            <w:color w:val="0000FF"/>
            <w:sz w:val="24"/>
            <w:szCs w:val="24"/>
            <w:u w:val="single"/>
            <w:lang w:eastAsia="ru-RU"/>
          </w:rPr>
          <w:t>Oracle Enterprise Linux</w:t>
        </w:r>
      </w:hyperlink>
      <w:r w:rsidRPr="003540B1">
        <w:rPr>
          <w:rFonts w:ascii="Times New Roman" w:eastAsiaTheme="minorEastAsia" w:hAnsi="Times New Roman" w:cs="Times New Roman"/>
          <w:sz w:val="24"/>
          <w:szCs w:val="24"/>
          <w:lang w:eastAsia="ru-RU"/>
        </w:rPr>
        <w:t xml:space="preserve">, чем пошатнула биржевые котировки </w:t>
      </w:r>
      <w:hyperlink r:id="rId157" w:tooltip="Red Hat" w:history="1">
        <w:r w:rsidRPr="003540B1">
          <w:rPr>
            <w:rFonts w:ascii="Times New Roman" w:eastAsiaTheme="minorEastAsia" w:hAnsi="Times New Roman" w:cs="Times New Roman"/>
            <w:color w:val="0000FF"/>
            <w:sz w:val="24"/>
            <w:szCs w:val="24"/>
            <w:u w:val="single"/>
            <w:lang w:eastAsia="ru-RU"/>
          </w:rPr>
          <w:t>Red Hat</w:t>
        </w:r>
      </w:hyperlink>
      <w:r w:rsidRPr="003540B1">
        <w:rPr>
          <w:rFonts w:ascii="Times New Roman" w:eastAsiaTheme="minorEastAsia" w:hAnsi="Times New Roman" w:cs="Times New Roman"/>
          <w:sz w:val="24"/>
          <w:szCs w:val="24"/>
          <w:lang w:eastAsia="ru-RU"/>
        </w:rPr>
        <w:t xml:space="preserve"> и отрицательно повлияла на её доходы</w:t>
      </w:r>
      <w:hyperlink w:anchor="cite_note-16" w:history="1">
        <w:r w:rsidRPr="003540B1">
          <w:rPr>
            <w:rFonts w:ascii="Times New Roman" w:eastAsiaTheme="minorEastAsia" w:hAnsi="Times New Roman" w:cs="Times New Roman"/>
            <w:color w:val="0000FF"/>
            <w:sz w:val="24"/>
            <w:szCs w:val="24"/>
            <w:u w:val="single"/>
            <w:vertAlign w:val="superscript"/>
            <w:lang w:eastAsia="ru-RU"/>
          </w:rPr>
          <w:t>[17]</w:t>
        </w:r>
      </w:hyperlink>
      <w:r w:rsidRPr="003540B1">
        <w:rPr>
          <w:rFonts w:ascii="Times New Roman" w:eastAsiaTheme="minorEastAsia" w:hAnsi="Times New Roman" w:cs="Times New Roman"/>
          <w:sz w:val="24"/>
          <w:szCs w:val="24"/>
          <w:lang w:eastAsia="ru-RU"/>
        </w:rPr>
        <w:t>. Также прогнозировалось</w:t>
      </w:r>
      <w:hyperlink w:anchor="cite_note-bw-spree-15" w:history="1">
        <w:r w:rsidRPr="003540B1">
          <w:rPr>
            <w:rFonts w:ascii="Times New Roman" w:eastAsiaTheme="minorEastAsia" w:hAnsi="Times New Roman" w:cs="Times New Roman"/>
            <w:color w:val="0000FF"/>
            <w:sz w:val="24"/>
            <w:szCs w:val="24"/>
            <w:u w:val="single"/>
            <w:vertAlign w:val="superscript"/>
            <w:lang w:eastAsia="ru-RU"/>
          </w:rPr>
          <w:t>[16]</w:t>
        </w:r>
      </w:hyperlink>
      <w:r w:rsidRPr="003540B1">
        <w:rPr>
          <w:rFonts w:ascii="Times New Roman" w:eastAsiaTheme="minorEastAsia" w:hAnsi="Times New Roman" w:cs="Times New Roman"/>
          <w:sz w:val="24"/>
          <w:szCs w:val="24"/>
          <w:lang w:eastAsia="ru-RU"/>
        </w:rPr>
        <w:t xml:space="preserve">, что Oracle купит компанию </w:t>
      </w:r>
      <w:hyperlink r:id="rId158" w:tooltip="Zend Technologies" w:history="1">
        <w:r w:rsidRPr="003540B1">
          <w:rPr>
            <w:rFonts w:ascii="Times New Roman" w:eastAsiaTheme="minorEastAsia" w:hAnsi="Times New Roman" w:cs="Times New Roman"/>
            <w:color w:val="0000FF"/>
            <w:sz w:val="24"/>
            <w:szCs w:val="24"/>
            <w:u w:val="single"/>
            <w:lang w:eastAsia="ru-RU"/>
          </w:rPr>
          <w:t>Zend Technologies</w:t>
        </w:r>
      </w:hyperlink>
      <w:r w:rsidRPr="003540B1">
        <w:rPr>
          <w:rFonts w:ascii="Times New Roman" w:eastAsiaTheme="minorEastAsia" w:hAnsi="Times New Roman" w:cs="Times New Roman"/>
          <w:sz w:val="24"/>
          <w:szCs w:val="24"/>
          <w:lang w:eastAsia="ru-RU"/>
        </w:rPr>
        <w:t xml:space="preserve">, разработчика ядра языка </w:t>
      </w:r>
      <w:hyperlink r:id="rId159" w:tooltip="PHP" w:history="1">
        <w:r w:rsidRPr="003540B1">
          <w:rPr>
            <w:rFonts w:ascii="Times New Roman" w:eastAsiaTheme="minorEastAsia" w:hAnsi="Times New Roman" w:cs="Times New Roman"/>
            <w:color w:val="0000FF"/>
            <w:sz w:val="24"/>
            <w:szCs w:val="24"/>
            <w:u w:val="single"/>
            <w:lang w:eastAsia="ru-RU"/>
          </w:rPr>
          <w:t>PHP</w:t>
        </w:r>
      </w:hyperlink>
      <w:r w:rsidRPr="003540B1">
        <w:rPr>
          <w:rFonts w:ascii="Times New Roman" w:eastAsiaTheme="minorEastAsia" w:hAnsi="Times New Roman" w:cs="Times New Roman"/>
          <w:sz w:val="24"/>
          <w:szCs w:val="24"/>
          <w:lang w:eastAsia="ru-RU"/>
        </w:rPr>
        <w:t xml:space="preserve">, однако, и Zend не была приобретена. Из компаний-разработчиков свободного программного обеспечения в середине </w:t>
      </w:r>
      <w:hyperlink r:id="rId160" w:tooltip="2000-е" w:history="1">
        <w:r w:rsidRPr="003540B1">
          <w:rPr>
            <w:rFonts w:ascii="Times New Roman" w:eastAsiaTheme="minorEastAsia" w:hAnsi="Times New Roman" w:cs="Times New Roman"/>
            <w:color w:val="0000FF"/>
            <w:sz w:val="24"/>
            <w:szCs w:val="24"/>
            <w:u w:val="single"/>
            <w:lang w:eastAsia="ru-RU"/>
          </w:rPr>
          <w:t>2000-х годов</w:t>
        </w:r>
      </w:hyperlink>
      <w:r w:rsidRPr="003540B1">
        <w:rPr>
          <w:rFonts w:ascii="Times New Roman" w:eastAsiaTheme="minorEastAsia" w:hAnsi="Times New Roman" w:cs="Times New Roman"/>
          <w:sz w:val="24"/>
          <w:szCs w:val="24"/>
          <w:lang w:eastAsia="ru-RU"/>
        </w:rPr>
        <w:t xml:space="preserve"> Oracle поглотила только </w:t>
      </w:r>
      <w:hyperlink r:id="rId161" w:tooltip="Sleepycat (страница отсутствует)" w:history="1">
        <w:r w:rsidRPr="003540B1">
          <w:rPr>
            <w:rFonts w:ascii="Times New Roman" w:eastAsiaTheme="minorEastAsia" w:hAnsi="Times New Roman" w:cs="Times New Roman"/>
            <w:color w:val="BA0000"/>
            <w:sz w:val="24"/>
            <w:szCs w:val="24"/>
            <w:u w:val="single"/>
            <w:lang w:eastAsia="ru-RU"/>
          </w:rPr>
          <w:t>Sleepycat</w:t>
        </w:r>
      </w:hyperlink>
      <w:r w:rsidRPr="003540B1">
        <w:rPr>
          <w:rFonts w:ascii="Times New Roman" w:eastAsiaTheme="minorEastAsia" w:hAnsi="Times New Roman" w:cs="Times New Roman"/>
          <w:sz w:val="24"/>
          <w:szCs w:val="24"/>
          <w:lang w:eastAsia="ru-RU"/>
        </w:rPr>
        <w:t xml:space="preserve"> (разработчика </w:t>
      </w:r>
      <w:hyperlink r:id="rId162" w:tooltip="Berkeley DB" w:history="1">
        <w:r w:rsidRPr="003540B1">
          <w:rPr>
            <w:rFonts w:ascii="Times New Roman" w:eastAsiaTheme="minorEastAsia" w:hAnsi="Times New Roman" w:cs="Times New Roman"/>
            <w:color w:val="0000FF"/>
            <w:sz w:val="24"/>
            <w:szCs w:val="24"/>
            <w:u w:val="single"/>
            <w:lang w:eastAsia="ru-RU"/>
          </w:rPr>
          <w:t>Berkeley DB</w:t>
        </w:r>
      </w:hyperlink>
      <w:r w:rsidRPr="003540B1">
        <w:rPr>
          <w:rFonts w:ascii="Times New Roman" w:eastAsiaTheme="minorEastAsia" w:hAnsi="Times New Roman" w:cs="Times New Roman"/>
          <w:sz w:val="24"/>
          <w:szCs w:val="24"/>
          <w:lang w:eastAsia="ru-RU"/>
        </w:rPr>
        <w:t xml:space="preserve">) и </w:t>
      </w:r>
      <w:hyperlink r:id="rId163" w:tooltip="Innobase (страница отсутствует)" w:history="1">
        <w:r w:rsidRPr="003540B1">
          <w:rPr>
            <w:rFonts w:ascii="Times New Roman" w:eastAsiaTheme="minorEastAsia" w:hAnsi="Times New Roman" w:cs="Times New Roman"/>
            <w:color w:val="BA0000"/>
            <w:sz w:val="24"/>
            <w:szCs w:val="24"/>
            <w:u w:val="single"/>
            <w:lang w:eastAsia="ru-RU"/>
          </w:rPr>
          <w:t>Innobase</w:t>
        </w:r>
      </w:hyperlink>
      <w:r w:rsidRPr="003540B1">
        <w:rPr>
          <w:rFonts w:ascii="Times New Roman" w:eastAsiaTheme="minorEastAsia" w:hAnsi="Times New Roman" w:cs="Times New Roman"/>
          <w:sz w:val="24"/>
          <w:szCs w:val="24"/>
          <w:lang w:eastAsia="ru-RU"/>
        </w:rPr>
        <w:t xml:space="preserve"> (разработчика </w:t>
      </w:r>
      <w:hyperlink r:id="rId164" w:tooltip="InnoDB" w:history="1">
        <w:r w:rsidRPr="003540B1">
          <w:rPr>
            <w:rFonts w:ascii="Times New Roman" w:eastAsiaTheme="minorEastAsia" w:hAnsi="Times New Roman" w:cs="Times New Roman"/>
            <w:color w:val="0000FF"/>
            <w:sz w:val="24"/>
            <w:szCs w:val="24"/>
            <w:u w:val="single"/>
            <w:lang w:eastAsia="ru-RU"/>
          </w:rPr>
          <w:t>InnoDB</w:t>
        </w:r>
      </w:hyperlink>
      <w:r w:rsidRPr="003540B1">
        <w:rPr>
          <w:rFonts w:ascii="Times New Roman" w:eastAsiaTheme="minorEastAsia" w:hAnsi="Times New Roman" w:cs="Times New Roman"/>
          <w:sz w:val="24"/>
          <w:szCs w:val="24"/>
          <w:lang w:eastAsia="ru-RU"/>
        </w:rPr>
        <w:t xml:space="preserve"> — низкоуровневого </w:t>
      </w:r>
      <w:hyperlink r:id="rId165" w:tooltip="Движок базы данных" w:history="1">
        <w:r w:rsidRPr="003540B1">
          <w:rPr>
            <w:rFonts w:ascii="Times New Roman" w:eastAsiaTheme="minorEastAsia" w:hAnsi="Times New Roman" w:cs="Times New Roman"/>
            <w:color w:val="0000FF"/>
            <w:sz w:val="24"/>
            <w:szCs w:val="24"/>
            <w:u w:val="single"/>
            <w:lang w:eastAsia="ru-RU"/>
          </w:rPr>
          <w:t>движка</w:t>
        </w:r>
      </w:hyperlink>
      <w:r w:rsidRPr="003540B1">
        <w:rPr>
          <w:rFonts w:ascii="Times New Roman" w:eastAsiaTheme="minorEastAsia" w:hAnsi="Times New Roman" w:cs="Times New Roman"/>
          <w:sz w:val="24"/>
          <w:szCs w:val="24"/>
          <w:lang w:eastAsia="ru-RU"/>
        </w:rPr>
        <w:t xml:space="preserve"> для </w:t>
      </w:r>
      <w:hyperlink r:id="rId166" w:tooltip="MySQL" w:history="1">
        <w:r w:rsidRPr="003540B1">
          <w:rPr>
            <w:rFonts w:ascii="Times New Roman" w:eastAsiaTheme="minorEastAsia" w:hAnsi="Times New Roman" w:cs="Times New Roman"/>
            <w:color w:val="0000FF"/>
            <w:sz w:val="24"/>
            <w:szCs w:val="24"/>
            <w:u w:val="single"/>
            <w:lang w:eastAsia="ru-RU"/>
          </w:rPr>
          <w:t>MySQL</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167" w:tooltip="2007 год" w:history="1">
        <w:r w:rsidRPr="003540B1">
          <w:rPr>
            <w:rFonts w:ascii="Times New Roman" w:eastAsiaTheme="minorEastAsia" w:hAnsi="Times New Roman" w:cs="Times New Roman"/>
            <w:color w:val="0000FF"/>
            <w:sz w:val="24"/>
            <w:szCs w:val="24"/>
            <w:u w:val="single"/>
            <w:lang w:eastAsia="ru-RU"/>
          </w:rPr>
          <w:t>2007 году</w:t>
        </w:r>
      </w:hyperlink>
      <w:r w:rsidRPr="003540B1">
        <w:rPr>
          <w:rFonts w:ascii="Times New Roman" w:eastAsiaTheme="minorEastAsia" w:hAnsi="Times New Roman" w:cs="Times New Roman"/>
          <w:sz w:val="24"/>
          <w:szCs w:val="24"/>
          <w:lang w:eastAsia="ru-RU"/>
        </w:rPr>
        <w:t xml:space="preserve"> компания фактически признала, что выпуск в </w:t>
      </w:r>
      <w:hyperlink r:id="rId168" w:tooltip="Fusion Applications (страница отсутствует)" w:history="1">
        <w:r w:rsidRPr="003540B1">
          <w:rPr>
            <w:rFonts w:ascii="Times New Roman" w:eastAsiaTheme="minorEastAsia" w:hAnsi="Times New Roman" w:cs="Times New Roman"/>
            <w:color w:val="BA0000"/>
            <w:sz w:val="24"/>
            <w:szCs w:val="24"/>
            <w:u w:val="single"/>
            <w:lang w:eastAsia="ru-RU"/>
          </w:rPr>
          <w:t>Fusion Applications</w:t>
        </w:r>
      </w:hyperlink>
      <w:r w:rsidRPr="003540B1">
        <w:rPr>
          <w:rFonts w:ascii="Times New Roman" w:eastAsiaTheme="minorEastAsia" w:hAnsi="Times New Roman" w:cs="Times New Roman"/>
          <w:sz w:val="24"/>
          <w:szCs w:val="24"/>
          <w:lang w:eastAsia="ru-RU"/>
        </w:rPr>
        <w:t xml:space="preserve">, изначально запланированный на </w:t>
      </w:r>
      <w:hyperlink r:id="rId169" w:tooltip="2008 год" w:history="1">
        <w:r w:rsidRPr="003540B1">
          <w:rPr>
            <w:rFonts w:ascii="Times New Roman" w:eastAsiaTheme="minorEastAsia" w:hAnsi="Times New Roman" w:cs="Times New Roman"/>
            <w:color w:val="0000FF"/>
            <w:sz w:val="24"/>
            <w:szCs w:val="24"/>
            <w:u w:val="single"/>
            <w:lang w:eastAsia="ru-RU"/>
          </w:rPr>
          <w:t>2008 год</w:t>
        </w:r>
      </w:hyperlink>
      <w:r w:rsidRPr="003540B1">
        <w:rPr>
          <w:rFonts w:ascii="Times New Roman" w:eastAsiaTheme="minorEastAsia" w:hAnsi="Times New Roman" w:cs="Times New Roman"/>
          <w:sz w:val="24"/>
          <w:szCs w:val="24"/>
          <w:lang w:eastAsia="ru-RU"/>
        </w:rPr>
        <w:t>, существенно задерживается, уволив Джона Вуки (</w:t>
      </w:r>
      <w:hyperlink r:id="rId170"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John</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Wookey</w:t>
      </w:r>
      <w:r w:rsidRPr="003540B1">
        <w:rPr>
          <w:rFonts w:ascii="Times New Roman" w:eastAsiaTheme="minorEastAsia" w:hAnsi="Times New Roman" w:cs="Times New Roman"/>
          <w:sz w:val="24"/>
          <w:szCs w:val="24"/>
          <w:lang w:eastAsia="ru-RU"/>
        </w:rPr>
        <w:t xml:space="preserve">), старшего вице-президента, отвечавшего за проект </w:t>
      </w:r>
      <w:r w:rsidRPr="003540B1">
        <w:rPr>
          <w:rFonts w:ascii="Times New Roman" w:eastAsiaTheme="minorEastAsia" w:hAnsi="Times New Roman" w:cs="Times New Roman"/>
          <w:i/>
          <w:iCs/>
          <w:sz w:val="24"/>
          <w:szCs w:val="24"/>
          <w:lang w:eastAsia="ru-RU"/>
        </w:rPr>
        <w:t>Fusion</w:t>
      </w:r>
      <w:hyperlink w:anchor="cite_note-17" w:history="1">
        <w:r w:rsidRPr="003540B1">
          <w:rPr>
            <w:rFonts w:ascii="Times New Roman" w:eastAsiaTheme="minorEastAsia" w:hAnsi="Times New Roman" w:cs="Times New Roman"/>
            <w:color w:val="0000FF"/>
            <w:sz w:val="24"/>
            <w:szCs w:val="24"/>
            <w:u w:val="single"/>
            <w:vertAlign w:val="superscript"/>
            <w:lang w:eastAsia="ru-RU"/>
          </w:rPr>
          <w:t>[18]</w:t>
        </w:r>
      </w:hyperlink>
      <w:r w:rsidRPr="003540B1">
        <w:rPr>
          <w:rFonts w:ascii="Times New Roman" w:eastAsiaTheme="minorEastAsia" w:hAnsi="Times New Roman" w:cs="Times New Roman"/>
          <w:sz w:val="24"/>
          <w:szCs w:val="24"/>
          <w:lang w:eastAsia="ru-RU"/>
        </w:rPr>
        <w:t xml:space="preserve">. Fusion Applications увидели свет только в сентябре </w:t>
      </w:r>
      <w:hyperlink r:id="rId171" w:tooltip="2010 год" w:history="1">
        <w:r w:rsidRPr="003540B1">
          <w:rPr>
            <w:rFonts w:ascii="Times New Roman" w:eastAsiaTheme="minorEastAsia" w:hAnsi="Times New Roman" w:cs="Times New Roman"/>
            <w:color w:val="0000FF"/>
            <w:sz w:val="24"/>
            <w:szCs w:val="24"/>
            <w:u w:val="single"/>
            <w:lang w:eastAsia="ru-RU"/>
          </w:rPr>
          <w:t>2010 года</w:t>
        </w:r>
      </w:hyperlink>
      <w:hyperlink w:anchor="cite_note-18" w:history="1">
        <w:r w:rsidRPr="003540B1">
          <w:rPr>
            <w:rFonts w:ascii="Times New Roman" w:eastAsiaTheme="minorEastAsia" w:hAnsi="Times New Roman" w:cs="Times New Roman"/>
            <w:color w:val="0000FF"/>
            <w:sz w:val="24"/>
            <w:szCs w:val="24"/>
            <w:u w:val="single"/>
            <w:vertAlign w:val="superscript"/>
            <w:lang w:eastAsia="ru-RU"/>
          </w:rPr>
          <w:t>[19]</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172" w:tooltip="2008 год" w:history="1">
        <w:r w:rsidRPr="003540B1">
          <w:rPr>
            <w:rFonts w:ascii="Times New Roman" w:eastAsiaTheme="minorEastAsia" w:hAnsi="Times New Roman" w:cs="Times New Roman"/>
            <w:color w:val="0000FF"/>
            <w:sz w:val="24"/>
            <w:szCs w:val="24"/>
            <w:u w:val="single"/>
            <w:lang w:eastAsia="ru-RU"/>
          </w:rPr>
          <w:t>2008 году</w:t>
        </w:r>
      </w:hyperlink>
      <w:r w:rsidRPr="003540B1">
        <w:rPr>
          <w:rFonts w:ascii="Times New Roman" w:eastAsiaTheme="minorEastAsia" w:hAnsi="Times New Roman" w:cs="Times New Roman"/>
          <w:sz w:val="24"/>
          <w:szCs w:val="24"/>
          <w:lang w:eastAsia="ru-RU"/>
        </w:rPr>
        <w:t xml:space="preserve"> поглотив </w:t>
      </w:r>
      <w:hyperlink r:id="rId173" w:tooltip="BEA" w:history="1">
        <w:r w:rsidRPr="003540B1">
          <w:rPr>
            <w:rFonts w:ascii="Times New Roman" w:eastAsiaTheme="minorEastAsia" w:hAnsi="Times New Roman" w:cs="Times New Roman"/>
            <w:color w:val="0000FF"/>
            <w:sz w:val="24"/>
            <w:szCs w:val="24"/>
            <w:u w:val="single"/>
            <w:lang w:eastAsia="ru-RU"/>
          </w:rPr>
          <w:t>BEA</w:t>
        </w:r>
      </w:hyperlink>
      <w:r w:rsidRPr="003540B1">
        <w:rPr>
          <w:rFonts w:ascii="Times New Roman" w:eastAsiaTheme="minorEastAsia" w:hAnsi="Times New Roman" w:cs="Times New Roman"/>
          <w:sz w:val="24"/>
          <w:szCs w:val="24"/>
          <w:lang w:eastAsia="ru-RU"/>
        </w:rPr>
        <w:t xml:space="preserve">, Oracle вышла на первое место на рынке </w:t>
      </w:r>
      <w:hyperlink r:id="rId174" w:tooltip="Сервер приложений" w:history="1">
        <w:r w:rsidRPr="003540B1">
          <w:rPr>
            <w:rFonts w:ascii="Times New Roman" w:eastAsiaTheme="minorEastAsia" w:hAnsi="Times New Roman" w:cs="Times New Roman"/>
            <w:color w:val="0000FF"/>
            <w:sz w:val="24"/>
            <w:szCs w:val="24"/>
            <w:u w:val="single"/>
            <w:lang w:eastAsia="ru-RU"/>
          </w:rPr>
          <w:t>серверов приложений</w:t>
        </w:r>
      </w:hyperlink>
      <w:r w:rsidRPr="003540B1">
        <w:rPr>
          <w:rFonts w:ascii="Times New Roman" w:eastAsiaTheme="minorEastAsia" w:hAnsi="Times New Roman" w:cs="Times New Roman"/>
          <w:sz w:val="24"/>
          <w:szCs w:val="24"/>
          <w:lang w:eastAsia="ru-RU"/>
        </w:rPr>
        <w:t xml:space="preserve"> и второе место на рынке </w:t>
      </w:r>
      <w:hyperlink r:id="rId175" w:tooltip="Подпрограммное обеспечение" w:history="1">
        <w:r w:rsidRPr="003540B1">
          <w:rPr>
            <w:rFonts w:ascii="Times New Roman" w:eastAsiaTheme="minorEastAsia" w:hAnsi="Times New Roman" w:cs="Times New Roman"/>
            <w:color w:val="0000FF"/>
            <w:sz w:val="24"/>
            <w:szCs w:val="24"/>
            <w:u w:val="single"/>
            <w:lang w:eastAsia="ru-RU"/>
          </w:rPr>
          <w:t>промежуточного программного обеспечения</w:t>
        </w:r>
      </w:hyperlink>
      <w:r w:rsidRPr="003540B1">
        <w:rPr>
          <w:rFonts w:ascii="Times New Roman" w:eastAsiaTheme="minorEastAsia" w:hAnsi="Times New Roman" w:cs="Times New Roman"/>
          <w:sz w:val="24"/>
          <w:szCs w:val="24"/>
          <w:lang w:eastAsia="ru-RU"/>
        </w:rPr>
        <w:t xml:space="preserve"> в целом</w:t>
      </w:r>
      <w:hyperlink w:anchor="cite_note-19" w:history="1">
        <w:r w:rsidRPr="003540B1">
          <w:rPr>
            <w:rFonts w:ascii="Times New Roman" w:eastAsiaTheme="minorEastAsia" w:hAnsi="Times New Roman" w:cs="Times New Roman"/>
            <w:color w:val="0000FF"/>
            <w:sz w:val="24"/>
            <w:szCs w:val="24"/>
            <w:u w:val="single"/>
            <w:vertAlign w:val="superscript"/>
            <w:lang w:eastAsia="ru-RU"/>
          </w:rPr>
          <w:t>[20]</w:t>
        </w:r>
      </w:hyperlink>
      <w:r w:rsidRPr="003540B1">
        <w:rPr>
          <w:rFonts w:ascii="Times New Roman" w:eastAsiaTheme="minorEastAsia" w:hAnsi="Times New Roman" w:cs="Times New Roman"/>
          <w:sz w:val="24"/>
          <w:szCs w:val="24"/>
          <w:lang w:eastAsia="ru-RU"/>
        </w:rPr>
        <w:t xml:space="preserve">, а в комплектах из линейки </w:t>
      </w:r>
      <w:hyperlink r:id="rId176" w:tooltip="Fusion Middleware" w:history="1">
        <w:r w:rsidRPr="003540B1">
          <w:rPr>
            <w:rFonts w:ascii="Times New Roman" w:eastAsiaTheme="minorEastAsia" w:hAnsi="Times New Roman" w:cs="Times New Roman"/>
            <w:color w:val="0000FF"/>
            <w:sz w:val="24"/>
            <w:szCs w:val="24"/>
            <w:u w:val="single"/>
            <w:lang w:eastAsia="ru-RU"/>
          </w:rPr>
          <w:t>Fusion Middleware</w:t>
        </w:r>
      </w:hyperlink>
      <w:r w:rsidRPr="003540B1">
        <w:rPr>
          <w:rFonts w:ascii="Times New Roman" w:eastAsiaTheme="minorEastAsia" w:hAnsi="Times New Roman" w:cs="Times New Roman"/>
          <w:sz w:val="24"/>
          <w:szCs w:val="24"/>
          <w:lang w:eastAsia="ru-RU"/>
        </w:rPr>
        <w:t xml:space="preserve"> значительная часть компонентов заменена на продукты BEA. В этом же году компания вошла на рынок аппаратного обеспечения, выпустив на основе оборудования </w:t>
      </w:r>
      <w:hyperlink r:id="rId177" w:tooltip="Hewlett-Packard" w:history="1">
        <w:r w:rsidRPr="003540B1">
          <w:rPr>
            <w:rFonts w:ascii="Times New Roman" w:eastAsiaTheme="minorEastAsia" w:hAnsi="Times New Roman" w:cs="Times New Roman"/>
            <w:color w:val="0000FF"/>
            <w:sz w:val="24"/>
            <w:szCs w:val="24"/>
            <w:u w:val="single"/>
            <w:lang w:eastAsia="ru-RU"/>
          </w:rPr>
          <w:t>Hewlett-Packard</w:t>
        </w:r>
      </w:hyperlink>
      <w:r w:rsidRPr="003540B1">
        <w:rPr>
          <w:rFonts w:ascii="Times New Roman" w:eastAsiaTheme="minorEastAsia" w:hAnsi="Times New Roman" w:cs="Times New Roman"/>
          <w:sz w:val="24"/>
          <w:szCs w:val="24"/>
          <w:lang w:eastAsia="ru-RU"/>
        </w:rPr>
        <w:t xml:space="preserve"> </w:t>
      </w:r>
      <w:hyperlink r:id="rId178" w:tooltip="Программно-аппаратный комплекс" w:history="1">
        <w:r w:rsidRPr="003540B1">
          <w:rPr>
            <w:rFonts w:ascii="Times New Roman" w:eastAsiaTheme="minorEastAsia" w:hAnsi="Times New Roman" w:cs="Times New Roman"/>
            <w:color w:val="0000FF"/>
            <w:sz w:val="24"/>
            <w:szCs w:val="24"/>
            <w:u w:val="single"/>
            <w:lang w:eastAsia="ru-RU"/>
          </w:rPr>
          <w:t>аппаратно-программный комплекс</w:t>
        </w:r>
      </w:hyperlink>
      <w:r w:rsidRPr="003540B1">
        <w:rPr>
          <w:rFonts w:ascii="Times New Roman" w:eastAsiaTheme="minorEastAsia" w:hAnsi="Times New Roman" w:cs="Times New Roman"/>
          <w:sz w:val="24"/>
          <w:szCs w:val="24"/>
          <w:lang w:eastAsia="ru-RU"/>
        </w:rPr>
        <w:t xml:space="preserve"> </w:t>
      </w:r>
      <w:hyperlink r:id="rId179" w:tooltip="Exadata" w:history="1">
        <w:r w:rsidRPr="003540B1">
          <w:rPr>
            <w:rFonts w:ascii="Times New Roman" w:eastAsiaTheme="minorEastAsia" w:hAnsi="Times New Roman" w:cs="Times New Roman"/>
            <w:color w:val="0000FF"/>
            <w:sz w:val="24"/>
            <w:szCs w:val="24"/>
            <w:u w:val="single"/>
            <w:lang w:eastAsia="ru-RU"/>
          </w:rPr>
          <w:t>Exadata</w:t>
        </w:r>
      </w:hyperlink>
      <w:r w:rsidRPr="003540B1">
        <w:rPr>
          <w:rFonts w:ascii="Times New Roman" w:eastAsiaTheme="minorEastAsia" w:hAnsi="Times New Roman" w:cs="Times New Roman"/>
          <w:sz w:val="24"/>
          <w:szCs w:val="24"/>
          <w:lang w:eastAsia="ru-RU"/>
        </w:rPr>
        <w:t xml:space="preserve">, </w:t>
      </w:r>
      <w:hyperlink r:id="rId180" w:tooltip="Кластер (группа компьютеров)" w:history="1">
        <w:r w:rsidRPr="003540B1">
          <w:rPr>
            <w:rFonts w:ascii="Times New Roman" w:eastAsiaTheme="minorEastAsia" w:hAnsi="Times New Roman" w:cs="Times New Roman"/>
            <w:color w:val="0000FF"/>
            <w:sz w:val="24"/>
            <w:szCs w:val="24"/>
            <w:u w:val="single"/>
            <w:lang w:eastAsia="ru-RU"/>
          </w:rPr>
          <w:t>кластер</w:t>
        </w:r>
      </w:hyperlink>
      <w:r w:rsidRPr="003540B1">
        <w:rPr>
          <w:rFonts w:ascii="Times New Roman" w:eastAsiaTheme="minorEastAsia" w:hAnsi="Times New Roman" w:cs="Times New Roman"/>
          <w:sz w:val="24"/>
          <w:szCs w:val="24"/>
          <w:lang w:eastAsia="ru-RU"/>
        </w:rPr>
        <w:t xml:space="preserve"> </w:t>
      </w:r>
      <w:hyperlink r:id="rId181" w:tooltip="Сервер (аппаратное обеспечение)" w:history="1">
        <w:r w:rsidRPr="003540B1">
          <w:rPr>
            <w:rFonts w:ascii="Times New Roman" w:eastAsiaTheme="minorEastAsia" w:hAnsi="Times New Roman" w:cs="Times New Roman"/>
            <w:color w:val="0000FF"/>
            <w:sz w:val="24"/>
            <w:szCs w:val="24"/>
            <w:u w:val="single"/>
            <w:lang w:eastAsia="ru-RU"/>
          </w:rPr>
          <w:t>серверов</w:t>
        </w:r>
      </w:hyperlink>
      <w:r w:rsidRPr="003540B1">
        <w:rPr>
          <w:rFonts w:ascii="Times New Roman" w:eastAsiaTheme="minorEastAsia" w:hAnsi="Times New Roman" w:cs="Times New Roman"/>
          <w:sz w:val="24"/>
          <w:szCs w:val="24"/>
          <w:lang w:eastAsia="ru-RU"/>
        </w:rPr>
        <w:t xml:space="preserve"> под управлением </w:t>
      </w:r>
      <w:hyperlink r:id="rId182" w:tooltip="Oracle RAC" w:history="1">
        <w:r w:rsidRPr="003540B1">
          <w:rPr>
            <w:rFonts w:ascii="Times New Roman" w:eastAsiaTheme="minorEastAsia" w:hAnsi="Times New Roman" w:cs="Times New Roman"/>
            <w:color w:val="0000FF"/>
            <w:sz w:val="24"/>
            <w:szCs w:val="24"/>
            <w:u w:val="single"/>
            <w:lang w:eastAsia="ru-RU"/>
          </w:rPr>
          <w:t>RAC</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183" w:tooltip="Править секцию: 2010-е"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2010-е</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184" w:tooltip="Январь 2010 года" w:history="1">
        <w:r w:rsidRPr="003540B1">
          <w:rPr>
            <w:rFonts w:ascii="Times New Roman" w:eastAsiaTheme="minorEastAsia" w:hAnsi="Times New Roman" w:cs="Times New Roman"/>
            <w:color w:val="0000FF"/>
            <w:sz w:val="24"/>
            <w:szCs w:val="24"/>
            <w:u w:val="single"/>
            <w:lang w:eastAsia="ru-RU"/>
          </w:rPr>
          <w:t>январе 2010 года</w:t>
        </w:r>
      </w:hyperlink>
      <w:r w:rsidRPr="003540B1">
        <w:rPr>
          <w:rFonts w:ascii="Times New Roman" w:eastAsiaTheme="minorEastAsia" w:hAnsi="Times New Roman" w:cs="Times New Roman"/>
          <w:sz w:val="24"/>
          <w:szCs w:val="24"/>
          <w:lang w:eastAsia="ru-RU"/>
        </w:rPr>
        <w:t xml:space="preserve"> корпорация завершила сделку по поглощению терпящей убытки </w:t>
      </w:r>
      <w:hyperlink r:id="rId185" w:tooltip="Sun Microsystems" w:history="1">
        <w:r w:rsidRPr="003540B1">
          <w:rPr>
            <w:rFonts w:ascii="Times New Roman" w:eastAsiaTheme="minorEastAsia" w:hAnsi="Times New Roman" w:cs="Times New Roman"/>
            <w:color w:val="0000FF"/>
            <w:sz w:val="24"/>
            <w:szCs w:val="24"/>
            <w:u w:val="single"/>
            <w:lang w:eastAsia="ru-RU"/>
          </w:rPr>
          <w:t>Sun Microsystems</w:t>
        </w:r>
      </w:hyperlink>
      <w:r w:rsidRPr="003540B1">
        <w:rPr>
          <w:rFonts w:ascii="Times New Roman" w:eastAsiaTheme="minorEastAsia" w:hAnsi="Times New Roman" w:cs="Times New Roman"/>
          <w:sz w:val="24"/>
          <w:szCs w:val="24"/>
          <w:lang w:eastAsia="ru-RU"/>
        </w:rPr>
        <w:t xml:space="preserve">, существенно расширив продуктовый портфель, получив в своё распоряжение обширную линейку </w:t>
      </w:r>
      <w:hyperlink r:id="rId186" w:tooltip="Сервер (аппаратное обеспечение)" w:history="1">
        <w:r w:rsidRPr="003540B1">
          <w:rPr>
            <w:rFonts w:ascii="Times New Roman" w:eastAsiaTheme="minorEastAsia" w:hAnsi="Times New Roman" w:cs="Times New Roman"/>
            <w:color w:val="0000FF"/>
            <w:sz w:val="24"/>
            <w:szCs w:val="24"/>
            <w:u w:val="single"/>
            <w:lang w:eastAsia="ru-RU"/>
          </w:rPr>
          <w:t>серверного аппаратного обеспечения</w:t>
        </w:r>
      </w:hyperlink>
      <w:r w:rsidRPr="003540B1">
        <w:rPr>
          <w:rFonts w:ascii="Times New Roman" w:eastAsiaTheme="minorEastAsia" w:hAnsi="Times New Roman" w:cs="Times New Roman"/>
          <w:sz w:val="24"/>
          <w:szCs w:val="24"/>
          <w:lang w:eastAsia="ru-RU"/>
        </w:rPr>
        <w:t xml:space="preserve">, включая серверы на базе </w:t>
      </w:r>
      <w:hyperlink r:id="rId187" w:tooltip="SPARC" w:history="1">
        <w:r w:rsidRPr="003540B1">
          <w:rPr>
            <w:rFonts w:ascii="Times New Roman" w:eastAsiaTheme="minorEastAsia" w:hAnsi="Times New Roman" w:cs="Times New Roman"/>
            <w:color w:val="0000FF"/>
            <w:sz w:val="24"/>
            <w:szCs w:val="24"/>
            <w:u w:val="single"/>
            <w:lang w:eastAsia="ru-RU"/>
          </w:rPr>
          <w:t>SPARC</w:t>
        </w:r>
      </w:hyperlink>
      <w:r w:rsidRPr="003540B1">
        <w:rPr>
          <w:rFonts w:ascii="Times New Roman" w:eastAsiaTheme="minorEastAsia" w:hAnsi="Times New Roman" w:cs="Times New Roman"/>
          <w:sz w:val="24"/>
          <w:szCs w:val="24"/>
          <w:lang w:eastAsia="ru-RU"/>
        </w:rPr>
        <w:t xml:space="preserve"> и системы хранения данных </w:t>
      </w:r>
      <w:hyperlink r:id="rId188" w:tooltip="StorageTek" w:history="1">
        <w:r w:rsidRPr="003540B1">
          <w:rPr>
            <w:rFonts w:ascii="Times New Roman" w:eastAsiaTheme="minorEastAsia" w:hAnsi="Times New Roman" w:cs="Times New Roman"/>
            <w:color w:val="0000FF"/>
            <w:sz w:val="24"/>
            <w:szCs w:val="24"/>
            <w:u w:val="single"/>
            <w:lang w:eastAsia="ru-RU"/>
          </w:rPr>
          <w:t>StorageTek</w:t>
        </w:r>
      </w:hyperlink>
      <w:r w:rsidRPr="003540B1">
        <w:rPr>
          <w:rFonts w:ascii="Times New Roman" w:eastAsiaTheme="minorEastAsia" w:hAnsi="Times New Roman" w:cs="Times New Roman"/>
          <w:sz w:val="24"/>
          <w:szCs w:val="24"/>
          <w:lang w:eastAsia="ru-RU"/>
        </w:rPr>
        <w:t xml:space="preserve">, операционные системы семейства </w:t>
      </w:r>
      <w:hyperlink r:id="rId189" w:tooltip="Solaris (операционная система)" w:history="1">
        <w:r w:rsidRPr="003540B1">
          <w:rPr>
            <w:rFonts w:ascii="Times New Roman" w:eastAsiaTheme="minorEastAsia" w:hAnsi="Times New Roman" w:cs="Times New Roman"/>
            <w:color w:val="0000FF"/>
            <w:sz w:val="24"/>
            <w:szCs w:val="24"/>
            <w:u w:val="single"/>
            <w:lang w:eastAsia="ru-RU"/>
          </w:rPr>
          <w:t>Solaris</w:t>
        </w:r>
      </w:hyperlink>
      <w:r w:rsidRPr="003540B1">
        <w:rPr>
          <w:rFonts w:ascii="Times New Roman" w:eastAsiaTheme="minorEastAsia" w:hAnsi="Times New Roman" w:cs="Times New Roman"/>
          <w:sz w:val="24"/>
          <w:szCs w:val="24"/>
          <w:lang w:eastAsia="ru-RU"/>
        </w:rPr>
        <w:t xml:space="preserve">, а также активы, связанные с </w:t>
      </w:r>
      <w:hyperlink r:id="rId190" w:tooltip="Java" w:history="1">
        <w:r w:rsidRPr="003540B1">
          <w:rPr>
            <w:rFonts w:ascii="Times New Roman" w:eastAsiaTheme="minorEastAsia" w:hAnsi="Times New Roman" w:cs="Times New Roman"/>
            <w:color w:val="0000FF"/>
            <w:sz w:val="24"/>
            <w:szCs w:val="24"/>
            <w:u w:val="single"/>
            <w:lang w:eastAsia="ru-RU"/>
          </w:rPr>
          <w:t>Java</w:t>
        </w:r>
      </w:hyperlink>
      <w:r w:rsidRPr="003540B1">
        <w:rPr>
          <w:rFonts w:ascii="Times New Roman" w:eastAsiaTheme="minorEastAsia" w:hAnsi="Times New Roman" w:cs="Times New Roman"/>
          <w:sz w:val="24"/>
          <w:szCs w:val="24"/>
          <w:lang w:eastAsia="ru-RU"/>
        </w:rPr>
        <w:t xml:space="preserve">, </w:t>
      </w:r>
      <w:hyperlink r:id="rId191" w:tooltip="OpenOffice.org" w:history="1">
        <w:r w:rsidRPr="003540B1">
          <w:rPr>
            <w:rFonts w:ascii="Times New Roman" w:eastAsiaTheme="minorEastAsia" w:hAnsi="Times New Roman" w:cs="Times New Roman"/>
            <w:color w:val="0000FF"/>
            <w:sz w:val="24"/>
            <w:szCs w:val="24"/>
            <w:u w:val="single"/>
            <w:lang w:eastAsia="ru-RU"/>
          </w:rPr>
          <w:t>OpenOffice.org</w:t>
        </w:r>
      </w:hyperlink>
      <w:r w:rsidRPr="003540B1">
        <w:rPr>
          <w:rFonts w:ascii="Times New Roman" w:eastAsiaTheme="minorEastAsia" w:hAnsi="Times New Roman" w:cs="Times New Roman"/>
          <w:sz w:val="24"/>
          <w:szCs w:val="24"/>
          <w:lang w:eastAsia="ru-RU"/>
        </w:rPr>
        <w:t xml:space="preserve">, </w:t>
      </w:r>
      <w:hyperlink r:id="rId192" w:tooltip="MySQL" w:history="1">
        <w:r w:rsidRPr="003540B1">
          <w:rPr>
            <w:rFonts w:ascii="Times New Roman" w:eastAsiaTheme="minorEastAsia" w:hAnsi="Times New Roman" w:cs="Times New Roman"/>
            <w:color w:val="0000FF"/>
            <w:sz w:val="24"/>
            <w:szCs w:val="24"/>
            <w:u w:val="single"/>
            <w:lang w:eastAsia="ru-RU"/>
          </w:rPr>
          <w:t>MySQL</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Став поставщиком серверного аппаратного обеспечения благодаря поглощению Sun, компания существенно расширила и линейку аппаратно-программных комплексов, так, в конце </w:t>
      </w:r>
      <w:hyperlink r:id="rId193" w:tooltip="2010 год" w:history="1">
        <w:r w:rsidRPr="003540B1">
          <w:rPr>
            <w:rFonts w:ascii="Times New Roman" w:eastAsiaTheme="minorEastAsia" w:hAnsi="Times New Roman" w:cs="Times New Roman"/>
            <w:color w:val="0000FF"/>
            <w:sz w:val="24"/>
            <w:szCs w:val="24"/>
            <w:u w:val="single"/>
            <w:lang w:eastAsia="ru-RU"/>
          </w:rPr>
          <w:t>2010 года</w:t>
        </w:r>
      </w:hyperlink>
      <w:r w:rsidRPr="003540B1">
        <w:rPr>
          <w:rFonts w:ascii="Times New Roman" w:eastAsiaTheme="minorEastAsia" w:hAnsi="Times New Roman" w:cs="Times New Roman"/>
          <w:sz w:val="24"/>
          <w:szCs w:val="24"/>
          <w:lang w:eastAsia="ru-RU"/>
        </w:rPr>
        <w:t xml:space="preserve"> корпорация выпустила комплекс </w:t>
      </w:r>
      <w:hyperlink r:id="rId194" w:tooltip="Exalogic" w:history="1">
        <w:r w:rsidRPr="003540B1">
          <w:rPr>
            <w:rFonts w:ascii="Times New Roman" w:eastAsiaTheme="minorEastAsia" w:hAnsi="Times New Roman" w:cs="Times New Roman"/>
            <w:color w:val="0000FF"/>
            <w:sz w:val="24"/>
            <w:szCs w:val="24"/>
            <w:u w:val="single"/>
            <w:lang w:eastAsia="ru-RU"/>
          </w:rPr>
          <w:t>Exalogic</w:t>
        </w:r>
      </w:hyperlink>
      <w:r w:rsidRPr="003540B1">
        <w:rPr>
          <w:rFonts w:ascii="Times New Roman" w:eastAsiaTheme="minorEastAsia" w:hAnsi="Times New Roman" w:cs="Times New Roman"/>
          <w:sz w:val="24"/>
          <w:szCs w:val="24"/>
          <w:lang w:eastAsia="ru-RU"/>
        </w:rPr>
        <w:t xml:space="preserve"> — предконфигурированный </w:t>
      </w:r>
      <w:hyperlink r:id="rId195" w:tooltip="Кластер (группа компьютеров)" w:history="1">
        <w:r w:rsidRPr="003540B1">
          <w:rPr>
            <w:rFonts w:ascii="Times New Roman" w:eastAsiaTheme="minorEastAsia" w:hAnsi="Times New Roman" w:cs="Times New Roman"/>
            <w:color w:val="0000FF"/>
            <w:sz w:val="24"/>
            <w:szCs w:val="24"/>
            <w:u w:val="single"/>
            <w:lang w:eastAsia="ru-RU"/>
          </w:rPr>
          <w:t>кластер</w:t>
        </w:r>
      </w:hyperlink>
      <w:r w:rsidRPr="003540B1">
        <w:rPr>
          <w:rFonts w:ascii="Times New Roman" w:eastAsiaTheme="minorEastAsia" w:hAnsi="Times New Roman" w:cs="Times New Roman"/>
          <w:sz w:val="24"/>
          <w:szCs w:val="24"/>
          <w:lang w:eastAsia="ru-RU"/>
        </w:rPr>
        <w:t xml:space="preserve"> </w:t>
      </w:r>
      <w:hyperlink r:id="rId196" w:tooltip="Сервер приложений" w:history="1">
        <w:r w:rsidRPr="003540B1">
          <w:rPr>
            <w:rFonts w:ascii="Times New Roman" w:eastAsiaTheme="minorEastAsia" w:hAnsi="Times New Roman" w:cs="Times New Roman"/>
            <w:color w:val="0000FF"/>
            <w:sz w:val="24"/>
            <w:szCs w:val="24"/>
            <w:u w:val="single"/>
            <w:lang w:eastAsia="ru-RU"/>
          </w:rPr>
          <w:t>серверов приложений</w:t>
        </w:r>
      </w:hyperlink>
      <w:r w:rsidRPr="003540B1">
        <w:rPr>
          <w:rFonts w:ascii="Times New Roman" w:eastAsiaTheme="minorEastAsia" w:hAnsi="Times New Roman" w:cs="Times New Roman"/>
          <w:sz w:val="24"/>
          <w:szCs w:val="24"/>
          <w:lang w:eastAsia="ru-RU"/>
        </w:rPr>
        <w:t xml:space="preserve"> на основе оборудования Sun и программного обеспечения </w:t>
      </w:r>
      <w:hyperlink r:id="rId197" w:tooltip="WebLogic" w:history="1">
        <w:r w:rsidRPr="003540B1">
          <w:rPr>
            <w:rFonts w:ascii="Times New Roman" w:eastAsiaTheme="minorEastAsia" w:hAnsi="Times New Roman" w:cs="Times New Roman"/>
            <w:color w:val="0000FF"/>
            <w:sz w:val="24"/>
            <w:szCs w:val="24"/>
            <w:u w:val="single"/>
            <w:lang w:eastAsia="ru-RU"/>
          </w:rPr>
          <w:t>WebLogic</w:t>
        </w:r>
      </w:hyperlink>
      <w:r w:rsidRPr="003540B1">
        <w:rPr>
          <w:rFonts w:ascii="Times New Roman" w:eastAsiaTheme="minorEastAsia" w:hAnsi="Times New Roman" w:cs="Times New Roman"/>
          <w:sz w:val="24"/>
          <w:szCs w:val="24"/>
          <w:lang w:eastAsia="ru-RU"/>
        </w:rPr>
        <w:t xml:space="preserve">, а в </w:t>
      </w:r>
      <w:hyperlink r:id="rId198" w:tooltip="Октябрь 2011 года" w:history="1">
        <w:r w:rsidRPr="003540B1">
          <w:rPr>
            <w:rFonts w:ascii="Times New Roman" w:eastAsiaTheme="minorEastAsia" w:hAnsi="Times New Roman" w:cs="Times New Roman"/>
            <w:color w:val="0000FF"/>
            <w:sz w:val="24"/>
            <w:szCs w:val="24"/>
            <w:u w:val="single"/>
            <w:lang w:eastAsia="ru-RU"/>
          </w:rPr>
          <w:t>октябре 2011 года</w:t>
        </w:r>
      </w:hyperlink>
      <w:r w:rsidRPr="003540B1">
        <w:rPr>
          <w:rFonts w:ascii="Times New Roman" w:eastAsiaTheme="minorEastAsia" w:hAnsi="Times New Roman" w:cs="Times New Roman"/>
          <w:sz w:val="24"/>
          <w:szCs w:val="24"/>
          <w:lang w:eastAsia="ru-RU"/>
        </w:rPr>
        <w:t xml:space="preserve"> представила ещё два комплекса — </w:t>
      </w:r>
      <w:hyperlink r:id="rId199" w:tooltip="Exalytics (страница отсутствует)" w:history="1">
        <w:r w:rsidRPr="003540B1">
          <w:rPr>
            <w:rFonts w:ascii="Times New Roman" w:eastAsiaTheme="minorEastAsia" w:hAnsi="Times New Roman" w:cs="Times New Roman"/>
            <w:color w:val="BA0000"/>
            <w:sz w:val="24"/>
            <w:szCs w:val="24"/>
            <w:u w:val="single"/>
            <w:lang w:eastAsia="ru-RU"/>
          </w:rPr>
          <w:t>Exalytics</w:t>
        </w:r>
      </w:hyperlink>
      <w:r w:rsidRPr="003540B1">
        <w:rPr>
          <w:rFonts w:ascii="Times New Roman" w:eastAsiaTheme="minorEastAsia" w:hAnsi="Times New Roman" w:cs="Times New Roman"/>
          <w:sz w:val="24"/>
          <w:szCs w:val="24"/>
          <w:lang w:eastAsia="ru-RU"/>
        </w:rPr>
        <w:t xml:space="preserve"> (сервер </w:t>
      </w:r>
      <w:hyperlink r:id="rId200" w:tooltip="OLAP" w:history="1">
        <w:r w:rsidRPr="003540B1">
          <w:rPr>
            <w:rFonts w:ascii="Times New Roman" w:eastAsiaTheme="minorEastAsia" w:hAnsi="Times New Roman" w:cs="Times New Roman"/>
            <w:color w:val="0000FF"/>
            <w:sz w:val="24"/>
            <w:szCs w:val="24"/>
            <w:u w:val="single"/>
            <w:lang w:eastAsia="ru-RU"/>
          </w:rPr>
          <w:t>аналитической обработки</w:t>
        </w:r>
      </w:hyperlink>
      <w:r w:rsidRPr="003540B1">
        <w:rPr>
          <w:rFonts w:ascii="Times New Roman" w:eastAsiaTheme="minorEastAsia" w:hAnsi="Times New Roman" w:cs="Times New Roman"/>
          <w:sz w:val="24"/>
          <w:szCs w:val="24"/>
          <w:lang w:eastAsia="ru-RU"/>
        </w:rPr>
        <w:t xml:space="preserve"> в оперативной памяти на основе </w:t>
      </w:r>
      <w:hyperlink r:id="rId201" w:tooltip="Essbase" w:history="1">
        <w:r w:rsidRPr="003540B1">
          <w:rPr>
            <w:rFonts w:ascii="Times New Roman" w:eastAsiaTheme="minorEastAsia" w:hAnsi="Times New Roman" w:cs="Times New Roman"/>
            <w:color w:val="0000FF"/>
            <w:sz w:val="24"/>
            <w:szCs w:val="24"/>
            <w:u w:val="single"/>
            <w:lang w:eastAsia="ru-RU"/>
          </w:rPr>
          <w:t>Essbase</w:t>
        </w:r>
      </w:hyperlink>
      <w:r w:rsidRPr="003540B1">
        <w:rPr>
          <w:rFonts w:ascii="Times New Roman" w:eastAsiaTheme="minorEastAsia" w:hAnsi="Times New Roman" w:cs="Times New Roman"/>
          <w:sz w:val="24"/>
          <w:szCs w:val="24"/>
          <w:lang w:eastAsia="ru-RU"/>
        </w:rPr>
        <w:t xml:space="preserve"> и </w:t>
      </w:r>
      <w:hyperlink r:id="rId202" w:tooltip="Timesten (страница отсутствует)" w:history="1">
        <w:r w:rsidRPr="003540B1">
          <w:rPr>
            <w:rFonts w:ascii="Times New Roman" w:eastAsiaTheme="minorEastAsia" w:hAnsi="Times New Roman" w:cs="Times New Roman"/>
            <w:color w:val="BA0000"/>
            <w:sz w:val="24"/>
            <w:szCs w:val="24"/>
            <w:u w:val="single"/>
            <w:lang w:eastAsia="ru-RU"/>
          </w:rPr>
          <w:t>Timesten</w:t>
        </w:r>
      </w:hyperlink>
      <w:r w:rsidRPr="003540B1">
        <w:rPr>
          <w:rFonts w:ascii="Times New Roman" w:eastAsiaTheme="minorEastAsia" w:hAnsi="Times New Roman" w:cs="Times New Roman"/>
          <w:sz w:val="24"/>
          <w:szCs w:val="24"/>
          <w:lang w:eastAsia="ru-RU"/>
        </w:rPr>
        <w:t xml:space="preserve">) и </w:t>
      </w:r>
      <w:hyperlink r:id="rId203" w:tooltip="Big Data Appliance (страница отсутствует)" w:history="1">
        <w:r w:rsidRPr="003540B1">
          <w:rPr>
            <w:rFonts w:ascii="Times New Roman" w:eastAsiaTheme="minorEastAsia" w:hAnsi="Times New Roman" w:cs="Times New Roman"/>
            <w:color w:val="BA0000"/>
            <w:sz w:val="24"/>
            <w:szCs w:val="24"/>
            <w:u w:val="single"/>
            <w:lang w:eastAsia="ru-RU"/>
          </w:rPr>
          <w:t>Big Data Appliance</w:t>
        </w:r>
      </w:hyperlink>
      <w:r w:rsidRPr="003540B1">
        <w:rPr>
          <w:rFonts w:ascii="Times New Roman" w:eastAsiaTheme="minorEastAsia" w:hAnsi="Times New Roman" w:cs="Times New Roman"/>
          <w:sz w:val="24"/>
          <w:szCs w:val="24"/>
          <w:lang w:eastAsia="ru-RU"/>
        </w:rPr>
        <w:t xml:space="preserve"> (</w:t>
      </w:r>
      <w:hyperlink r:id="rId204" w:tooltip="NoSQL" w:history="1">
        <w:r w:rsidRPr="003540B1">
          <w:rPr>
            <w:rFonts w:ascii="Times New Roman" w:eastAsiaTheme="minorEastAsia" w:hAnsi="Times New Roman" w:cs="Times New Roman"/>
            <w:color w:val="0000FF"/>
            <w:sz w:val="24"/>
            <w:szCs w:val="24"/>
            <w:u w:val="single"/>
            <w:lang w:eastAsia="ru-RU"/>
          </w:rPr>
          <w:t>NoSQL</w:t>
        </w:r>
      </w:hyperlink>
      <w:r w:rsidRPr="003540B1">
        <w:rPr>
          <w:rFonts w:ascii="Times New Roman" w:eastAsiaTheme="minorEastAsia" w:hAnsi="Times New Roman" w:cs="Times New Roman"/>
          <w:sz w:val="24"/>
          <w:szCs w:val="24"/>
          <w:lang w:eastAsia="ru-RU"/>
        </w:rPr>
        <w:t xml:space="preserve">-кластер под управлением </w:t>
      </w:r>
      <w:hyperlink r:id="rId205" w:tooltip="Hadoop" w:history="1">
        <w:r w:rsidRPr="003540B1">
          <w:rPr>
            <w:rFonts w:ascii="Times New Roman" w:eastAsiaTheme="minorEastAsia" w:hAnsi="Times New Roman" w:cs="Times New Roman"/>
            <w:color w:val="0000FF"/>
            <w:sz w:val="24"/>
            <w:szCs w:val="24"/>
            <w:u w:val="single"/>
            <w:lang w:eastAsia="ru-RU"/>
          </w:rPr>
          <w:t>Hadoop</w:t>
        </w:r>
      </w:hyperlink>
      <w:r w:rsidRPr="003540B1">
        <w:rPr>
          <w:rFonts w:ascii="Times New Roman" w:eastAsiaTheme="minorEastAsia" w:hAnsi="Times New Roman" w:cs="Times New Roman"/>
          <w:sz w:val="24"/>
          <w:szCs w:val="24"/>
          <w:lang w:eastAsia="ru-RU"/>
        </w:rPr>
        <w:t xml:space="preserve"> и </w:t>
      </w:r>
      <w:hyperlink r:id="rId206" w:tooltip="R (язык программирования)" w:history="1">
        <w:r w:rsidRPr="003540B1">
          <w:rPr>
            <w:rFonts w:ascii="Times New Roman" w:eastAsiaTheme="minorEastAsia" w:hAnsi="Times New Roman" w:cs="Times New Roman"/>
            <w:color w:val="0000FF"/>
            <w:sz w:val="24"/>
            <w:szCs w:val="24"/>
            <w:u w:val="single"/>
            <w:lang w:eastAsia="ru-RU"/>
          </w:rPr>
          <w:t>R</w:t>
        </w:r>
      </w:hyperlink>
      <w:r w:rsidRPr="003540B1">
        <w:rPr>
          <w:rFonts w:ascii="Times New Roman" w:eastAsiaTheme="minorEastAsia" w:hAnsi="Times New Roman" w:cs="Times New Roman"/>
          <w:sz w:val="24"/>
          <w:szCs w:val="24"/>
          <w:lang w:eastAsia="ru-RU"/>
        </w:rPr>
        <w:t xml:space="preserve"> в рамках реализации концепции «</w:t>
      </w:r>
      <w:hyperlink r:id="rId207" w:tooltip="Большие Данные" w:history="1">
        <w:r w:rsidRPr="003540B1">
          <w:rPr>
            <w:rFonts w:ascii="Times New Roman" w:eastAsiaTheme="minorEastAsia" w:hAnsi="Times New Roman" w:cs="Times New Roman"/>
            <w:color w:val="0000FF"/>
            <w:sz w:val="24"/>
            <w:szCs w:val="24"/>
            <w:u w:val="single"/>
            <w:lang w:eastAsia="ru-RU"/>
          </w:rPr>
          <w:t>Больших Данных</w:t>
        </w:r>
      </w:hyperlink>
      <w:r w:rsidRPr="003540B1">
        <w:rPr>
          <w:rFonts w:ascii="Times New Roman" w:eastAsiaTheme="minorEastAsia" w:hAnsi="Times New Roman" w:cs="Times New Roman"/>
          <w:sz w:val="24"/>
          <w:szCs w:val="24"/>
          <w:lang w:eastAsia="ru-RU"/>
        </w:rPr>
        <w:t>»)</w:t>
      </w:r>
      <w:hyperlink w:anchor="cite_note-exalytics-20" w:history="1">
        <w:r w:rsidRPr="003540B1">
          <w:rPr>
            <w:rFonts w:ascii="Times New Roman" w:eastAsiaTheme="minorEastAsia" w:hAnsi="Times New Roman" w:cs="Times New Roman"/>
            <w:color w:val="0000FF"/>
            <w:sz w:val="24"/>
            <w:szCs w:val="24"/>
            <w:u w:val="single"/>
            <w:vertAlign w:val="superscript"/>
            <w:lang w:eastAsia="ru-RU"/>
          </w:rPr>
          <w:t>[21]</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208" w:tooltip="Править секцию: Поглощения"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Поглощения</w:t>
      </w:r>
    </w:p>
    <w:p w:rsidR="003540B1" w:rsidRPr="003540B1" w:rsidRDefault="003540B1" w:rsidP="003540B1">
      <w:pPr>
        <w:spacing w:after="0" w:line="240" w:lineRule="auto"/>
        <w:rPr>
          <w:rFonts w:ascii="Times New Roman" w:eastAsia="Times New Roman" w:hAnsi="Times New Roman" w:cs="Times New Roman"/>
          <w:i/>
          <w:iCs/>
          <w:sz w:val="24"/>
          <w:szCs w:val="24"/>
          <w:lang w:eastAsia="ru-RU"/>
        </w:rPr>
      </w:pPr>
      <w:r w:rsidRPr="003540B1">
        <w:rPr>
          <w:rFonts w:ascii="Times New Roman" w:eastAsia="Times New Roman" w:hAnsi="Times New Roman" w:cs="Times New Roman"/>
          <w:i/>
          <w:iCs/>
          <w:sz w:val="24"/>
          <w:szCs w:val="24"/>
          <w:lang w:eastAsia="ru-RU"/>
        </w:rPr>
        <w:t xml:space="preserve">См. также: </w:t>
      </w:r>
      <w:hyperlink r:id="rId209" w:tooltip="Список поглощений Oracle (страница отсутствует)" w:history="1">
        <w:r w:rsidRPr="003540B1">
          <w:rPr>
            <w:rFonts w:ascii="Times New Roman" w:eastAsia="Times New Roman" w:hAnsi="Times New Roman" w:cs="Times New Roman"/>
            <w:i/>
            <w:iCs/>
            <w:color w:val="BA0000"/>
            <w:sz w:val="24"/>
            <w:szCs w:val="24"/>
            <w:u w:val="single"/>
            <w:lang w:eastAsia="ru-RU"/>
          </w:rPr>
          <w:t>Список поглощений Oracle</w:t>
        </w:r>
      </w:hyperlink>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210" w:tooltip="Править секцию: Обзор"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Обзор</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С начала </w:t>
      </w:r>
      <w:hyperlink r:id="rId211" w:tooltip="2000-е годы" w:history="1">
        <w:r w:rsidRPr="003540B1">
          <w:rPr>
            <w:rFonts w:ascii="Times New Roman" w:eastAsiaTheme="minorEastAsia" w:hAnsi="Times New Roman" w:cs="Times New Roman"/>
            <w:color w:val="0000FF"/>
            <w:sz w:val="24"/>
            <w:szCs w:val="24"/>
            <w:u w:val="single"/>
            <w:lang w:eastAsia="ru-RU"/>
          </w:rPr>
          <w:t>2000-х годов</w:t>
        </w:r>
      </w:hyperlink>
      <w:r w:rsidRPr="003540B1">
        <w:rPr>
          <w:rFonts w:ascii="Times New Roman" w:eastAsiaTheme="minorEastAsia" w:hAnsi="Times New Roman" w:cs="Times New Roman"/>
          <w:sz w:val="24"/>
          <w:szCs w:val="24"/>
          <w:lang w:eastAsia="ru-RU"/>
        </w:rPr>
        <w:t xml:space="preserve"> Oracle ориентируется на экстенсивный рост за счёт </w:t>
      </w:r>
      <w:hyperlink r:id="rId212" w:tooltip="Поглощение (экономика)" w:history="1">
        <w:r w:rsidRPr="003540B1">
          <w:rPr>
            <w:rFonts w:ascii="Times New Roman" w:eastAsiaTheme="minorEastAsia" w:hAnsi="Times New Roman" w:cs="Times New Roman"/>
            <w:color w:val="0000FF"/>
            <w:sz w:val="24"/>
            <w:szCs w:val="24"/>
            <w:u w:val="single"/>
            <w:lang w:eastAsia="ru-RU"/>
          </w:rPr>
          <w:t>поглощений</w:t>
        </w:r>
      </w:hyperlink>
      <w:r w:rsidRPr="003540B1">
        <w:rPr>
          <w:rFonts w:ascii="Times New Roman" w:eastAsiaTheme="minorEastAsia" w:hAnsi="Times New Roman" w:cs="Times New Roman"/>
          <w:sz w:val="24"/>
          <w:szCs w:val="24"/>
          <w:lang w:eastAsia="ru-RU"/>
        </w:rPr>
        <w:t xml:space="preserve">. За период с </w:t>
      </w:r>
      <w:hyperlink r:id="rId213" w:tooltip="2005" w:history="1">
        <w:r w:rsidRPr="003540B1">
          <w:rPr>
            <w:rFonts w:ascii="Times New Roman" w:eastAsiaTheme="minorEastAsia" w:hAnsi="Times New Roman" w:cs="Times New Roman"/>
            <w:color w:val="0000FF"/>
            <w:sz w:val="24"/>
            <w:szCs w:val="24"/>
            <w:u w:val="single"/>
            <w:lang w:eastAsia="ru-RU"/>
          </w:rPr>
          <w:t>2005</w:t>
        </w:r>
      </w:hyperlink>
      <w:r w:rsidRPr="003540B1">
        <w:rPr>
          <w:rFonts w:ascii="Times New Roman" w:eastAsiaTheme="minorEastAsia" w:hAnsi="Times New Roman" w:cs="Times New Roman"/>
          <w:sz w:val="24"/>
          <w:szCs w:val="24"/>
          <w:lang w:eastAsia="ru-RU"/>
        </w:rPr>
        <w:t>—</w:t>
      </w:r>
      <w:hyperlink r:id="rId214" w:tooltip="2010" w:history="1">
        <w:r w:rsidRPr="003540B1">
          <w:rPr>
            <w:rFonts w:ascii="Times New Roman" w:eastAsiaTheme="minorEastAsia" w:hAnsi="Times New Roman" w:cs="Times New Roman"/>
            <w:color w:val="0000FF"/>
            <w:sz w:val="24"/>
            <w:szCs w:val="24"/>
            <w:u w:val="single"/>
            <w:lang w:eastAsia="ru-RU"/>
          </w:rPr>
          <w:t>2010</w:t>
        </w:r>
      </w:hyperlink>
      <w:r w:rsidRPr="003540B1">
        <w:rPr>
          <w:rFonts w:ascii="Times New Roman" w:eastAsiaTheme="minorEastAsia" w:hAnsi="Times New Roman" w:cs="Times New Roman"/>
          <w:sz w:val="24"/>
          <w:szCs w:val="24"/>
          <w:lang w:eastAsia="ru-RU"/>
        </w:rPr>
        <w:t xml:space="preserve"> корпорация потратила на приобретения других компаний около $35 млрд</w:t>
      </w:r>
      <w:hyperlink w:anchor="cite_note-cio-phillips-2010-21" w:history="1">
        <w:r w:rsidRPr="003540B1">
          <w:rPr>
            <w:rFonts w:ascii="Times New Roman" w:eastAsiaTheme="minorEastAsia" w:hAnsi="Times New Roman" w:cs="Times New Roman"/>
            <w:color w:val="0000FF"/>
            <w:sz w:val="24"/>
            <w:szCs w:val="24"/>
            <w:u w:val="single"/>
            <w:vertAlign w:val="superscript"/>
            <w:lang w:eastAsia="ru-RU"/>
          </w:rPr>
          <w:t>[22]</w:t>
        </w:r>
      </w:hyperlink>
      <w:r w:rsidRPr="003540B1">
        <w:rPr>
          <w:rFonts w:ascii="Times New Roman" w:eastAsiaTheme="minorEastAsia" w:hAnsi="Times New Roman" w:cs="Times New Roman"/>
          <w:sz w:val="24"/>
          <w:szCs w:val="24"/>
          <w:lang w:eastAsia="ru-RU"/>
        </w:rPr>
        <w:t xml:space="preserve">. В </w:t>
      </w:r>
      <w:hyperlink r:id="rId215" w:tooltip="Июль 2010 года" w:history="1">
        <w:r w:rsidRPr="003540B1">
          <w:rPr>
            <w:rFonts w:ascii="Times New Roman" w:eastAsiaTheme="minorEastAsia" w:hAnsi="Times New Roman" w:cs="Times New Roman"/>
            <w:color w:val="0000FF"/>
            <w:sz w:val="24"/>
            <w:szCs w:val="24"/>
            <w:u w:val="single"/>
            <w:lang w:eastAsia="ru-RU"/>
          </w:rPr>
          <w:t>июле 2010 года</w:t>
        </w:r>
      </w:hyperlink>
      <w:r w:rsidRPr="003540B1">
        <w:rPr>
          <w:rFonts w:ascii="Times New Roman" w:eastAsiaTheme="minorEastAsia" w:hAnsi="Times New Roman" w:cs="Times New Roman"/>
          <w:sz w:val="24"/>
          <w:szCs w:val="24"/>
          <w:lang w:eastAsia="ru-RU"/>
        </w:rPr>
        <w:t xml:space="preserve"> Чарлз Филлипс заявил, что Oracle планирует в ближайшие 5 лет потратить до $70 млрд на поглощения</w:t>
      </w:r>
      <w:hyperlink w:anchor="cite_note-22" w:history="1">
        <w:r w:rsidRPr="003540B1">
          <w:rPr>
            <w:rFonts w:ascii="Times New Roman" w:eastAsiaTheme="minorEastAsia" w:hAnsi="Times New Roman" w:cs="Times New Roman"/>
            <w:color w:val="0000FF"/>
            <w:sz w:val="24"/>
            <w:szCs w:val="24"/>
            <w:u w:val="single"/>
            <w:vertAlign w:val="superscript"/>
            <w:lang w:eastAsia="ru-RU"/>
          </w:rPr>
          <w:t>[23]</w:t>
        </w:r>
      </w:hyperlink>
      <w:r w:rsidRPr="003540B1">
        <w:rPr>
          <w:rFonts w:ascii="Times New Roman" w:eastAsiaTheme="minorEastAsia" w:hAnsi="Times New Roman" w:cs="Times New Roman"/>
          <w:sz w:val="24"/>
          <w:szCs w:val="24"/>
          <w:lang w:eastAsia="ru-RU"/>
        </w:rPr>
        <w:t xml:space="preserve"> (позднее было уточнено, что это частная и приблизительная оценка, и корпорация не имеет конкретного бюджета на поглощения</w:t>
      </w:r>
      <w:hyperlink w:anchor="cite_note-cio-phillips-2010-21" w:history="1">
        <w:r w:rsidRPr="003540B1">
          <w:rPr>
            <w:rFonts w:ascii="Times New Roman" w:eastAsiaTheme="minorEastAsia" w:hAnsi="Times New Roman" w:cs="Times New Roman"/>
            <w:color w:val="0000FF"/>
            <w:sz w:val="24"/>
            <w:szCs w:val="24"/>
            <w:u w:val="single"/>
            <w:vertAlign w:val="superscript"/>
            <w:lang w:eastAsia="ru-RU"/>
          </w:rPr>
          <w:t>[22]</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216" w:tooltip="Править секцию: Крупнейшие поглощения"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Крупнейшие поглощения</w:t>
      </w:r>
    </w:p>
    <w:p w:rsidR="003540B1" w:rsidRPr="003540B1" w:rsidRDefault="003540B1" w:rsidP="003540B1">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hyperlink r:id="rId217" w:tooltip="PeopleSoft" w:history="1">
        <w:r w:rsidRPr="003540B1">
          <w:rPr>
            <w:rFonts w:ascii="Times New Roman" w:eastAsia="Times New Roman" w:hAnsi="Times New Roman" w:cs="Times New Roman"/>
            <w:color w:val="0000FF"/>
            <w:sz w:val="24"/>
            <w:szCs w:val="24"/>
            <w:u w:val="single"/>
            <w:lang w:eastAsia="ru-RU"/>
          </w:rPr>
          <w:t>PeopleSoft</w:t>
        </w:r>
      </w:hyperlink>
      <w:r w:rsidRPr="003540B1">
        <w:rPr>
          <w:rFonts w:ascii="Times New Roman" w:eastAsia="Times New Roman" w:hAnsi="Times New Roman" w:cs="Times New Roman"/>
          <w:sz w:val="24"/>
          <w:szCs w:val="24"/>
          <w:lang w:eastAsia="ru-RU"/>
        </w:rPr>
        <w:t xml:space="preserve">, </w:t>
      </w:r>
      <w:hyperlink r:id="rId218" w:tooltip="Январь 2005 года" w:history="1">
        <w:r w:rsidRPr="003540B1">
          <w:rPr>
            <w:rFonts w:ascii="Times New Roman" w:eastAsia="Times New Roman" w:hAnsi="Times New Roman" w:cs="Times New Roman"/>
            <w:color w:val="0000FF"/>
            <w:sz w:val="24"/>
            <w:szCs w:val="24"/>
            <w:u w:val="single"/>
            <w:lang w:eastAsia="ru-RU"/>
          </w:rPr>
          <w:t>январь 2005 года</w:t>
        </w:r>
      </w:hyperlink>
      <w:r w:rsidRPr="003540B1">
        <w:rPr>
          <w:rFonts w:ascii="Times New Roman" w:eastAsia="Times New Roman" w:hAnsi="Times New Roman" w:cs="Times New Roman"/>
          <w:sz w:val="24"/>
          <w:szCs w:val="24"/>
          <w:lang w:eastAsia="ru-RU"/>
        </w:rPr>
        <w:t> — $10,3 млрд;</w:t>
      </w:r>
    </w:p>
    <w:p w:rsidR="003540B1" w:rsidRPr="003540B1" w:rsidRDefault="003540B1" w:rsidP="003540B1">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hyperlink r:id="rId219" w:tooltip="BEA Systems" w:history="1">
        <w:r w:rsidRPr="003540B1">
          <w:rPr>
            <w:rFonts w:ascii="Times New Roman" w:eastAsia="Times New Roman" w:hAnsi="Times New Roman" w:cs="Times New Roman"/>
            <w:color w:val="0000FF"/>
            <w:sz w:val="24"/>
            <w:szCs w:val="24"/>
            <w:u w:val="single"/>
            <w:lang w:eastAsia="ru-RU"/>
          </w:rPr>
          <w:t>BEA Systems</w:t>
        </w:r>
      </w:hyperlink>
      <w:r w:rsidRPr="003540B1">
        <w:rPr>
          <w:rFonts w:ascii="Times New Roman" w:eastAsia="Times New Roman" w:hAnsi="Times New Roman" w:cs="Times New Roman"/>
          <w:sz w:val="24"/>
          <w:szCs w:val="24"/>
          <w:lang w:eastAsia="ru-RU"/>
        </w:rPr>
        <w:t xml:space="preserve">, </w:t>
      </w:r>
      <w:hyperlink r:id="rId220" w:tooltip="Январь 2008 года" w:history="1">
        <w:r w:rsidRPr="003540B1">
          <w:rPr>
            <w:rFonts w:ascii="Times New Roman" w:eastAsia="Times New Roman" w:hAnsi="Times New Roman" w:cs="Times New Roman"/>
            <w:color w:val="0000FF"/>
            <w:sz w:val="24"/>
            <w:szCs w:val="24"/>
            <w:u w:val="single"/>
            <w:lang w:eastAsia="ru-RU"/>
          </w:rPr>
          <w:t>январь 2008 года</w:t>
        </w:r>
      </w:hyperlink>
      <w:r w:rsidRPr="003540B1">
        <w:rPr>
          <w:rFonts w:ascii="Times New Roman" w:eastAsia="Times New Roman" w:hAnsi="Times New Roman" w:cs="Times New Roman"/>
          <w:sz w:val="24"/>
          <w:szCs w:val="24"/>
          <w:lang w:eastAsia="ru-RU"/>
        </w:rPr>
        <w:t> — $8,5 млрд;</w:t>
      </w:r>
    </w:p>
    <w:p w:rsidR="003540B1" w:rsidRPr="003540B1" w:rsidRDefault="003540B1" w:rsidP="003540B1">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hyperlink r:id="rId221" w:tooltip="Sun Microsystems" w:history="1">
        <w:r w:rsidRPr="003540B1">
          <w:rPr>
            <w:rFonts w:ascii="Times New Roman" w:eastAsia="Times New Roman" w:hAnsi="Times New Roman" w:cs="Times New Roman"/>
            <w:color w:val="0000FF"/>
            <w:sz w:val="24"/>
            <w:szCs w:val="24"/>
            <w:u w:val="single"/>
            <w:lang w:eastAsia="ru-RU"/>
          </w:rPr>
          <w:t>Sun Microsystems</w:t>
        </w:r>
      </w:hyperlink>
      <w:r w:rsidRPr="003540B1">
        <w:rPr>
          <w:rFonts w:ascii="Times New Roman" w:eastAsia="Times New Roman" w:hAnsi="Times New Roman" w:cs="Times New Roman"/>
          <w:sz w:val="24"/>
          <w:szCs w:val="24"/>
          <w:lang w:eastAsia="ru-RU"/>
        </w:rPr>
        <w:t xml:space="preserve">, </w:t>
      </w:r>
      <w:hyperlink r:id="rId222" w:tooltip="Август 2009 года" w:history="1">
        <w:r w:rsidRPr="003540B1">
          <w:rPr>
            <w:rFonts w:ascii="Times New Roman" w:eastAsia="Times New Roman" w:hAnsi="Times New Roman" w:cs="Times New Roman"/>
            <w:color w:val="0000FF"/>
            <w:sz w:val="24"/>
            <w:szCs w:val="24"/>
            <w:u w:val="single"/>
            <w:lang w:eastAsia="ru-RU"/>
          </w:rPr>
          <w:t>август 2009 года</w:t>
        </w:r>
      </w:hyperlink>
      <w:r w:rsidRPr="003540B1">
        <w:rPr>
          <w:rFonts w:ascii="Times New Roman" w:eastAsia="Times New Roman" w:hAnsi="Times New Roman" w:cs="Times New Roman"/>
          <w:sz w:val="24"/>
          <w:szCs w:val="24"/>
          <w:lang w:eastAsia="ru-RU"/>
        </w:rPr>
        <w:t> — $7,4 млрд;</w:t>
      </w:r>
    </w:p>
    <w:p w:rsidR="003540B1" w:rsidRPr="003540B1" w:rsidRDefault="003540B1" w:rsidP="003540B1">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hyperlink r:id="rId223" w:tooltip="Siebel" w:history="1">
        <w:r w:rsidRPr="003540B1">
          <w:rPr>
            <w:rFonts w:ascii="Times New Roman" w:eastAsia="Times New Roman" w:hAnsi="Times New Roman" w:cs="Times New Roman"/>
            <w:color w:val="0000FF"/>
            <w:sz w:val="24"/>
            <w:szCs w:val="24"/>
            <w:u w:val="single"/>
            <w:lang w:eastAsia="ru-RU"/>
          </w:rPr>
          <w:t>Siebel</w:t>
        </w:r>
      </w:hyperlink>
      <w:r w:rsidRPr="003540B1">
        <w:rPr>
          <w:rFonts w:ascii="Times New Roman" w:eastAsia="Times New Roman" w:hAnsi="Times New Roman" w:cs="Times New Roman"/>
          <w:sz w:val="24"/>
          <w:szCs w:val="24"/>
          <w:lang w:eastAsia="ru-RU"/>
        </w:rPr>
        <w:t xml:space="preserve">, </w:t>
      </w:r>
      <w:hyperlink r:id="rId224" w:tooltip="Январь 2006 года" w:history="1">
        <w:r w:rsidRPr="003540B1">
          <w:rPr>
            <w:rFonts w:ascii="Times New Roman" w:eastAsia="Times New Roman" w:hAnsi="Times New Roman" w:cs="Times New Roman"/>
            <w:color w:val="0000FF"/>
            <w:sz w:val="24"/>
            <w:szCs w:val="24"/>
            <w:u w:val="single"/>
            <w:lang w:eastAsia="ru-RU"/>
          </w:rPr>
          <w:t>январь 2006 года</w:t>
        </w:r>
      </w:hyperlink>
      <w:r w:rsidRPr="003540B1">
        <w:rPr>
          <w:rFonts w:ascii="Times New Roman" w:eastAsia="Times New Roman" w:hAnsi="Times New Roman" w:cs="Times New Roman"/>
          <w:sz w:val="24"/>
          <w:szCs w:val="24"/>
          <w:lang w:eastAsia="ru-RU"/>
        </w:rPr>
        <w:t> — $5,85 млрд;</w:t>
      </w:r>
    </w:p>
    <w:p w:rsidR="003540B1" w:rsidRPr="003540B1" w:rsidRDefault="003540B1" w:rsidP="003540B1">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hyperlink r:id="rId225" w:tooltip="Hyperion (компания) (страница отсутствует)" w:history="1">
        <w:r w:rsidRPr="003540B1">
          <w:rPr>
            <w:rFonts w:ascii="Times New Roman" w:eastAsia="Times New Roman" w:hAnsi="Times New Roman" w:cs="Times New Roman"/>
            <w:color w:val="BA0000"/>
            <w:sz w:val="24"/>
            <w:szCs w:val="24"/>
            <w:u w:val="single"/>
            <w:lang w:eastAsia="ru-RU"/>
          </w:rPr>
          <w:t>Hyperion (компания)</w:t>
        </w:r>
      </w:hyperlink>
      <w:r w:rsidRPr="003540B1">
        <w:rPr>
          <w:rFonts w:ascii="Times New Roman" w:eastAsia="Times New Roman" w:hAnsi="Times New Roman" w:cs="Times New Roman"/>
          <w:sz w:val="24"/>
          <w:szCs w:val="24"/>
          <w:lang w:eastAsia="ru-RU"/>
        </w:rPr>
        <w:t> (</w:t>
      </w:r>
      <w:hyperlink r:id="rId226" w:tooltip="en:Hyperion Software" w:history="1">
        <w:r w:rsidRPr="003540B1">
          <w:rPr>
            <w:rFonts w:ascii="Times New Roman" w:eastAsia="Times New Roman" w:hAnsi="Times New Roman" w:cs="Times New Roman"/>
            <w:i/>
            <w:iCs/>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 xml:space="preserve">), </w:t>
      </w:r>
      <w:hyperlink r:id="rId227" w:tooltip="Март 2007 года" w:history="1">
        <w:r w:rsidRPr="003540B1">
          <w:rPr>
            <w:rFonts w:ascii="Times New Roman" w:eastAsia="Times New Roman" w:hAnsi="Times New Roman" w:cs="Times New Roman"/>
            <w:color w:val="0000FF"/>
            <w:sz w:val="24"/>
            <w:szCs w:val="24"/>
            <w:u w:val="single"/>
            <w:lang w:eastAsia="ru-RU"/>
          </w:rPr>
          <w:t>март 2007 года</w:t>
        </w:r>
      </w:hyperlink>
      <w:r w:rsidRPr="003540B1">
        <w:rPr>
          <w:rFonts w:ascii="Times New Roman" w:eastAsia="Times New Roman" w:hAnsi="Times New Roman" w:cs="Times New Roman"/>
          <w:sz w:val="24"/>
          <w:szCs w:val="24"/>
          <w:lang w:eastAsia="ru-RU"/>
        </w:rPr>
        <w:t> — $3,3 млрд;</w:t>
      </w:r>
    </w:p>
    <w:p w:rsidR="003540B1" w:rsidRPr="003540B1" w:rsidRDefault="003540B1" w:rsidP="003540B1">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hyperlink r:id="rId228" w:tooltip="Primavera" w:history="1">
        <w:r w:rsidRPr="003540B1">
          <w:rPr>
            <w:rFonts w:ascii="Times New Roman" w:eastAsia="Times New Roman" w:hAnsi="Times New Roman" w:cs="Times New Roman"/>
            <w:color w:val="0000FF"/>
            <w:sz w:val="24"/>
            <w:szCs w:val="24"/>
            <w:u w:val="single"/>
            <w:lang w:eastAsia="ru-RU"/>
          </w:rPr>
          <w:t>Primavera</w:t>
        </w:r>
      </w:hyperlink>
      <w:r w:rsidRPr="003540B1">
        <w:rPr>
          <w:rFonts w:ascii="Times New Roman" w:eastAsia="Times New Roman" w:hAnsi="Times New Roman" w:cs="Times New Roman"/>
          <w:sz w:val="24"/>
          <w:szCs w:val="24"/>
          <w:lang w:eastAsia="ru-RU"/>
        </w:rPr>
        <w:t xml:space="preserve">, </w:t>
      </w:r>
      <w:hyperlink r:id="rId229" w:tooltip="Октябрь 2008 года" w:history="1">
        <w:r w:rsidRPr="003540B1">
          <w:rPr>
            <w:rFonts w:ascii="Times New Roman" w:eastAsia="Times New Roman" w:hAnsi="Times New Roman" w:cs="Times New Roman"/>
            <w:color w:val="0000FF"/>
            <w:sz w:val="24"/>
            <w:szCs w:val="24"/>
            <w:u w:val="single"/>
            <w:lang w:eastAsia="ru-RU"/>
          </w:rPr>
          <w:t>октябрь 2008 года</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hyperlink r:id="rId230" w:tooltip="RightNow (страница отсутствует)" w:history="1">
        <w:r w:rsidRPr="003540B1">
          <w:rPr>
            <w:rFonts w:ascii="Times New Roman" w:eastAsia="Times New Roman" w:hAnsi="Times New Roman" w:cs="Times New Roman"/>
            <w:color w:val="BA0000"/>
            <w:sz w:val="24"/>
            <w:szCs w:val="24"/>
            <w:u w:val="single"/>
            <w:lang w:eastAsia="ru-RU"/>
          </w:rPr>
          <w:t>RightNow</w:t>
        </w:r>
      </w:hyperlink>
      <w:r w:rsidRPr="003540B1">
        <w:rPr>
          <w:rFonts w:ascii="Times New Roman" w:eastAsia="Times New Roman" w:hAnsi="Times New Roman" w:cs="Times New Roman"/>
          <w:sz w:val="24"/>
          <w:szCs w:val="24"/>
          <w:lang w:eastAsia="ru-RU"/>
        </w:rPr>
        <w:t> (</w:t>
      </w:r>
      <w:hyperlink r:id="rId231" w:tooltip="en:RightNow Technologies" w:history="1">
        <w:r w:rsidRPr="003540B1">
          <w:rPr>
            <w:rFonts w:ascii="Times New Roman" w:eastAsia="Times New Roman" w:hAnsi="Times New Roman" w:cs="Times New Roman"/>
            <w:i/>
            <w:iCs/>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 xml:space="preserve">), </w:t>
      </w:r>
      <w:hyperlink r:id="rId232" w:tooltip="Октябрь 2011 года" w:history="1">
        <w:r w:rsidRPr="003540B1">
          <w:rPr>
            <w:rFonts w:ascii="Times New Roman" w:eastAsia="Times New Roman" w:hAnsi="Times New Roman" w:cs="Times New Roman"/>
            <w:color w:val="0000FF"/>
            <w:sz w:val="24"/>
            <w:szCs w:val="24"/>
            <w:u w:val="single"/>
            <w:lang w:eastAsia="ru-RU"/>
          </w:rPr>
          <w:t>октябрь 2011 года</w:t>
        </w:r>
      </w:hyperlink>
      <w:r w:rsidRPr="003540B1">
        <w:rPr>
          <w:rFonts w:ascii="Times New Roman" w:eastAsia="Times New Roman" w:hAnsi="Times New Roman" w:cs="Times New Roman"/>
          <w:sz w:val="24"/>
          <w:szCs w:val="24"/>
          <w:lang w:eastAsia="ru-RU"/>
        </w:rPr>
        <w:t xml:space="preserve"> — $1,5 млрд</w:t>
      </w:r>
      <w:hyperlink w:anchor="cite_note-rightnow-23" w:history="1">
        <w:r w:rsidRPr="003540B1">
          <w:rPr>
            <w:rFonts w:ascii="Times New Roman" w:eastAsia="Times New Roman" w:hAnsi="Times New Roman" w:cs="Times New Roman"/>
            <w:color w:val="0000FF"/>
            <w:sz w:val="24"/>
            <w:szCs w:val="24"/>
            <w:u w:val="single"/>
            <w:vertAlign w:val="superscript"/>
            <w:lang w:eastAsia="ru-RU"/>
          </w:rPr>
          <w:t>[24]</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hyperlink r:id="rId233" w:tooltip="Virtual Iron" w:history="1">
        <w:r w:rsidRPr="003540B1">
          <w:rPr>
            <w:rFonts w:ascii="Times New Roman" w:eastAsia="Times New Roman" w:hAnsi="Times New Roman" w:cs="Times New Roman"/>
            <w:color w:val="0000FF"/>
            <w:sz w:val="24"/>
            <w:szCs w:val="24"/>
            <w:u w:val="single"/>
            <w:lang w:eastAsia="ru-RU"/>
          </w:rPr>
          <w:t>Virtual Iron</w:t>
        </w:r>
      </w:hyperlink>
      <w:r w:rsidRPr="003540B1">
        <w:rPr>
          <w:rFonts w:ascii="Times New Roman" w:eastAsia="Times New Roman" w:hAnsi="Times New Roman" w:cs="Times New Roman"/>
          <w:sz w:val="24"/>
          <w:szCs w:val="24"/>
          <w:lang w:eastAsia="ru-RU"/>
        </w:rPr>
        <w:t xml:space="preserve">, </w:t>
      </w:r>
      <w:hyperlink r:id="rId234" w:tooltip="Май 2009 года" w:history="1">
        <w:r w:rsidRPr="003540B1">
          <w:rPr>
            <w:rFonts w:ascii="Times New Roman" w:eastAsia="Times New Roman" w:hAnsi="Times New Roman" w:cs="Times New Roman"/>
            <w:color w:val="0000FF"/>
            <w:sz w:val="24"/>
            <w:szCs w:val="24"/>
            <w:u w:val="single"/>
            <w:lang w:eastAsia="ru-RU"/>
          </w:rPr>
          <w:t>май 2009 года</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2"/>
        </w:numPr>
        <w:spacing w:before="100" w:beforeAutospacing="1" w:after="100" w:afterAutospacing="1" w:line="240" w:lineRule="auto"/>
        <w:rPr>
          <w:rFonts w:ascii="Times New Roman" w:eastAsia="Times New Roman" w:hAnsi="Times New Roman" w:cs="Times New Roman"/>
          <w:sz w:val="24"/>
          <w:szCs w:val="24"/>
          <w:lang w:val="en-US" w:eastAsia="ru-RU"/>
        </w:rPr>
      </w:pPr>
      <w:r w:rsidRPr="003540B1">
        <w:rPr>
          <w:rFonts w:ascii="Times New Roman" w:eastAsia="Times New Roman" w:hAnsi="Times New Roman" w:cs="Times New Roman"/>
          <w:i/>
          <w:iCs/>
          <w:sz w:val="24"/>
          <w:szCs w:val="24"/>
          <w:lang w:val="en-US" w:eastAsia="ru-RU"/>
        </w:rPr>
        <w:t>Art Technology Group</w:t>
      </w:r>
      <w:r w:rsidRPr="003540B1">
        <w:rPr>
          <w:rFonts w:ascii="Times New Roman" w:eastAsia="Times New Roman" w:hAnsi="Times New Roman" w:cs="Times New Roman"/>
          <w:sz w:val="24"/>
          <w:szCs w:val="24"/>
          <w:lang w:val="en-US" w:eastAsia="ru-RU"/>
        </w:rPr>
        <w:t xml:space="preserve">, </w:t>
      </w:r>
      <w:hyperlink r:id="rId235" w:tooltip="Ноябрь 2010 года" w:history="1">
        <w:r w:rsidRPr="003540B1">
          <w:rPr>
            <w:rFonts w:ascii="Times New Roman" w:eastAsia="Times New Roman" w:hAnsi="Times New Roman" w:cs="Times New Roman"/>
            <w:color w:val="0000FF"/>
            <w:sz w:val="24"/>
            <w:szCs w:val="24"/>
            <w:u w:val="single"/>
            <w:lang w:eastAsia="ru-RU"/>
          </w:rPr>
          <w:t>ноябрь</w:t>
        </w:r>
        <w:r w:rsidRPr="003540B1">
          <w:rPr>
            <w:rFonts w:ascii="Times New Roman" w:eastAsia="Times New Roman" w:hAnsi="Times New Roman" w:cs="Times New Roman"/>
            <w:color w:val="0000FF"/>
            <w:sz w:val="24"/>
            <w:szCs w:val="24"/>
            <w:u w:val="single"/>
            <w:lang w:val="en-US" w:eastAsia="ru-RU"/>
          </w:rPr>
          <w:t xml:space="preserve"> 2010 </w:t>
        </w:r>
        <w:r w:rsidRPr="003540B1">
          <w:rPr>
            <w:rFonts w:ascii="Times New Roman" w:eastAsia="Times New Roman" w:hAnsi="Times New Roman" w:cs="Times New Roman"/>
            <w:color w:val="0000FF"/>
            <w:sz w:val="24"/>
            <w:szCs w:val="24"/>
            <w:u w:val="single"/>
            <w:lang w:eastAsia="ru-RU"/>
          </w:rPr>
          <w:t>года</w:t>
        </w:r>
      </w:hyperlink>
      <w:r w:rsidRPr="003540B1">
        <w:rPr>
          <w:rFonts w:ascii="Times New Roman" w:eastAsia="Times New Roman" w:hAnsi="Times New Roman" w:cs="Times New Roman"/>
          <w:sz w:val="24"/>
          <w:szCs w:val="24"/>
          <w:lang w:val="en-US" w:eastAsia="ru-RU"/>
        </w:rPr>
        <w:t> — $1 </w:t>
      </w:r>
      <w:r w:rsidRPr="003540B1">
        <w:rPr>
          <w:rFonts w:ascii="Times New Roman" w:eastAsia="Times New Roman" w:hAnsi="Times New Roman" w:cs="Times New Roman"/>
          <w:sz w:val="24"/>
          <w:szCs w:val="24"/>
          <w:lang w:eastAsia="ru-RU"/>
        </w:rPr>
        <w:t>млрд</w:t>
      </w:r>
      <w:r w:rsidRPr="003540B1">
        <w:rPr>
          <w:rFonts w:ascii="Times New Roman" w:eastAsia="Times New Roman" w:hAnsi="Times New Roman" w:cs="Times New Roman"/>
          <w:sz w:val="24"/>
          <w:szCs w:val="24"/>
          <w:lang w:val="en-US" w:eastAsia="ru-RU"/>
        </w:rPr>
        <w:t>;</w:t>
      </w:r>
    </w:p>
    <w:p w:rsidR="003540B1" w:rsidRPr="003540B1" w:rsidRDefault="003540B1" w:rsidP="003540B1">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i-Flex</w:t>
      </w:r>
      <w:r w:rsidRPr="003540B1">
        <w:rPr>
          <w:rFonts w:ascii="Times New Roman" w:eastAsia="Times New Roman" w:hAnsi="Times New Roman" w:cs="Times New Roman"/>
          <w:sz w:val="24"/>
          <w:szCs w:val="24"/>
          <w:lang w:eastAsia="ru-RU"/>
        </w:rPr>
        <w:t xml:space="preserve">, </w:t>
      </w:r>
      <w:hyperlink r:id="rId236" w:tooltip="Август 2005 года" w:history="1">
        <w:r w:rsidRPr="003540B1">
          <w:rPr>
            <w:rFonts w:ascii="Times New Roman" w:eastAsia="Times New Roman" w:hAnsi="Times New Roman" w:cs="Times New Roman"/>
            <w:color w:val="0000FF"/>
            <w:sz w:val="24"/>
            <w:szCs w:val="24"/>
            <w:u w:val="single"/>
            <w:lang w:eastAsia="ru-RU"/>
          </w:rPr>
          <w:t>август 2005 года</w:t>
        </w:r>
      </w:hyperlink>
      <w:r w:rsidRPr="003540B1">
        <w:rPr>
          <w:rFonts w:ascii="Times New Roman" w:eastAsia="Times New Roman" w:hAnsi="Times New Roman" w:cs="Times New Roman"/>
          <w:sz w:val="24"/>
          <w:szCs w:val="24"/>
          <w:lang w:eastAsia="ru-RU"/>
        </w:rPr>
        <w:t> — $0,9 млрд.</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Широкий резонанс получило поглощение </w:t>
      </w:r>
      <w:r w:rsidRPr="003540B1">
        <w:rPr>
          <w:rFonts w:ascii="Times New Roman" w:eastAsiaTheme="minorEastAsia" w:hAnsi="Times New Roman" w:cs="Times New Roman"/>
          <w:i/>
          <w:iCs/>
          <w:sz w:val="24"/>
          <w:szCs w:val="24"/>
          <w:lang w:eastAsia="ru-RU"/>
        </w:rPr>
        <w:t>Retek</w:t>
      </w:r>
      <w:r w:rsidRPr="003540B1">
        <w:rPr>
          <w:rFonts w:ascii="Times New Roman" w:eastAsiaTheme="minorEastAsia" w:hAnsi="Times New Roman" w:cs="Times New Roman"/>
          <w:sz w:val="24"/>
          <w:szCs w:val="24"/>
          <w:lang w:eastAsia="ru-RU"/>
        </w:rPr>
        <w:t xml:space="preserve">, </w:t>
      </w:r>
      <w:hyperlink r:id="rId237" w:tooltip="Австралия" w:history="1">
        <w:r w:rsidRPr="003540B1">
          <w:rPr>
            <w:rFonts w:ascii="Times New Roman" w:eastAsiaTheme="minorEastAsia" w:hAnsi="Times New Roman" w:cs="Times New Roman"/>
            <w:color w:val="0000FF"/>
            <w:sz w:val="24"/>
            <w:szCs w:val="24"/>
            <w:u w:val="single"/>
            <w:lang w:eastAsia="ru-RU"/>
          </w:rPr>
          <w:t>австралийской</w:t>
        </w:r>
      </w:hyperlink>
      <w:r w:rsidRPr="003540B1">
        <w:rPr>
          <w:rFonts w:ascii="Times New Roman" w:eastAsiaTheme="minorEastAsia" w:hAnsi="Times New Roman" w:cs="Times New Roman"/>
          <w:sz w:val="24"/>
          <w:szCs w:val="24"/>
          <w:lang w:eastAsia="ru-RU"/>
        </w:rPr>
        <w:t xml:space="preserve"> компании-разработчика </w:t>
      </w:r>
      <w:hyperlink r:id="rId238" w:tooltip="Прикладное программное обеспечение" w:history="1">
        <w:r w:rsidRPr="003540B1">
          <w:rPr>
            <w:rFonts w:ascii="Times New Roman" w:eastAsiaTheme="minorEastAsia" w:hAnsi="Times New Roman" w:cs="Times New Roman"/>
            <w:color w:val="0000FF"/>
            <w:sz w:val="24"/>
            <w:szCs w:val="24"/>
            <w:u w:val="single"/>
            <w:lang w:eastAsia="ru-RU"/>
          </w:rPr>
          <w:t>приложений</w:t>
        </w:r>
      </w:hyperlink>
      <w:r w:rsidRPr="003540B1">
        <w:rPr>
          <w:rFonts w:ascii="Times New Roman" w:eastAsiaTheme="minorEastAsia" w:hAnsi="Times New Roman" w:cs="Times New Roman"/>
          <w:sz w:val="24"/>
          <w:szCs w:val="24"/>
          <w:lang w:eastAsia="ru-RU"/>
        </w:rPr>
        <w:t xml:space="preserve"> для </w:t>
      </w:r>
      <w:hyperlink r:id="rId239" w:tooltip="Розничная торговля" w:history="1">
        <w:r w:rsidRPr="003540B1">
          <w:rPr>
            <w:rFonts w:ascii="Times New Roman" w:eastAsiaTheme="minorEastAsia" w:hAnsi="Times New Roman" w:cs="Times New Roman"/>
            <w:color w:val="0000FF"/>
            <w:sz w:val="24"/>
            <w:szCs w:val="24"/>
            <w:u w:val="single"/>
            <w:lang w:eastAsia="ru-RU"/>
          </w:rPr>
          <w:t>розничной торговли</w:t>
        </w:r>
      </w:hyperlink>
      <w:r w:rsidRPr="003540B1">
        <w:rPr>
          <w:rFonts w:ascii="Times New Roman" w:eastAsiaTheme="minorEastAsia" w:hAnsi="Times New Roman" w:cs="Times New Roman"/>
          <w:sz w:val="24"/>
          <w:szCs w:val="24"/>
          <w:lang w:eastAsia="ru-RU"/>
        </w:rPr>
        <w:t xml:space="preserve">, в </w:t>
      </w:r>
      <w:hyperlink r:id="rId240" w:tooltip="Апрель 2005 года" w:history="1">
        <w:r w:rsidRPr="003540B1">
          <w:rPr>
            <w:rFonts w:ascii="Times New Roman" w:eastAsiaTheme="minorEastAsia" w:hAnsi="Times New Roman" w:cs="Times New Roman"/>
            <w:color w:val="0000FF"/>
            <w:sz w:val="24"/>
            <w:szCs w:val="24"/>
            <w:u w:val="single"/>
            <w:lang w:eastAsia="ru-RU"/>
          </w:rPr>
          <w:t>апреле 2005 года</w:t>
        </w:r>
      </w:hyperlink>
      <w:r w:rsidRPr="003540B1">
        <w:rPr>
          <w:rFonts w:ascii="Times New Roman" w:eastAsiaTheme="minorEastAsia" w:hAnsi="Times New Roman" w:cs="Times New Roman"/>
          <w:sz w:val="24"/>
          <w:szCs w:val="24"/>
          <w:lang w:eastAsia="ru-RU"/>
        </w:rPr>
        <w:t xml:space="preserve"> с финальной суммой сделки $0,63 млрд в связи с острой конкуренцией с </w:t>
      </w:r>
      <w:hyperlink r:id="rId241" w:tooltip="SAP" w:history="1">
        <w:r w:rsidRPr="003540B1">
          <w:rPr>
            <w:rFonts w:ascii="Times New Roman" w:eastAsiaTheme="minorEastAsia" w:hAnsi="Times New Roman" w:cs="Times New Roman"/>
            <w:color w:val="0000FF"/>
            <w:sz w:val="24"/>
            <w:szCs w:val="24"/>
            <w:u w:val="single"/>
            <w:lang w:eastAsia="ru-RU"/>
          </w:rPr>
          <w:t>SAP</w:t>
        </w:r>
      </w:hyperlink>
      <w:r w:rsidRPr="003540B1">
        <w:rPr>
          <w:rFonts w:ascii="Times New Roman" w:eastAsiaTheme="minorEastAsia" w:hAnsi="Times New Roman" w:cs="Times New Roman"/>
          <w:sz w:val="24"/>
          <w:szCs w:val="24"/>
          <w:lang w:eastAsia="ru-RU"/>
        </w:rPr>
        <w:t xml:space="preserve"> за данный актив</w:t>
      </w:r>
      <w:hyperlink w:anchor="cite_note-24" w:history="1">
        <w:r w:rsidRPr="003540B1">
          <w:rPr>
            <w:rFonts w:ascii="Times New Roman" w:eastAsiaTheme="minorEastAsia" w:hAnsi="Times New Roman" w:cs="Times New Roman"/>
            <w:color w:val="0000FF"/>
            <w:sz w:val="24"/>
            <w:szCs w:val="24"/>
            <w:u w:val="single"/>
            <w:vertAlign w:val="superscript"/>
            <w:lang w:eastAsia="ru-RU"/>
          </w:rPr>
          <w:t>[25]</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242" w:tooltip="Править секцию: Sun Microsystems"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Sun Microsystems</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243" w:tooltip="Апрель 2009 года" w:history="1">
        <w:r w:rsidRPr="003540B1">
          <w:rPr>
            <w:rFonts w:ascii="Times New Roman" w:eastAsiaTheme="minorEastAsia" w:hAnsi="Times New Roman" w:cs="Times New Roman"/>
            <w:color w:val="0000FF"/>
            <w:sz w:val="24"/>
            <w:szCs w:val="24"/>
            <w:u w:val="single"/>
            <w:lang w:eastAsia="ru-RU"/>
          </w:rPr>
          <w:t>апреле 2009</w:t>
        </w:r>
      </w:hyperlink>
      <w:r w:rsidRPr="003540B1">
        <w:rPr>
          <w:rFonts w:ascii="Times New Roman" w:eastAsiaTheme="minorEastAsia" w:hAnsi="Times New Roman" w:cs="Times New Roman"/>
          <w:sz w:val="24"/>
          <w:szCs w:val="24"/>
          <w:lang w:eastAsia="ru-RU"/>
        </w:rPr>
        <w:t xml:space="preserve"> была анонсирована эта сделка стоимостью $7,4 млрд по приобретению терпящей убытки </w:t>
      </w:r>
      <w:hyperlink r:id="rId244" w:tooltip="Sun Microsystems" w:history="1">
        <w:r w:rsidRPr="003540B1">
          <w:rPr>
            <w:rFonts w:ascii="Times New Roman" w:eastAsiaTheme="minorEastAsia" w:hAnsi="Times New Roman" w:cs="Times New Roman"/>
            <w:color w:val="0000FF"/>
            <w:sz w:val="24"/>
            <w:szCs w:val="24"/>
            <w:u w:val="single"/>
            <w:lang w:eastAsia="ru-RU"/>
          </w:rPr>
          <w:t>Sun Microsystems</w:t>
        </w:r>
      </w:hyperlink>
      <w:r w:rsidRPr="003540B1">
        <w:rPr>
          <w:rFonts w:ascii="Times New Roman" w:eastAsiaTheme="minorEastAsia" w:hAnsi="Times New Roman" w:cs="Times New Roman"/>
          <w:sz w:val="24"/>
          <w:szCs w:val="24"/>
          <w:lang w:eastAsia="ru-RU"/>
        </w:rPr>
        <w:t xml:space="preserve"> (только за последние до анонса полгода деятельности Sun Microsystems потеряла $1,9 млрд</w:t>
      </w:r>
      <w:hyperlink w:anchor="cite_note-reuters-oracle-sun-25" w:history="1">
        <w:r w:rsidRPr="003540B1">
          <w:rPr>
            <w:rFonts w:ascii="Times New Roman" w:eastAsiaTheme="minorEastAsia" w:hAnsi="Times New Roman" w:cs="Times New Roman"/>
            <w:color w:val="0000FF"/>
            <w:sz w:val="24"/>
            <w:szCs w:val="24"/>
            <w:u w:val="single"/>
            <w:vertAlign w:val="superscript"/>
            <w:lang w:eastAsia="ru-RU"/>
          </w:rPr>
          <w:t>[26]</w:t>
        </w:r>
      </w:hyperlink>
      <w:r w:rsidRPr="003540B1">
        <w:rPr>
          <w:rFonts w:ascii="Times New Roman" w:eastAsiaTheme="minorEastAsia" w:hAnsi="Times New Roman" w:cs="Times New Roman"/>
          <w:sz w:val="24"/>
          <w:szCs w:val="24"/>
          <w:lang w:eastAsia="ru-RU"/>
        </w:rPr>
        <w:t xml:space="preserve">). Вплоть до </w:t>
      </w:r>
      <w:hyperlink r:id="rId245" w:tooltip="Январь 2010 года" w:history="1">
        <w:r w:rsidRPr="003540B1">
          <w:rPr>
            <w:rFonts w:ascii="Times New Roman" w:eastAsiaTheme="minorEastAsia" w:hAnsi="Times New Roman" w:cs="Times New Roman"/>
            <w:color w:val="0000FF"/>
            <w:sz w:val="24"/>
            <w:szCs w:val="24"/>
            <w:u w:val="single"/>
            <w:lang w:eastAsia="ru-RU"/>
          </w:rPr>
          <w:t>января 2010 года</w:t>
        </w:r>
      </w:hyperlink>
      <w:r w:rsidRPr="003540B1">
        <w:rPr>
          <w:rFonts w:ascii="Times New Roman" w:eastAsiaTheme="minorEastAsia" w:hAnsi="Times New Roman" w:cs="Times New Roman"/>
          <w:sz w:val="24"/>
          <w:szCs w:val="24"/>
          <w:lang w:eastAsia="ru-RU"/>
        </w:rPr>
        <w:t xml:space="preserve"> сделку не одобряла </w:t>
      </w:r>
      <w:hyperlink r:id="rId246" w:tooltip="Еврокомиссия" w:history="1">
        <w:r w:rsidRPr="003540B1">
          <w:rPr>
            <w:rFonts w:ascii="Times New Roman" w:eastAsiaTheme="minorEastAsia" w:hAnsi="Times New Roman" w:cs="Times New Roman"/>
            <w:color w:val="0000FF"/>
            <w:sz w:val="24"/>
            <w:szCs w:val="24"/>
            <w:u w:val="single"/>
            <w:lang w:eastAsia="ru-RU"/>
          </w:rPr>
          <w:t>Еврокомиссия</w:t>
        </w:r>
      </w:hyperlink>
      <w:r w:rsidRPr="003540B1">
        <w:rPr>
          <w:rFonts w:ascii="Times New Roman" w:eastAsiaTheme="minorEastAsia" w:hAnsi="Times New Roman" w:cs="Times New Roman"/>
          <w:sz w:val="24"/>
          <w:szCs w:val="24"/>
          <w:lang w:eastAsia="ru-RU"/>
        </w:rPr>
        <w:t xml:space="preserve">, так как предполагала возможную монополизацию рынка </w:t>
      </w:r>
      <w:hyperlink r:id="rId247" w:tooltip="Система управления базами данных" w:history="1">
        <w:r w:rsidRPr="003540B1">
          <w:rPr>
            <w:rFonts w:ascii="Times New Roman" w:eastAsiaTheme="minorEastAsia" w:hAnsi="Times New Roman" w:cs="Times New Roman"/>
            <w:color w:val="0000FF"/>
            <w:sz w:val="24"/>
            <w:szCs w:val="24"/>
            <w:u w:val="single"/>
            <w:lang w:eastAsia="ru-RU"/>
          </w:rPr>
          <w:t>систем управления базами данных</w:t>
        </w:r>
      </w:hyperlink>
      <w:r w:rsidRPr="003540B1">
        <w:rPr>
          <w:rFonts w:ascii="Times New Roman" w:eastAsiaTheme="minorEastAsia" w:hAnsi="Times New Roman" w:cs="Times New Roman"/>
          <w:sz w:val="24"/>
          <w:szCs w:val="24"/>
          <w:lang w:eastAsia="ru-RU"/>
        </w:rPr>
        <w:t xml:space="preserve"> вследствие поглощения активов </w:t>
      </w:r>
      <w:hyperlink r:id="rId248" w:tooltip="MySQL AB" w:history="1">
        <w:r w:rsidRPr="003540B1">
          <w:rPr>
            <w:rFonts w:ascii="Times New Roman" w:eastAsiaTheme="minorEastAsia" w:hAnsi="Times New Roman" w:cs="Times New Roman"/>
            <w:color w:val="0000FF"/>
            <w:sz w:val="24"/>
            <w:szCs w:val="24"/>
            <w:u w:val="single"/>
            <w:lang w:eastAsia="ru-RU"/>
          </w:rPr>
          <w:t>MySQL AB</w:t>
        </w:r>
      </w:hyperlink>
      <w:r w:rsidRPr="003540B1">
        <w:rPr>
          <w:rFonts w:ascii="Times New Roman" w:eastAsiaTheme="minorEastAsia" w:hAnsi="Times New Roman" w:cs="Times New Roman"/>
          <w:sz w:val="24"/>
          <w:szCs w:val="24"/>
          <w:lang w:eastAsia="ru-RU"/>
        </w:rPr>
        <w:t>, принадлежавших Sun</w:t>
      </w:r>
      <w:hyperlink w:anchor="cite_note-26" w:history="1">
        <w:r w:rsidRPr="003540B1">
          <w:rPr>
            <w:rFonts w:ascii="Times New Roman" w:eastAsiaTheme="minorEastAsia" w:hAnsi="Times New Roman" w:cs="Times New Roman"/>
            <w:color w:val="0000FF"/>
            <w:sz w:val="24"/>
            <w:szCs w:val="24"/>
            <w:u w:val="single"/>
            <w:vertAlign w:val="superscript"/>
            <w:lang w:eastAsia="ru-RU"/>
          </w:rPr>
          <w:t>[27]</w:t>
        </w:r>
      </w:hyperlink>
      <w:r w:rsidRPr="003540B1">
        <w:rPr>
          <w:rFonts w:ascii="Times New Roman" w:eastAsiaTheme="minorEastAsia" w:hAnsi="Times New Roman" w:cs="Times New Roman"/>
          <w:sz w:val="24"/>
          <w:szCs w:val="24"/>
          <w:lang w:eastAsia="ru-RU"/>
        </w:rPr>
        <w:t xml:space="preserve">. 27 </w:t>
      </w:r>
      <w:hyperlink r:id="rId249" w:tooltip="Январь 2010 года" w:history="1">
        <w:r w:rsidRPr="003540B1">
          <w:rPr>
            <w:rFonts w:ascii="Times New Roman" w:eastAsiaTheme="minorEastAsia" w:hAnsi="Times New Roman" w:cs="Times New Roman"/>
            <w:color w:val="0000FF"/>
            <w:sz w:val="24"/>
            <w:szCs w:val="24"/>
            <w:u w:val="single"/>
            <w:lang w:eastAsia="ru-RU"/>
          </w:rPr>
          <w:t>января 2010 года</w:t>
        </w:r>
      </w:hyperlink>
      <w:r w:rsidRPr="003540B1">
        <w:rPr>
          <w:rFonts w:ascii="Times New Roman" w:eastAsiaTheme="minorEastAsia" w:hAnsi="Times New Roman" w:cs="Times New Roman"/>
          <w:sz w:val="24"/>
          <w:szCs w:val="24"/>
          <w:lang w:eastAsia="ru-RU"/>
        </w:rPr>
        <w:t xml:space="preserve"> Oracle официально объявила</w:t>
      </w:r>
      <w:hyperlink w:anchor="cite_note-27" w:history="1">
        <w:r w:rsidRPr="003540B1">
          <w:rPr>
            <w:rFonts w:ascii="Times New Roman" w:eastAsiaTheme="minorEastAsia" w:hAnsi="Times New Roman" w:cs="Times New Roman"/>
            <w:color w:val="0000FF"/>
            <w:sz w:val="24"/>
            <w:szCs w:val="24"/>
            <w:u w:val="single"/>
            <w:vertAlign w:val="superscript"/>
            <w:lang w:eastAsia="ru-RU"/>
          </w:rPr>
          <w:t>[28]</w:t>
        </w:r>
      </w:hyperlink>
      <w:r w:rsidRPr="003540B1">
        <w:rPr>
          <w:rFonts w:ascii="Times New Roman" w:eastAsiaTheme="minorEastAsia" w:hAnsi="Times New Roman" w:cs="Times New Roman"/>
          <w:sz w:val="24"/>
          <w:szCs w:val="24"/>
          <w:lang w:eastAsia="ru-RU"/>
        </w:rPr>
        <w:t xml:space="preserve"> о завершении поглощения, и многие популярные проекты, в числе которых </w:t>
      </w:r>
      <w:hyperlink r:id="rId250" w:tooltip="OpenOffice.org" w:history="1">
        <w:r w:rsidRPr="003540B1">
          <w:rPr>
            <w:rFonts w:ascii="Times New Roman" w:eastAsiaTheme="minorEastAsia" w:hAnsi="Times New Roman" w:cs="Times New Roman"/>
            <w:color w:val="0000FF"/>
            <w:sz w:val="24"/>
            <w:szCs w:val="24"/>
            <w:u w:val="single"/>
            <w:lang w:eastAsia="ru-RU"/>
          </w:rPr>
          <w:t>OpenOffice.org</w:t>
        </w:r>
      </w:hyperlink>
      <w:r w:rsidRPr="003540B1">
        <w:rPr>
          <w:rFonts w:ascii="Times New Roman" w:eastAsiaTheme="minorEastAsia" w:hAnsi="Times New Roman" w:cs="Times New Roman"/>
          <w:sz w:val="24"/>
          <w:szCs w:val="24"/>
          <w:lang w:eastAsia="ru-RU"/>
        </w:rPr>
        <w:t xml:space="preserve">, </w:t>
      </w:r>
      <w:hyperlink r:id="rId251" w:tooltip="MySQL" w:history="1">
        <w:r w:rsidRPr="003540B1">
          <w:rPr>
            <w:rFonts w:ascii="Times New Roman" w:eastAsiaTheme="minorEastAsia" w:hAnsi="Times New Roman" w:cs="Times New Roman"/>
            <w:color w:val="0000FF"/>
            <w:sz w:val="24"/>
            <w:szCs w:val="24"/>
            <w:u w:val="single"/>
            <w:lang w:eastAsia="ru-RU"/>
          </w:rPr>
          <w:t>MySQL</w:t>
        </w:r>
      </w:hyperlink>
      <w:r w:rsidRPr="003540B1">
        <w:rPr>
          <w:rFonts w:ascii="Times New Roman" w:eastAsiaTheme="minorEastAsia" w:hAnsi="Times New Roman" w:cs="Times New Roman"/>
          <w:sz w:val="24"/>
          <w:szCs w:val="24"/>
          <w:lang w:eastAsia="ru-RU"/>
        </w:rPr>
        <w:t xml:space="preserve"> и </w:t>
      </w:r>
      <w:hyperlink r:id="rId252" w:tooltip="Java" w:history="1">
        <w:r w:rsidRPr="003540B1">
          <w:rPr>
            <w:rFonts w:ascii="Times New Roman" w:eastAsiaTheme="minorEastAsia" w:hAnsi="Times New Roman" w:cs="Times New Roman"/>
            <w:color w:val="0000FF"/>
            <w:sz w:val="24"/>
            <w:szCs w:val="24"/>
            <w:u w:val="single"/>
            <w:lang w:eastAsia="ru-RU"/>
          </w:rPr>
          <w:t>Java</w:t>
        </w:r>
      </w:hyperlink>
      <w:r w:rsidRPr="003540B1">
        <w:rPr>
          <w:rFonts w:ascii="Times New Roman" w:eastAsiaTheme="minorEastAsia" w:hAnsi="Times New Roman" w:cs="Times New Roman"/>
          <w:sz w:val="24"/>
          <w:szCs w:val="24"/>
          <w:lang w:eastAsia="ru-RU"/>
        </w:rPr>
        <w:t> — стали активами корпорации.</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Сервис платных облачных вычислений </w:t>
      </w:r>
      <w:hyperlink r:id="rId253" w:tooltip="Sun Cloud" w:history="1">
        <w:r w:rsidRPr="003540B1">
          <w:rPr>
            <w:rFonts w:ascii="Times New Roman" w:eastAsiaTheme="minorEastAsia" w:hAnsi="Times New Roman" w:cs="Times New Roman"/>
            <w:color w:val="0000FF"/>
            <w:sz w:val="24"/>
            <w:szCs w:val="24"/>
            <w:u w:val="single"/>
            <w:lang w:eastAsia="ru-RU"/>
          </w:rPr>
          <w:t>Sun Cloud</w:t>
        </w:r>
      </w:hyperlink>
      <w:hyperlink w:anchor="cite_note-28" w:history="1">
        <w:r w:rsidRPr="003540B1">
          <w:rPr>
            <w:rFonts w:ascii="Times New Roman" w:eastAsiaTheme="minorEastAsia" w:hAnsi="Times New Roman" w:cs="Times New Roman"/>
            <w:color w:val="0000FF"/>
            <w:sz w:val="24"/>
            <w:szCs w:val="24"/>
            <w:u w:val="single"/>
            <w:vertAlign w:val="superscript"/>
            <w:lang w:eastAsia="ru-RU"/>
          </w:rPr>
          <w:t>[29]</w:t>
        </w:r>
      </w:hyperlink>
      <w:r w:rsidRPr="003540B1">
        <w:rPr>
          <w:rFonts w:ascii="Times New Roman" w:eastAsiaTheme="minorEastAsia" w:hAnsi="Times New Roman" w:cs="Times New Roman"/>
          <w:sz w:val="24"/>
          <w:szCs w:val="24"/>
          <w:lang w:eastAsia="ru-RU"/>
        </w:rPr>
        <w:t xml:space="preserve"> был закрыт практически сразу после завершения поглощения, при этом Oracle пообещала сохранить практически все ключевые продукты Sun, а в такие технологии как </w:t>
      </w:r>
      <w:hyperlink r:id="rId254" w:tooltip="SPARC" w:history="1">
        <w:r w:rsidRPr="003540B1">
          <w:rPr>
            <w:rFonts w:ascii="Times New Roman" w:eastAsiaTheme="minorEastAsia" w:hAnsi="Times New Roman" w:cs="Times New Roman"/>
            <w:color w:val="0000FF"/>
            <w:sz w:val="24"/>
            <w:szCs w:val="24"/>
            <w:u w:val="single"/>
            <w:lang w:eastAsia="ru-RU"/>
          </w:rPr>
          <w:t>SPARC</w:t>
        </w:r>
      </w:hyperlink>
      <w:r w:rsidRPr="003540B1">
        <w:rPr>
          <w:rFonts w:ascii="Times New Roman" w:eastAsiaTheme="minorEastAsia" w:hAnsi="Times New Roman" w:cs="Times New Roman"/>
          <w:sz w:val="24"/>
          <w:szCs w:val="24"/>
          <w:lang w:eastAsia="ru-RU"/>
        </w:rPr>
        <w:t xml:space="preserve">, </w:t>
      </w:r>
      <w:hyperlink r:id="rId255" w:tooltip="Solaris (операционная система)" w:history="1">
        <w:r w:rsidRPr="003540B1">
          <w:rPr>
            <w:rFonts w:ascii="Times New Roman" w:eastAsiaTheme="minorEastAsia" w:hAnsi="Times New Roman" w:cs="Times New Roman"/>
            <w:color w:val="0000FF"/>
            <w:sz w:val="24"/>
            <w:szCs w:val="24"/>
            <w:u w:val="single"/>
            <w:lang w:eastAsia="ru-RU"/>
          </w:rPr>
          <w:t>Solaris</w:t>
        </w:r>
      </w:hyperlink>
      <w:r w:rsidRPr="003540B1">
        <w:rPr>
          <w:rFonts w:ascii="Times New Roman" w:eastAsiaTheme="minorEastAsia" w:hAnsi="Times New Roman" w:cs="Times New Roman"/>
          <w:sz w:val="24"/>
          <w:szCs w:val="24"/>
          <w:lang w:eastAsia="ru-RU"/>
        </w:rPr>
        <w:t xml:space="preserve"> и </w:t>
      </w:r>
      <w:hyperlink r:id="rId256" w:tooltip="MySQL" w:history="1">
        <w:r w:rsidRPr="003540B1">
          <w:rPr>
            <w:rFonts w:ascii="Times New Roman" w:eastAsiaTheme="minorEastAsia" w:hAnsi="Times New Roman" w:cs="Times New Roman"/>
            <w:color w:val="0000FF"/>
            <w:sz w:val="24"/>
            <w:szCs w:val="24"/>
            <w:u w:val="single"/>
            <w:lang w:eastAsia="ru-RU"/>
          </w:rPr>
          <w:t>MySQL</w:t>
        </w:r>
      </w:hyperlink>
      <w:r w:rsidRPr="003540B1">
        <w:rPr>
          <w:rFonts w:ascii="Times New Roman" w:eastAsiaTheme="minorEastAsia" w:hAnsi="Times New Roman" w:cs="Times New Roman"/>
          <w:sz w:val="24"/>
          <w:szCs w:val="24"/>
          <w:lang w:eastAsia="ru-RU"/>
        </w:rPr>
        <w:t xml:space="preserve"> корпорация запланировала инвестировать больше средств, чем это делала Sun</w:t>
      </w:r>
      <w:hyperlink w:anchor="cite_note-29" w:history="1">
        <w:r w:rsidRPr="003540B1">
          <w:rPr>
            <w:rFonts w:ascii="Times New Roman" w:eastAsiaTheme="minorEastAsia" w:hAnsi="Times New Roman" w:cs="Times New Roman"/>
            <w:color w:val="0000FF"/>
            <w:sz w:val="24"/>
            <w:szCs w:val="24"/>
            <w:u w:val="single"/>
            <w:vertAlign w:val="superscript"/>
            <w:lang w:eastAsia="ru-RU"/>
          </w:rPr>
          <w:t>[30]</w:t>
        </w:r>
      </w:hyperlink>
      <w:hyperlink w:anchor="cite_note-30" w:history="1">
        <w:r w:rsidRPr="003540B1">
          <w:rPr>
            <w:rFonts w:ascii="Times New Roman" w:eastAsiaTheme="minorEastAsia" w:hAnsi="Times New Roman" w:cs="Times New Roman"/>
            <w:color w:val="0000FF"/>
            <w:sz w:val="24"/>
            <w:szCs w:val="24"/>
            <w:u w:val="single"/>
            <w:vertAlign w:val="superscript"/>
            <w:lang w:eastAsia="ru-RU"/>
          </w:rPr>
          <w:t>[31]</w:t>
        </w:r>
      </w:hyperlink>
      <w:r w:rsidRPr="003540B1">
        <w:rPr>
          <w:rFonts w:ascii="Times New Roman" w:eastAsiaTheme="minorEastAsia" w:hAnsi="Times New Roman" w:cs="Times New Roman"/>
          <w:sz w:val="24"/>
          <w:szCs w:val="24"/>
          <w:lang w:eastAsia="ru-RU"/>
        </w:rPr>
        <w:t xml:space="preserve">. Часть разработчиков проектов OpenOffice.org, </w:t>
      </w:r>
      <w:hyperlink r:id="rId257" w:tooltip="OpenSolaris" w:history="1">
        <w:r w:rsidRPr="003540B1">
          <w:rPr>
            <w:rFonts w:ascii="Times New Roman" w:eastAsiaTheme="minorEastAsia" w:hAnsi="Times New Roman" w:cs="Times New Roman"/>
            <w:color w:val="0000FF"/>
            <w:sz w:val="24"/>
            <w:szCs w:val="24"/>
            <w:u w:val="single"/>
            <w:lang w:eastAsia="ru-RU"/>
          </w:rPr>
          <w:t>OpenSolaris</w:t>
        </w:r>
      </w:hyperlink>
      <w:r w:rsidRPr="003540B1">
        <w:rPr>
          <w:rFonts w:ascii="Times New Roman" w:eastAsiaTheme="minorEastAsia" w:hAnsi="Times New Roman" w:cs="Times New Roman"/>
          <w:sz w:val="24"/>
          <w:szCs w:val="24"/>
          <w:lang w:eastAsia="ru-RU"/>
        </w:rPr>
        <w:t xml:space="preserve"> и </w:t>
      </w:r>
      <w:hyperlink r:id="rId258" w:tooltip="Hudson" w:history="1">
        <w:r w:rsidRPr="003540B1">
          <w:rPr>
            <w:rFonts w:ascii="Times New Roman" w:eastAsiaTheme="minorEastAsia" w:hAnsi="Times New Roman" w:cs="Times New Roman"/>
            <w:color w:val="0000FF"/>
            <w:sz w:val="24"/>
            <w:szCs w:val="24"/>
            <w:u w:val="single"/>
            <w:lang w:eastAsia="ru-RU"/>
          </w:rPr>
          <w:t>Hudson</w:t>
        </w:r>
      </w:hyperlink>
      <w:r w:rsidRPr="003540B1">
        <w:rPr>
          <w:rFonts w:ascii="Times New Roman" w:eastAsiaTheme="minorEastAsia" w:hAnsi="Times New Roman" w:cs="Times New Roman"/>
          <w:sz w:val="24"/>
          <w:szCs w:val="24"/>
          <w:lang w:eastAsia="ru-RU"/>
        </w:rPr>
        <w:t xml:space="preserve"> образовали </w:t>
      </w:r>
      <w:hyperlink r:id="rId259" w:tooltip="Форк" w:history="1">
        <w:r w:rsidRPr="003540B1">
          <w:rPr>
            <w:rFonts w:ascii="Times New Roman" w:eastAsiaTheme="minorEastAsia" w:hAnsi="Times New Roman" w:cs="Times New Roman"/>
            <w:color w:val="0000FF"/>
            <w:sz w:val="24"/>
            <w:szCs w:val="24"/>
            <w:u w:val="single"/>
            <w:lang w:eastAsia="ru-RU"/>
          </w:rPr>
          <w:t>ответвления</w:t>
        </w:r>
      </w:hyperlink>
      <w:r w:rsidRPr="003540B1">
        <w:rPr>
          <w:rFonts w:ascii="Times New Roman" w:eastAsiaTheme="minorEastAsia" w:hAnsi="Times New Roman" w:cs="Times New Roman"/>
          <w:sz w:val="24"/>
          <w:szCs w:val="24"/>
          <w:lang w:eastAsia="ru-RU"/>
        </w:rPr>
        <w:t xml:space="preserve"> (получившие наименования, соответственно: </w:t>
      </w:r>
      <w:hyperlink r:id="rId260" w:tooltip="LibreOffice" w:history="1">
        <w:r w:rsidRPr="003540B1">
          <w:rPr>
            <w:rFonts w:ascii="Times New Roman" w:eastAsiaTheme="minorEastAsia" w:hAnsi="Times New Roman" w:cs="Times New Roman"/>
            <w:color w:val="0000FF"/>
            <w:sz w:val="24"/>
            <w:szCs w:val="24"/>
            <w:u w:val="single"/>
            <w:lang w:eastAsia="ru-RU"/>
          </w:rPr>
          <w:t>LibreOffice</w:t>
        </w:r>
      </w:hyperlink>
      <w:r w:rsidRPr="003540B1">
        <w:rPr>
          <w:rFonts w:ascii="Times New Roman" w:eastAsiaTheme="minorEastAsia" w:hAnsi="Times New Roman" w:cs="Times New Roman"/>
          <w:sz w:val="24"/>
          <w:szCs w:val="24"/>
          <w:lang w:eastAsia="ru-RU"/>
        </w:rPr>
        <w:t xml:space="preserve">, </w:t>
      </w:r>
      <w:hyperlink r:id="rId261" w:tooltip="Illumos (страница отсутствует)" w:history="1">
        <w:r w:rsidRPr="003540B1">
          <w:rPr>
            <w:rFonts w:ascii="Times New Roman" w:eastAsiaTheme="minorEastAsia" w:hAnsi="Times New Roman" w:cs="Times New Roman"/>
            <w:color w:val="BA0000"/>
            <w:sz w:val="24"/>
            <w:szCs w:val="24"/>
            <w:u w:val="single"/>
            <w:lang w:eastAsia="ru-RU"/>
          </w:rPr>
          <w:t>Illumos</w:t>
        </w:r>
      </w:hyperlink>
      <w:r w:rsidRPr="003540B1">
        <w:rPr>
          <w:rFonts w:ascii="Times New Roman" w:eastAsiaTheme="minorEastAsia" w:hAnsi="Times New Roman" w:cs="Times New Roman"/>
          <w:sz w:val="24"/>
          <w:szCs w:val="24"/>
          <w:lang w:eastAsia="ru-RU"/>
        </w:rPr>
        <w:t> (</w:t>
      </w:r>
      <w:hyperlink r:id="rId262" w:tooltip="en:Illumos" w:history="1">
        <w:r w:rsidRPr="003540B1">
          <w:rPr>
            <w:rFonts w:ascii="Times New Roman" w:eastAsiaTheme="minorEastAsia" w:hAnsi="Times New Roman" w:cs="Times New Roman"/>
            <w:i/>
            <w:iCs/>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xml:space="preserve">) и </w:t>
      </w:r>
      <w:hyperlink r:id="rId263" w:tooltip="Jenkins" w:history="1">
        <w:r w:rsidRPr="003540B1">
          <w:rPr>
            <w:rFonts w:ascii="Times New Roman" w:eastAsiaTheme="minorEastAsia" w:hAnsi="Times New Roman" w:cs="Times New Roman"/>
            <w:color w:val="0000FF"/>
            <w:sz w:val="24"/>
            <w:szCs w:val="24"/>
            <w:u w:val="single"/>
            <w:lang w:eastAsia="ru-RU"/>
          </w:rPr>
          <w:t>Jenkins</w:t>
        </w:r>
      </w:hyperlink>
      <w:r w:rsidRPr="003540B1">
        <w:rPr>
          <w:rFonts w:ascii="Times New Roman" w:eastAsiaTheme="minorEastAsia" w:hAnsi="Times New Roman" w:cs="Times New Roman"/>
          <w:sz w:val="24"/>
          <w:szCs w:val="24"/>
          <w:lang w:eastAsia="ru-RU"/>
        </w:rPr>
        <w:t>), мотивируя данные шаги нежеланием контроля за проектами со стороны корпорации</w:t>
      </w:r>
      <w:hyperlink w:anchor="cite_note-hudson-fork-31" w:history="1">
        <w:r w:rsidRPr="003540B1">
          <w:rPr>
            <w:rFonts w:ascii="Times New Roman" w:eastAsiaTheme="minorEastAsia" w:hAnsi="Times New Roman" w:cs="Times New Roman"/>
            <w:color w:val="0000FF"/>
            <w:sz w:val="24"/>
            <w:szCs w:val="24"/>
            <w:u w:val="single"/>
            <w:vertAlign w:val="superscript"/>
            <w:lang w:eastAsia="ru-RU"/>
          </w:rPr>
          <w:t>[32]</w:t>
        </w:r>
      </w:hyperlink>
      <w:r w:rsidRPr="003540B1">
        <w:rPr>
          <w:rFonts w:ascii="Times New Roman" w:eastAsiaTheme="minorEastAsia" w:hAnsi="Times New Roman" w:cs="Times New Roman"/>
          <w:sz w:val="24"/>
          <w:szCs w:val="24"/>
          <w:lang w:eastAsia="ru-RU"/>
        </w:rPr>
        <w:t>. Также, корпорация объявила</w:t>
      </w:r>
      <w:hyperlink w:anchor="cite_note-32" w:history="1">
        <w:r w:rsidRPr="003540B1">
          <w:rPr>
            <w:rFonts w:ascii="Times New Roman" w:eastAsiaTheme="minorEastAsia" w:hAnsi="Times New Roman" w:cs="Times New Roman"/>
            <w:color w:val="0000FF"/>
            <w:sz w:val="24"/>
            <w:szCs w:val="24"/>
            <w:u w:val="single"/>
            <w:vertAlign w:val="superscript"/>
            <w:lang w:eastAsia="ru-RU"/>
          </w:rPr>
          <w:t>[33]</w:t>
        </w:r>
      </w:hyperlink>
      <w:r w:rsidRPr="003540B1">
        <w:rPr>
          <w:rFonts w:ascii="Times New Roman" w:eastAsiaTheme="minorEastAsia" w:hAnsi="Times New Roman" w:cs="Times New Roman"/>
          <w:sz w:val="24"/>
          <w:szCs w:val="24"/>
          <w:lang w:eastAsia="ru-RU"/>
        </w:rPr>
        <w:t xml:space="preserve"> о желании самостоятельно развивать каналы прямых продаж оборудования Sun крупным заказчикам, а в </w:t>
      </w:r>
      <w:hyperlink r:id="rId264" w:tooltip="Октябрь 2010 года" w:history="1">
        <w:r w:rsidRPr="003540B1">
          <w:rPr>
            <w:rFonts w:ascii="Times New Roman" w:eastAsiaTheme="minorEastAsia" w:hAnsi="Times New Roman" w:cs="Times New Roman"/>
            <w:color w:val="0000FF"/>
            <w:sz w:val="24"/>
            <w:szCs w:val="24"/>
            <w:u w:val="single"/>
            <w:lang w:eastAsia="ru-RU"/>
          </w:rPr>
          <w:t>октябре 2010 года</w:t>
        </w:r>
      </w:hyperlink>
      <w:r w:rsidRPr="003540B1">
        <w:rPr>
          <w:rFonts w:ascii="Times New Roman" w:eastAsiaTheme="minorEastAsia" w:hAnsi="Times New Roman" w:cs="Times New Roman"/>
          <w:sz w:val="24"/>
          <w:szCs w:val="24"/>
          <w:lang w:eastAsia="ru-RU"/>
        </w:rPr>
        <w:t xml:space="preserve"> некоторые партнёры (унаследованные от Sun) были лишены прав на оказание технического сопровождения по продуктам Oracle</w:t>
      </w:r>
      <w:hyperlink w:anchor="cite_note-33" w:history="1">
        <w:r w:rsidRPr="003540B1">
          <w:rPr>
            <w:rFonts w:ascii="Times New Roman" w:eastAsiaTheme="minorEastAsia" w:hAnsi="Times New Roman" w:cs="Times New Roman"/>
            <w:color w:val="0000FF"/>
            <w:sz w:val="24"/>
            <w:szCs w:val="24"/>
            <w:u w:val="single"/>
            <w:vertAlign w:val="superscript"/>
            <w:lang w:eastAsia="ru-RU"/>
          </w:rPr>
          <w:t>[34]</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265" w:tooltip="Править секцию: Судебные тяжбы"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Судебные тяжбы</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266" w:tooltip="Август 2010 года" w:history="1">
        <w:r w:rsidRPr="003540B1">
          <w:rPr>
            <w:rFonts w:ascii="Times New Roman" w:eastAsiaTheme="minorEastAsia" w:hAnsi="Times New Roman" w:cs="Times New Roman"/>
            <w:color w:val="0000FF"/>
            <w:sz w:val="24"/>
            <w:szCs w:val="24"/>
            <w:u w:val="single"/>
            <w:lang w:eastAsia="ru-RU"/>
          </w:rPr>
          <w:t>августе 2010 года</w:t>
        </w:r>
      </w:hyperlink>
      <w:r w:rsidRPr="003540B1">
        <w:rPr>
          <w:rFonts w:ascii="Times New Roman" w:eastAsiaTheme="minorEastAsia" w:hAnsi="Times New Roman" w:cs="Times New Roman"/>
          <w:sz w:val="24"/>
          <w:szCs w:val="24"/>
          <w:lang w:eastAsia="ru-RU"/>
        </w:rPr>
        <w:t xml:space="preserve"> Oracle подала в суд на компанию </w:t>
      </w:r>
      <w:hyperlink r:id="rId267" w:tooltip="Google (компания)" w:history="1">
        <w:r w:rsidRPr="003540B1">
          <w:rPr>
            <w:rFonts w:ascii="Times New Roman" w:eastAsiaTheme="minorEastAsia" w:hAnsi="Times New Roman" w:cs="Times New Roman"/>
            <w:color w:val="0000FF"/>
            <w:sz w:val="24"/>
            <w:szCs w:val="24"/>
            <w:u w:val="single"/>
            <w:lang w:eastAsia="ru-RU"/>
          </w:rPr>
          <w:t>Google</w:t>
        </w:r>
      </w:hyperlink>
      <w:r w:rsidRPr="003540B1">
        <w:rPr>
          <w:rFonts w:ascii="Times New Roman" w:eastAsiaTheme="minorEastAsia" w:hAnsi="Times New Roman" w:cs="Times New Roman"/>
          <w:sz w:val="24"/>
          <w:szCs w:val="24"/>
          <w:lang w:eastAsia="ru-RU"/>
        </w:rPr>
        <w:t xml:space="preserve">, обвинив корпорацию в незаконном применении защищённых технологий в </w:t>
      </w:r>
      <w:hyperlink r:id="rId268" w:tooltip="Dalvik virtual machine" w:history="1">
        <w:r w:rsidRPr="003540B1">
          <w:rPr>
            <w:rFonts w:ascii="Times New Roman" w:eastAsiaTheme="minorEastAsia" w:hAnsi="Times New Roman" w:cs="Times New Roman"/>
            <w:color w:val="0000FF"/>
            <w:sz w:val="24"/>
            <w:szCs w:val="24"/>
            <w:u w:val="single"/>
            <w:lang w:eastAsia="ru-RU"/>
          </w:rPr>
          <w:t>Dalvik virtual machine</w:t>
        </w:r>
      </w:hyperlink>
      <w:r w:rsidRPr="003540B1">
        <w:rPr>
          <w:rFonts w:ascii="Times New Roman" w:eastAsiaTheme="minorEastAsia" w:hAnsi="Times New Roman" w:cs="Times New Roman"/>
          <w:sz w:val="24"/>
          <w:szCs w:val="24"/>
          <w:lang w:eastAsia="ru-RU"/>
        </w:rPr>
        <w:t xml:space="preserve"> (технологическом компоненте операционной системы </w:t>
      </w:r>
      <w:hyperlink r:id="rId269" w:tooltip="Android" w:history="1">
        <w:r w:rsidRPr="003540B1">
          <w:rPr>
            <w:rFonts w:ascii="Times New Roman" w:eastAsiaTheme="minorEastAsia" w:hAnsi="Times New Roman" w:cs="Times New Roman"/>
            <w:color w:val="0000FF"/>
            <w:sz w:val="24"/>
            <w:szCs w:val="24"/>
            <w:u w:val="single"/>
            <w:lang w:eastAsia="ru-RU"/>
          </w:rPr>
          <w:t>Android</w:t>
        </w:r>
      </w:hyperlink>
      <w:r w:rsidRPr="003540B1">
        <w:rPr>
          <w:rFonts w:ascii="Times New Roman" w:eastAsiaTheme="minorEastAsia" w:hAnsi="Times New Roman" w:cs="Times New Roman"/>
          <w:sz w:val="24"/>
          <w:szCs w:val="24"/>
          <w:lang w:eastAsia="ru-RU"/>
        </w:rPr>
        <w:t>)</w:t>
      </w:r>
      <w:hyperlink w:anchor="cite_note-34" w:history="1">
        <w:r w:rsidRPr="003540B1">
          <w:rPr>
            <w:rFonts w:ascii="Times New Roman" w:eastAsiaTheme="minorEastAsia" w:hAnsi="Times New Roman" w:cs="Times New Roman"/>
            <w:color w:val="0000FF"/>
            <w:sz w:val="24"/>
            <w:szCs w:val="24"/>
            <w:u w:val="single"/>
            <w:vertAlign w:val="superscript"/>
            <w:lang w:eastAsia="ru-RU"/>
          </w:rPr>
          <w:t>[35]</w:t>
        </w:r>
      </w:hyperlink>
      <w:r w:rsidRPr="003540B1">
        <w:rPr>
          <w:rFonts w:ascii="Times New Roman" w:eastAsiaTheme="minorEastAsia" w:hAnsi="Times New Roman" w:cs="Times New Roman"/>
          <w:sz w:val="24"/>
          <w:szCs w:val="24"/>
          <w:lang w:eastAsia="ru-RU"/>
        </w:rPr>
        <w:t xml:space="preserve">. В ответ на иск, Google заявила, что иск безоснователен и не соответствует практике </w:t>
      </w:r>
      <w:hyperlink r:id="rId270" w:tooltip="Свободное программное обеспечение" w:history="1">
        <w:r w:rsidRPr="003540B1">
          <w:rPr>
            <w:rFonts w:ascii="Times New Roman" w:eastAsiaTheme="minorEastAsia" w:hAnsi="Times New Roman" w:cs="Times New Roman"/>
            <w:color w:val="0000FF"/>
            <w:sz w:val="24"/>
            <w:szCs w:val="24"/>
            <w:u w:val="single"/>
            <w:lang w:eastAsia="ru-RU"/>
          </w:rPr>
          <w:t>свободного программного обеспечения</w:t>
        </w:r>
      </w:hyperlink>
      <w:hyperlink w:anchor="cite_note-35" w:history="1">
        <w:r w:rsidRPr="003540B1">
          <w:rPr>
            <w:rFonts w:ascii="Times New Roman" w:eastAsiaTheme="minorEastAsia" w:hAnsi="Times New Roman" w:cs="Times New Roman"/>
            <w:color w:val="0000FF"/>
            <w:sz w:val="24"/>
            <w:szCs w:val="24"/>
            <w:u w:val="single"/>
            <w:vertAlign w:val="superscript"/>
            <w:lang w:eastAsia="ru-RU"/>
          </w:rPr>
          <w:t>[36]</w:t>
        </w:r>
      </w:hyperlink>
      <w:r w:rsidRPr="003540B1">
        <w:rPr>
          <w:rFonts w:ascii="Times New Roman" w:eastAsiaTheme="minorEastAsia" w:hAnsi="Times New Roman" w:cs="Times New Roman"/>
          <w:sz w:val="24"/>
          <w:szCs w:val="24"/>
          <w:lang w:eastAsia="ru-RU"/>
        </w:rPr>
        <w:t>, а позднее — что будет добиваться признания патентов недействительными</w:t>
      </w:r>
      <w:hyperlink w:anchor="cite_note-36" w:history="1">
        <w:r w:rsidRPr="003540B1">
          <w:rPr>
            <w:rFonts w:ascii="Times New Roman" w:eastAsiaTheme="minorEastAsia" w:hAnsi="Times New Roman" w:cs="Times New Roman"/>
            <w:color w:val="0000FF"/>
            <w:sz w:val="24"/>
            <w:szCs w:val="24"/>
            <w:u w:val="single"/>
            <w:vertAlign w:val="superscript"/>
            <w:lang w:eastAsia="ru-RU"/>
          </w:rPr>
          <w:t>[37]</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271" w:tooltip="Ноябрь 2010 года" w:history="1">
        <w:r w:rsidRPr="003540B1">
          <w:rPr>
            <w:rFonts w:ascii="Times New Roman" w:eastAsiaTheme="minorEastAsia" w:hAnsi="Times New Roman" w:cs="Times New Roman"/>
            <w:color w:val="0000FF"/>
            <w:sz w:val="24"/>
            <w:szCs w:val="24"/>
            <w:u w:val="single"/>
            <w:lang w:eastAsia="ru-RU"/>
          </w:rPr>
          <w:t>ноябре 2010 года</w:t>
        </w:r>
      </w:hyperlink>
      <w:r w:rsidRPr="003540B1">
        <w:rPr>
          <w:rFonts w:ascii="Times New Roman" w:eastAsiaTheme="minorEastAsia" w:hAnsi="Times New Roman" w:cs="Times New Roman"/>
          <w:sz w:val="24"/>
          <w:szCs w:val="24"/>
          <w:lang w:eastAsia="ru-RU"/>
        </w:rPr>
        <w:t xml:space="preserve"> суд признал претензии Oracle к компании </w:t>
      </w:r>
      <w:hyperlink r:id="rId272" w:tooltip="SAP" w:history="1">
        <w:r w:rsidRPr="003540B1">
          <w:rPr>
            <w:rFonts w:ascii="Times New Roman" w:eastAsiaTheme="minorEastAsia" w:hAnsi="Times New Roman" w:cs="Times New Roman"/>
            <w:color w:val="0000FF"/>
            <w:sz w:val="24"/>
            <w:szCs w:val="24"/>
            <w:u w:val="single"/>
            <w:lang w:eastAsia="ru-RU"/>
          </w:rPr>
          <w:t>SAP</w:t>
        </w:r>
      </w:hyperlink>
      <w:r w:rsidRPr="003540B1">
        <w:rPr>
          <w:rFonts w:ascii="Times New Roman" w:eastAsiaTheme="minorEastAsia" w:hAnsi="Times New Roman" w:cs="Times New Roman"/>
          <w:sz w:val="24"/>
          <w:szCs w:val="24"/>
          <w:lang w:eastAsia="ru-RU"/>
        </w:rPr>
        <w:t xml:space="preserve">, связанные с несанкционированным доступом к технической поддержке дочернего подразделения </w:t>
      </w:r>
      <w:hyperlink r:id="rId273" w:tooltip="TomorrowNow (страница отсутствует)" w:history="1">
        <w:r w:rsidRPr="003540B1">
          <w:rPr>
            <w:rFonts w:ascii="Times New Roman" w:eastAsiaTheme="minorEastAsia" w:hAnsi="Times New Roman" w:cs="Times New Roman"/>
            <w:color w:val="BA0000"/>
            <w:sz w:val="24"/>
            <w:szCs w:val="24"/>
            <w:u w:val="single"/>
            <w:lang w:eastAsia="ru-RU"/>
          </w:rPr>
          <w:t>TomorrowNow</w:t>
        </w:r>
      </w:hyperlink>
      <w:r w:rsidRPr="003540B1">
        <w:rPr>
          <w:rFonts w:ascii="Times New Roman" w:eastAsiaTheme="minorEastAsia" w:hAnsi="Times New Roman" w:cs="Times New Roman"/>
          <w:sz w:val="24"/>
          <w:szCs w:val="24"/>
          <w:lang w:eastAsia="ru-RU"/>
        </w:rPr>
        <w:t> (</w:t>
      </w:r>
      <w:hyperlink r:id="rId274" w:tooltip="en:TomorrowNow" w:history="1">
        <w:r w:rsidRPr="003540B1">
          <w:rPr>
            <w:rFonts w:ascii="Times New Roman" w:eastAsiaTheme="minorEastAsia" w:hAnsi="Times New Roman" w:cs="Times New Roman"/>
            <w:i/>
            <w:iCs/>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и постановил выплатить в пользу Oracle $1,3 млрд</w:t>
      </w:r>
      <w:hyperlink w:anchor="cite_note-ft-oracle-wins-sap-37" w:history="1">
        <w:r w:rsidRPr="003540B1">
          <w:rPr>
            <w:rFonts w:ascii="Times New Roman" w:eastAsiaTheme="minorEastAsia" w:hAnsi="Times New Roman" w:cs="Times New Roman"/>
            <w:color w:val="0000FF"/>
            <w:sz w:val="24"/>
            <w:szCs w:val="24"/>
            <w:u w:val="single"/>
            <w:vertAlign w:val="superscript"/>
            <w:lang w:eastAsia="ru-RU"/>
          </w:rPr>
          <w:t>[38]</w:t>
        </w:r>
      </w:hyperlink>
      <w:r w:rsidRPr="003540B1">
        <w:rPr>
          <w:rFonts w:ascii="Times New Roman" w:eastAsiaTheme="minorEastAsia" w:hAnsi="Times New Roman" w:cs="Times New Roman"/>
          <w:sz w:val="24"/>
          <w:szCs w:val="24"/>
          <w:lang w:eastAsia="ru-RU"/>
        </w:rPr>
        <w:t xml:space="preserve">. В </w:t>
      </w:r>
      <w:hyperlink r:id="rId275" w:tooltip="Июнь 2011 года" w:history="1">
        <w:r w:rsidRPr="003540B1">
          <w:rPr>
            <w:rFonts w:ascii="Times New Roman" w:eastAsiaTheme="minorEastAsia" w:hAnsi="Times New Roman" w:cs="Times New Roman"/>
            <w:color w:val="0000FF"/>
            <w:sz w:val="24"/>
            <w:szCs w:val="24"/>
            <w:u w:val="single"/>
            <w:lang w:eastAsia="ru-RU"/>
          </w:rPr>
          <w:t>июне 2011 года</w:t>
        </w:r>
      </w:hyperlink>
      <w:r w:rsidRPr="003540B1">
        <w:rPr>
          <w:rFonts w:ascii="Times New Roman" w:eastAsiaTheme="minorEastAsia" w:hAnsi="Times New Roman" w:cs="Times New Roman"/>
          <w:sz w:val="24"/>
          <w:szCs w:val="24"/>
          <w:lang w:eastAsia="ru-RU"/>
        </w:rPr>
        <w:t xml:space="preserve"> SAP выплатила всю сумму взыскания</w:t>
      </w:r>
      <w:hyperlink w:anchor="cite_note-sec-2011-1" w:history="1">
        <w:r w:rsidRPr="003540B1">
          <w:rPr>
            <w:rFonts w:ascii="Times New Roman" w:eastAsiaTheme="minorEastAsia" w:hAnsi="Times New Roman" w:cs="Times New Roman"/>
            <w:color w:val="0000FF"/>
            <w:sz w:val="24"/>
            <w:szCs w:val="24"/>
            <w:u w:val="single"/>
            <w:vertAlign w:val="superscript"/>
            <w:lang w:eastAsia="ru-RU"/>
          </w:rPr>
          <w:t>[2]</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276" w:tooltip="Июнь 2011 года" w:history="1">
        <w:r w:rsidRPr="003540B1">
          <w:rPr>
            <w:rFonts w:ascii="Times New Roman" w:eastAsiaTheme="minorEastAsia" w:hAnsi="Times New Roman" w:cs="Times New Roman"/>
            <w:color w:val="0000FF"/>
            <w:sz w:val="24"/>
            <w:szCs w:val="24"/>
            <w:u w:val="single"/>
            <w:lang w:eastAsia="ru-RU"/>
          </w:rPr>
          <w:t>июне 2011 года</w:t>
        </w:r>
      </w:hyperlink>
      <w:r w:rsidRPr="003540B1">
        <w:rPr>
          <w:rFonts w:ascii="Times New Roman" w:eastAsiaTheme="minorEastAsia" w:hAnsi="Times New Roman" w:cs="Times New Roman"/>
          <w:sz w:val="24"/>
          <w:szCs w:val="24"/>
          <w:lang w:eastAsia="ru-RU"/>
        </w:rPr>
        <w:t xml:space="preserve"> компания </w:t>
      </w:r>
      <w:hyperlink r:id="rId277" w:tooltip="Hewlett-Packard" w:history="1">
        <w:r w:rsidRPr="003540B1">
          <w:rPr>
            <w:rFonts w:ascii="Times New Roman" w:eastAsiaTheme="minorEastAsia" w:hAnsi="Times New Roman" w:cs="Times New Roman"/>
            <w:color w:val="0000FF"/>
            <w:sz w:val="24"/>
            <w:szCs w:val="24"/>
            <w:u w:val="single"/>
            <w:lang w:eastAsia="ru-RU"/>
          </w:rPr>
          <w:t>Hewlett-Packard</w:t>
        </w:r>
      </w:hyperlink>
      <w:r w:rsidRPr="003540B1">
        <w:rPr>
          <w:rFonts w:ascii="Times New Roman" w:eastAsiaTheme="minorEastAsia" w:hAnsi="Times New Roman" w:cs="Times New Roman"/>
          <w:sz w:val="24"/>
          <w:szCs w:val="24"/>
          <w:lang w:eastAsia="ru-RU"/>
        </w:rPr>
        <w:t xml:space="preserve">, недовольная отказом Oracle от поддержки в следующих версиях продуктов платформы </w:t>
      </w:r>
      <w:hyperlink r:id="rId278" w:tooltip="Itanium" w:history="1">
        <w:r w:rsidRPr="003540B1">
          <w:rPr>
            <w:rFonts w:ascii="Times New Roman" w:eastAsiaTheme="minorEastAsia" w:hAnsi="Times New Roman" w:cs="Times New Roman"/>
            <w:color w:val="0000FF"/>
            <w:sz w:val="24"/>
            <w:szCs w:val="24"/>
            <w:u w:val="single"/>
            <w:lang w:eastAsia="ru-RU"/>
          </w:rPr>
          <w:t>Itanium</w:t>
        </w:r>
      </w:hyperlink>
      <w:r w:rsidRPr="003540B1">
        <w:rPr>
          <w:rFonts w:ascii="Times New Roman" w:eastAsiaTheme="minorEastAsia" w:hAnsi="Times New Roman" w:cs="Times New Roman"/>
          <w:sz w:val="24"/>
          <w:szCs w:val="24"/>
          <w:lang w:eastAsia="ru-RU"/>
        </w:rPr>
        <w:t>, на которой выпускается значительная часть серверов Hewlett-Packard, подала иск на Oracle, обвиняя компанию в поведении, ущемляющем права клиентов (</w:t>
      </w:r>
      <w:hyperlink r:id="rId279"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anti</w:t>
      </w:r>
      <w:r w:rsidRPr="003540B1">
        <w:rPr>
          <w:rFonts w:ascii="Times New Roman" w:eastAsiaTheme="minorEastAsia" w:hAnsi="Times New Roman" w:cs="Times New Roman"/>
          <w:i/>
          <w:iCs/>
          <w:sz w:val="24"/>
          <w:szCs w:val="24"/>
          <w:lang w:eastAsia="ru-RU"/>
        </w:rPr>
        <w:t>-</w:t>
      </w:r>
      <w:r w:rsidRPr="003540B1">
        <w:rPr>
          <w:rFonts w:ascii="Times New Roman" w:eastAsiaTheme="minorEastAsia" w:hAnsi="Times New Roman" w:cs="Times New Roman"/>
          <w:i/>
          <w:iCs/>
          <w:sz w:val="24"/>
          <w:szCs w:val="24"/>
          <w:lang w:val="en" w:eastAsia="ru-RU"/>
        </w:rPr>
        <w:t>customer</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behaviour</w:t>
      </w:r>
      <w:r w:rsidRPr="003540B1">
        <w:rPr>
          <w:rFonts w:ascii="Times New Roman" w:eastAsiaTheme="minorEastAsia" w:hAnsi="Times New Roman" w:cs="Times New Roman"/>
          <w:sz w:val="24"/>
          <w:szCs w:val="24"/>
          <w:lang w:eastAsia="ru-RU"/>
        </w:rPr>
        <w:t>). Oracle решила не выпускать новые продукты и новые версии старых продуктов на платформе Itanium в связи с тем, что по мнению компании, платформа завершает свой жизненный цикл, однако, истцы из Hewelett-Packard настаивают на том, что Oracle вводит клиентов в заблуждение и ущемляет их бизнес</w:t>
      </w:r>
      <w:hyperlink w:anchor="cite_note-reuters-on-ia64-38" w:history="1">
        <w:r w:rsidRPr="003540B1">
          <w:rPr>
            <w:rFonts w:ascii="Times New Roman" w:eastAsiaTheme="minorEastAsia" w:hAnsi="Times New Roman" w:cs="Times New Roman"/>
            <w:color w:val="0000FF"/>
            <w:sz w:val="24"/>
            <w:szCs w:val="24"/>
            <w:u w:val="single"/>
            <w:vertAlign w:val="superscript"/>
            <w:lang w:eastAsia="ru-RU"/>
          </w:rPr>
          <w:t>[39]</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280" w:tooltip="Править секцию: Oracle в СССР, России и СНГ"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Oracle в СССР, России и СНГ</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Впервые СУБД от Oracle начала использоваться в </w:t>
      </w:r>
      <w:hyperlink r:id="rId281" w:tooltip="СССР" w:history="1">
        <w:r w:rsidRPr="003540B1">
          <w:rPr>
            <w:rFonts w:ascii="Times New Roman" w:eastAsiaTheme="minorEastAsia" w:hAnsi="Times New Roman" w:cs="Times New Roman"/>
            <w:color w:val="0000FF"/>
            <w:sz w:val="24"/>
            <w:szCs w:val="24"/>
            <w:u w:val="single"/>
            <w:lang w:eastAsia="ru-RU"/>
          </w:rPr>
          <w:t>СССР</w:t>
        </w:r>
      </w:hyperlink>
      <w:r w:rsidRPr="003540B1">
        <w:rPr>
          <w:rFonts w:ascii="Times New Roman" w:eastAsiaTheme="minorEastAsia" w:hAnsi="Times New Roman" w:cs="Times New Roman"/>
          <w:sz w:val="24"/>
          <w:szCs w:val="24"/>
          <w:lang w:eastAsia="ru-RU"/>
        </w:rPr>
        <w:t xml:space="preserve"> в </w:t>
      </w:r>
      <w:hyperlink r:id="rId282" w:tooltip="1984 год" w:history="1">
        <w:r w:rsidRPr="003540B1">
          <w:rPr>
            <w:rFonts w:ascii="Times New Roman" w:eastAsiaTheme="minorEastAsia" w:hAnsi="Times New Roman" w:cs="Times New Roman"/>
            <w:color w:val="0000FF"/>
            <w:sz w:val="24"/>
            <w:szCs w:val="24"/>
            <w:u w:val="single"/>
            <w:lang w:eastAsia="ru-RU"/>
          </w:rPr>
          <w:t>1984 году</w:t>
        </w:r>
      </w:hyperlink>
      <w:r w:rsidRPr="003540B1">
        <w:rPr>
          <w:rFonts w:ascii="Times New Roman" w:eastAsiaTheme="minorEastAsia" w:hAnsi="Times New Roman" w:cs="Times New Roman"/>
          <w:sz w:val="24"/>
          <w:szCs w:val="24"/>
          <w:lang w:eastAsia="ru-RU"/>
        </w:rPr>
        <w:t xml:space="preserve"> во </w:t>
      </w:r>
      <w:hyperlink r:id="rId283" w:tooltip="ВНИИСИ" w:history="1">
        <w:r w:rsidRPr="003540B1">
          <w:rPr>
            <w:rFonts w:ascii="Times New Roman" w:eastAsiaTheme="minorEastAsia" w:hAnsi="Times New Roman" w:cs="Times New Roman"/>
            <w:color w:val="0000FF"/>
            <w:sz w:val="24"/>
            <w:szCs w:val="24"/>
            <w:u w:val="single"/>
            <w:lang w:eastAsia="ru-RU"/>
          </w:rPr>
          <w:t>ВНИИСИ</w:t>
        </w:r>
      </w:hyperlink>
      <w:hyperlink w:anchor="cite_note-dubova-39" w:history="1">
        <w:r w:rsidRPr="003540B1">
          <w:rPr>
            <w:rFonts w:ascii="Times New Roman" w:eastAsiaTheme="minorEastAsia" w:hAnsi="Times New Roman" w:cs="Times New Roman"/>
            <w:color w:val="0000FF"/>
            <w:sz w:val="24"/>
            <w:szCs w:val="24"/>
            <w:u w:val="single"/>
            <w:vertAlign w:val="superscript"/>
            <w:lang w:eastAsia="ru-RU"/>
          </w:rPr>
          <w:t>[40]</w:t>
        </w:r>
      </w:hyperlink>
      <w:r w:rsidRPr="003540B1">
        <w:rPr>
          <w:rFonts w:ascii="Times New Roman" w:eastAsiaTheme="minorEastAsia" w:hAnsi="Times New Roman" w:cs="Times New Roman"/>
          <w:sz w:val="24"/>
          <w:szCs w:val="24"/>
          <w:lang w:eastAsia="ru-RU"/>
        </w:rPr>
        <w:t xml:space="preserve"> нелегально, так как </w:t>
      </w:r>
      <w:hyperlink r:id="rId284" w:tooltip="Координационный комитет по экспортному контролю" w:history="1">
        <w:r w:rsidRPr="003540B1">
          <w:rPr>
            <w:rFonts w:ascii="Times New Roman" w:eastAsiaTheme="minorEastAsia" w:hAnsi="Times New Roman" w:cs="Times New Roman"/>
            <w:color w:val="0000FF"/>
            <w:sz w:val="24"/>
            <w:szCs w:val="24"/>
            <w:u w:val="single"/>
            <w:lang w:eastAsia="ru-RU"/>
          </w:rPr>
          <w:t>координационный комитет по экспортному контролю США</w:t>
        </w:r>
      </w:hyperlink>
      <w:r w:rsidRPr="003540B1">
        <w:rPr>
          <w:rFonts w:ascii="Times New Roman" w:eastAsiaTheme="minorEastAsia" w:hAnsi="Times New Roman" w:cs="Times New Roman"/>
          <w:sz w:val="24"/>
          <w:szCs w:val="24"/>
          <w:lang w:eastAsia="ru-RU"/>
        </w:rPr>
        <w:t xml:space="preserve"> считал разработки компании Oracle стратегическими, и не допускал их распространение в </w:t>
      </w:r>
      <w:hyperlink r:id="rId285" w:anchor=".D0.A1.D0.BE.D1.81.D1.82.D0.B0.D0.B2" w:tooltip="Варшавский договор" w:history="1">
        <w:r w:rsidRPr="003540B1">
          <w:rPr>
            <w:rFonts w:ascii="Times New Roman" w:eastAsiaTheme="minorEastAsia" w:hAnsi="Times New Roman" w:cs="Times New Roman"/>
            <w:color w:val="0000FF"/>
            <w:sz w:val="24"/>
            <w:szCs w:val="24"/>
            <w:u w:val="single"/>
            <w:lang w:eastAsia="ru-RU"/>
          </w:rPr>
          <w:t>страны Варшавского договора</w:t>
        </w:r>
      </w:hyperlink>
      <w:hyperlink w:anchor="cite_note-kommersant-history-40" w:history="1">
        <w:r w:rsidRPr="003540B1">
          <w:rPr>
            <w:rFonts w:ascii="Times New Roman" w:eastAsiaTheme="minorEastAsia" w:hAnsi="Times New Roman" w:cs="Times New Roman"/>
            <w:color w:val="0000FF"/>
            <w:sz w:val="24"/>
            <w:szCs w:val="24"/>
            <w:u w:val="single"/>
            <w:vertAlign w:val="superscript"/>
            <w:lang w:eastAsia="ru-RU"/>
          </w:rPr>
          <w:t>[41]</w:t>
        </w:r>
      </w:hyperlink>
      <w:r w:rsidRPr="003540B1">
        <w:rPr>
          <w:rFonts w:ascii="Times New Roman" w:eastAsiaTheme="minorEastAsia" w:hAnsi="Times New Roman" w:cs="Times New Roman"/>
          <w:sz w:val="24"/>
          <w:szCs w:val="24"/>
          <w:lang w:eastAsia="ru-RU"/>
        </w:rPr>
        <w:t xml:space="preserve">. Благодаря академику </w:t>
      </w:r>
      <w:hyperlink r:id="rId286" w:tooltip="Геловани, Виктор Арчилович" w:history="1">
        <w:r w:rsidRPr="003540B1">
          <w:rPr>
            <w:rFonts w:ascii="Times New Roman" w:eastAsiaTheme="minorEastAsia" w:hAnsi="Times New Roman" w:cs="Times New Roman"/>
            <w:color w:val="0000FF"/>
            <w:sz w:val="24"/>
            <w:szCs w:val="24"/>
            <w:u w:val="single"/>
            <w:lang w:eastAsia="ru-RU"/>
          </w:rPr>
          <w:t>Геловани</w:t>
        </w:r>
      </w:hyperlink>
      <w:hyperlink w:anchor="cite_note-kommersant-history-40" w:history="1">
        <w:r w:rsidRPr="003540B1">
          <w:rPr>
            <w:rFonts w:ascii="Times New Roman" w:eastAsiaTheme="minorEastAsia" w:hAnsi="Times New Roman" w:cs="Times New Roman"/>
            <w:color w:val="0000FF"/>
            <w:sz w:val="24"/>
            <w:szCs w:val="24"/>
            <w:u w:val="single"/>
            <w:vertAlign w:val="superscript"/>
            <w:lang w:eastAsia="ru-RU"/>
          </w:rPr>
          <w:t>[41]</w:t>
        </w:r>
      </w:hyperlink>
      <w:r w:rsidRPr="003540B1">
        <w:rPr>
          <w:rFonts w:ascii="Times New Roman" w:eastAsiaTheme="minorEastAsia" w:hAnsi="Times New Roman" w:cs="Times New Roman"/>
          <w:sz w:val="24"/>
          <w:szCs w:val="24"/>
          <w:lang w:eastAsia="ru-RU"/>
        </w:rPr>
        <w:t xml:space="preserve">, четвёртая версия СУБД была применена во ВНИИСИ для системы моделирования процессов глобального развития. Также, к </w:t>
      </w:r>
      <w:hyperlink r:id="rId287" w:tooltip="1984 год" w:history="1">
        <w:r w:rsidRPr="003540B1">
          <w:rPr>
            <w:rFonts w:ascii="Times New Roman" w:eastAsiaTheme="minorEastAsia" w:hAnsi="Times New Roman" w:cs="Times New Roman"/>
            <w:color w:val="0000FF"/>
            <w:sz w:val="24"/>
            <w:szCs w:val="24"/>
            <w:u w:val="single"/>
            <w:lang w:eastAsia="ru-RU"/>
          </w:rPr>
          <w:t>1984 году</w:t>
        </w:r>
      </w:hyperlink>
      <w:r w:rsidRPr="003540B1">
        <w:rPr>
          <w:rFonts w:ascii="Times New Roman" w:eastAsiaTheme="minorEastAsia" w:hAnsi="Times New Roman" w:cs="Times New Roman"/>
          <w:sz w:val="24"/>
          <w:szCs w:val="24"/>
          <w:lang w:eastAsia="ru-RU"/>
        </w:rPr>
        <w:t xml:space="preserve"> относится нелегальное применение Oracle Database в </w:t>
      </w:r>
      <w:hyperlink r:id="rId288" w:tooltip="Институт физики высоких энергий" w:history="1">
        <w:r w:rsidRPr="003540B1">
          <w:rPr>
            <w:rFonts w:ascii="Times New Roman" w:eastAsiaTheme="minorEastAsia" w:hAnsi="Times New Roman" w:cs="Times New Roman"/>
            <w:color w:val="0000FF"/>
            <w:sz w:val="24"/>
            <w:szCs w:val="24"/>
            <w:u w:val="single"/>
            <w:lang w:eastAsia="ru-RU"/>
          </w:rPr>
          <w:t>Институте физики высоких энергий</w:t>
        </w:r>
      </w:hyperlink>
      <w:r w:rsidRPr="003540B1">
        <w:rPr>
          <w:rFonts w:ascii="Times New Roman" w:eastAsiaTheme="minorEastAsia" w:hAnsi="Times New Roman" w:cs="Times New Roman"/>
          <w:sz w:val="24"/>
          <w:szCs w:val="24"/>
          <w:lang w:eastAsia="ru-RU"/>
        </w:rPr>
        <w:t xml:space="preserve"> (</w:t>
      </w:r>
      <w:hyperlink r:id="rId289" w:tooltip="Протвино" w:history="1">
        <w:r w:rsidRPr="003540B1">
          <w:rPr>
            <w:rFonts w:ascii="Times New Roman" w:eastAsiaTheme="minorEastAsia" w:hAnsi="Times New Roman" w:cs="Times New Roman"/>
            <w:color w:val="0000FF"/>
            <w:sz w:val="24"/>
            <w:szCs w:val="24"/>
            <w:u w:val="single"/>
            <w:lang w:eastAsia="ru-RU"/>
          </w:rPr>
          <w:t>Протвино</w:t>
        </w:r>
      </w:hyperlink>
      <w:r w:rsidRPr="003540B1">
        <w:rPr>
          <w:rFonts w:ascii="Times New Roman" w:eastAsiaTheme="minorEastAsia" w:hAnsi="Times New Roman" w:cs="Times New Roman"/>
          <w:sz w:val="24"/>
          <w:szCs w:val="24"/>
          <w:lang w:eastAsia="ru-RU"/>
        </w:rPr>
        <w:t>)</w:t>
      </w:r>
      <w:hyperlink w:anchor="cite_note-dubova-39" w:history="1">
        <w:r w:rsidRPr="003540B1">
          <w:rPr>
            <w:rFonts w:ascii="Times New Roman" w:eastAsiaTheme="minorEastAsia" w:hAnsi="Times New Roman" w:cs="Times New Roman"/>
            <w:color w:val="0000FF"/>
            <w:sz w:val="24"/>
            <w:szCs w:val="24"/>
            <w:u w:val="single"/>
            <w:vertAlign w:val="superscript"/>
            <w:lang w:eastAsia="ru-RU"/>
          </w:rPr>
          <w:t>[40]</w:t>
        </w:r>
      </w:hyperlink>
      <w:r w:rsidRPr="003540B1">
        <w:rPr>
          <w:rFonts w:ascii="Times New Roman" w:eastAsiaTheme="minorEastAsia" w:hAnsi="Times New Roman" w:cs="Times New Roman"/>
          <w:sz w:val="24"/>
          <w:szCs w:val="24"/>
          <w:lang w:eastAsia="ru-RU"/>
        </w:rPr>
        <w:t xml:space="preserve">. Официальное появление Oracle в СССР связано с выставкой </w:t>
      </w:r>
      <w:r w:rsidRPr="003540B1">
        <w:rPr>
          <w:rFonts w:ascii="Times New Roman" w:eastAsiaTheme="minorEastAsia" w:hAnsi="Times New Roman" w:cs="Times New Roman"/>
          <w:i/>
          <w:iCs/>
          <w:sz w:val="24"/>
          <w:szCs w:val="24"/>
          <w:lang w:eastAsia="ru-RU"/>
        </w:rPr>
        <w:t>Автоматизация-89</w:t>
      </w:r>
      <w:r w:rsidRPr="003540B1">
        <w:rPr>
          <w:rFonts w:ascii="Times New Roman" w:eastAsiaTheme="minorEastAsia" w:hAnsi="Times New Roman" w:cs="Times New Roman"/>
          <w:sz w:val="24"/>
          <w:szCs w:val="24"/>
          <w:lang w:eastAsia="ru-RU"/>
        </w:rPr>
        <w:t xml:space="preserve">, а в </w:t>
      </w:r>
      <w:hyperlink r:id="rId290" w:tooltip="1990 год" w:history="1">
        <w:r w:rsidRPr="003540B1">
          <w:rPr>
            <w:rFonts w:ascii="Times New Roman" w:eastAsiaTheme="minorEastAsia" w:hAnsi="Times New Roman" w:cs="Times New Roman"/>
            <w:color w:val="0000FF"/>
            <w:sz w:val="24"/>
            <w:szCs w:val="24"/>
            <w:u w:val="single"/>
            <w:lang w:eastAsia="ru-RU"/>
          </w:rPr>
          <w:t>1990 году</w:t>
        </w:r>
      </w:hyperlink>
      <w:r w:rsidRPr="003540B1">
        <w:rPr>
          <w:rFonts w:ascii="Times New Roman" w:eastAsiaTheme="minorEastAsia" w:hAnsi="Times New Roman" w:cs="Times New Roman"/>
          <w:sz w:val="24"/>
          <w:szCs w:val="24"/>
          <w:lang w:eastAsia="ru-RU"/>
        </w:rPr>
        <w:t xml:space="preserve"> фирма </w:t>
      </w:r>
      <w:r w:rsidRPr="003540B1">
        <w:rPr>
          <w:rFonts w:ascii="Times New Roman" w:eastAsiaTheme="minorEastAsia" w:hAnsi="Times New Roman" w:cs="Times New Roman"/>
          <w:i/>
          <w:iCs/>
          <w:sz w:val="24"/>
          <w:szCs w:val="24"/>
          <w:lang w:eastAsia="ru-RU"/>
        </w:rPr>
        <w:t>«LVS»</w:t>
      </w:r>
      <w:r w:rsidRPr="003540B1">
        <w:rPr>
          <w:rFonts w:ascii="Times New Roman" w:eastAsiaTheme="minorEastAsia" w:hAnsi="Times New Roman" w:cs="Times New Roman"/>
          <w:sz w:val="24"/>
          <w:szCs w:val="24"/>
          <w:lang w:eastAsia="ru-RU"/>
        </w:rPr>
        <w:t xml:space="preserve"> Леонида Богуславского (ныне совладельца </w:t>
      </w:r>
      <w:hyperlink r:id="rId291" w:tooltip="Ru-Net Holdings (страница отсутствует)" w:history="1">
        <w:r w:rsidRPr="003540B1">
          <w:rPr>
            <w:rFonts w:ascii="Times New Roman" w:eastAsiaTheme="minorEastAsia" w:hAnsi="Times New Roman" w:cs="Times New Roman"/>
            <w:color w:val="BA0000"/>
            <w:sz w:val="24"/>
            <w:szCs w:val="24"/>
            <w:u w:val="single"/>
            <w:lang w:eastAsia="ru-RU"/>
          </w:rPr>
          <w:t>ru-Net Holdings</w:t>
        </w:r>
      </w:hyperlink>
      <w:r w:rsidRPr="003540B1">
        <w:rPr>
          <w:rFonts w:ascii="Times New Roman" w:eastAsiaTheme="minorEastAsia" w:hAnsi="Times New Roman" w:cs="Times New Roman"/>
          <w:sz w:val="24"/>
          <w:szCs w:val="24"/>
          <w:lang w:eastAsia="ru-RU"/>
        </w:rPr>
        <w:t xml:space="preserve"> и </w:t>
      </w:r>
      <w:hyperlink r:id="rId292" w:tooltip="TopS Business Integrator" w:history="1">
        <w:r w:rsidRPr="003540B1">
          <w:rPr>
            <w:rFonts w:ascii="Times New Roman" w:eastAsiaTheme="minorEastAsia" w:hAnsi="Times New Roman" w:cs="Times New Roman"/>
            <w:color w:val="0000FF"/>
            <w:sz w:val="24"/>
            <w:szCs w:val="24"/>
            <w:u w:val="single"/>
            <w:lang w:eastAsia="ru-RU"/>
          </w:rPr>
          <w:t>TopS BI</w:t>
        </w:r>
      </w:hyperlink>
      <w:r w:rsidRPr="003540B1">
        <w:rPr>
          <w:rFonts w:ascii="Times New Roman" w:eastAsiaTheme="minorEastAsia" w:hAnsi="Times New Roman" w:cs="Times New Roman"/>
          <w:sz w:val="24"/>
          <w:szCs w:val="24"/>
          <w:lang w:eastAsia="ru-RU"/>
        </w:rPr>
        <w:t xml:space="preserve">) заключила агентское соглашение с корпорацией Oracle. Первыми легальными клиентами в СССР стали </w:t>
      </w:r>
      <w:hyperlink r:id="rId293" w:tooltip="Министерство чёрной металлургии СССР" w:history="1">
        <w:r w:rsidRPr="003540B1">
          <w:rPr>
            <w:rFonts w:ascii="Times New Roman" w:eastAsiaTheme="minorEastAsia" w:hAnsi="Times New Roman" w:cs="Times New Roman"/>
            <w:color w:val="0000FF"/>
            <w:sz w:val="24"/>
            <w:szCs w:val="24"/>
            <w:u w:val="single"/>
            <w:lang w:eastAsia="ru-RU"/>
          </w:rPr>
          <w:t>Министерство чёрной металлургии</w:t>
        </w:r>
      </w:hyperlink>
      <w:r w:rsidRPr="003540B1">
        <w:rPr>
          <w:rFonts w:ascii="Times New Roman" w:eastAsiaTheme="minorEastAsia" w:hAnsi="Times New Roman" w:cs="Times New Roman"/>
          <w:sz w:val="24"/>
          <w:szCs w:val="24"/>
          <w:lang w:eastAsia="ru-RU"/>
        </w:rPr>
        <w:t xml:space="preserve">, </w:t>
      </w:r>
      <w:hyperlink r:id="rId294" w:tooltip="Ленинград" w:history="1">
        <w:r w:rsidRPr="003540B1">
          <w:rPr>
            <w:rFonts w:ascii="Times New Roman" w:eastAsiaTheme="minorEastAsia" w:hAnsi="Times New Roman" w:cs="Times New Roman"/>
            <w:color w:val="0000FF"/>
            <w:sz w:val="24"/>
            <w:szCs w:val="24"/>
            <w:u w:val="single"/>
            <w:lang w:eastAsia="ru-RU"/>
          </w:rPr>
          <w:t>ленинградский</w:t>
        </w:r>
      </w:hyperlink>
      <w:r w:rsidRPr="003540B1">
        <w:rPr>
          <w:rFonts w:ascii="Times New Roman" w:eastAsiaTheme="minorEastAsia" w:hAnsi="Times New Roman" w:cs="Times New Roman"/>
          <w:sz w:val="24"/>
          <w:szCs w:val="24"/>
          <w:lang w:eastAsia="ru-RU"/>
        </w:rPr>
        <w:t xml:space="preserve"> завод Ленинец и ленинградское подразделение </w:t>
      </w:r>
      <w:hyperlink r:id="rId295" w:tooltip="Интурист" w:history="1">
        <w:r w:rsidRPr="003540B1">
          <w:rPr>
            <w:rFonts w:ascii="Times New Roman" w:eastAsiaTheme="minorEastAsia" w:hAnsi="Times New Roman" w:cs="Times New Roman"/>
            <w:color w:val="0000FF"/>
            <w:sz w:val="24"/>
            <w:szCs w:val="24"/>
            <w:u w:val="single"/>
            <w:lang w:eastAsia="ru-RU"/>
          </w:rPr>
          <w:t>Интуриста</w:t>
        </w:r>
      </w:hyperlink>
      <w:hyperlink w:anchor="cite_note-maximov-41" w:history="1">
        <w:r w:rsidRPr="003540B1">
          <w:rPr>
            <w:rFonts w:ascii="Times New Roman" w:eastAsiaTheme="minorEastAsia" w:hAnsi="Times New Roman" w:cs="Times New Roman"/>
            <w:color w:val="0000FF"/>
            <w:sz w:val="24"/>
            <w:szCs w:val="24"/>
            <w:u w:val="single"/>
            <w:vertAlign w:val="superscript"/>
            <w:lang w:eastAsia="ru-RU"/>
          </w:rPr>
          <w:t>[42]</w:t>
        </w:r>
      </w:hyperlink>
      <w:r w:rsidRPr="003540B1">
        <w:rPr>
          <w:rFonts w:ascii="Times New Roman" w:eastAsiaTheme="minorEastAsia" w:hAnsi="Times New Roman" w:cs="Times New Roman"/>
          <w:sz w:val="24"/>
          <w:szCs w:val="24"/>
          <w:lang w:eastAsia="ru-RU"/>
        </w:rPr>
        <w:t xml:space="preserve">, общий объём реализации лицензий на Oracle Database этим трём клиентам составил сумму около $100 тыс. В </w:t>
      </w:r>
      <w:hyperlink r:id="rId296" w:tooltip="1995 год" w:history="1">
        <w:r w:rsidRPr="003540B1">
          <w:rPr>
            <w:rFonts w:ascii="Times New Roman" w:eastAsiaTheme="minorEastAsia" w:hAnsi="Times New Roman" w:cs="Times New Roman"/>
            <w:color w:val="0000FF"/>
            <w:sz w:val="24"/>
            <w:szCs w:val="24"/>
            <w:u w:val="single"/>
            <w:lang w:eastAsia="ru-RU"/>
          </w:rPr>
          <w:t>1995 году</w:t>
        </w:r>
      </w:hyperlink>
      <w:r w:rsidRPr="003540B1">
        <w:rPr>
          <w:rFonts w:ascii="Times New Roman" w:eastAsiaTheme="minorEastAsia" w:hAnsi="Times New Roman" w:cs="Times New Roman"/>
          <w:sz w:val="24"/>
          <w:szCs w:val="24"/>
          <w:lang w:eastAsia="ru-RU"/>
        </w:rPr>
        <w:t xml:space="preserve"> </w:t>
      </w:r>
      <w:r w:rsidRPr="003540B1">
        <w:rPr>
          <w:rFonts w:ascii="Times New Roman" w:eastAsiaTheme="minorEastAsia" w:hAnsi="Times New Roman" w:cs="Times New Roman"/>
          <w:i/>
          <w:iCs/>
          <w:sz w:val="24"/>
          <w:szCs w:val="24"/>
          <w:lang w:eastAsia="ru-RU"/>
        </w:rPr>
        <w:t>«LVS»</w:t>
      </w:r>
      <w:r w:rsidRPr="003540B1">
        <w:rPr>
          <w:rFonts w:ascii="Times New Roman" w:eastAsiaTheme="minorEastAsia" w:hAnsi="Times New Roman" w:cs="Times New Roman"/>
          <w:sz w:val="24"/>
          <w:szCs w:val="24"/>
          <w:lang w:eastAsia="ru-RU"/>
        </w:rPr>
        <w:t xml:space="preserve"> реализовала продуктов Oracle на $7 млн, войдя в тройку ведущих дистрибуторов корпорации в Европе</w:t>
      </w:r>
      <w:hyperlink w:anchor="cite_note-maximov-41" w:history="1">
        <w:r w:rsidRPr="003540B1">
          <w:rPr>
            <w:rFonts w:ascii="Times New Roman" w:eastAsiaTheme="minorEastAsia" w:hAnsi="Times New Roman" w:cs="Times New Roman"/>
            <w:color w:val="0000FF"/>
            <w:sz w:val="24"/>
            <w:szCs w:val="24"/>
            <w:u w:val="single"/>
            <w:vertAlign w:val="superscript"/>
            <w:lang w:eastAsia="ru-RU"/>
          </w:rPr>
          <w:t>[42]</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297" w:tooltip="1994 год" w:history="1">
        <w:r w:rsidRPr="003540B1">
          <w:rPr>
            <w:rFonts w:ascii="Times New Roman" w:eastAsiaTheme="minorEastAsia" w:hAnsi="Times New Roman" w:cs="Times New Roman"/>
            <w:color w:val="0000FF"/>
            <w:sz w:val="24"/>
            <w:szCs w:val="24"/>
            <w:u w:val="single"/>
            <w:lang w:eastAsia="ru-RU"/>
          </w:rPr>
          <w:t>1994 году</w:t>
        </w:r>
      </w:hyperlink>
      <w:r w:rsidRPr="003540B1">
        <w:rPr>
          <w:rFonts w:ascii="Times New Roman" w:eastAsiaTheme="minorEastAsia" w:hAnsi="Times New Roman" w:cs="Times New Roman"/>
          <w:sz w:val="24"/>
          <w:szCs w:val="24"/>
          <w:lang w:eastAsia="ru-RU"/>
        </w:rPr>
        <w:t xml:space="preserve"> в </w:t>
      </w:r>
      <w:hyperlink r:id="rId298" w:tooltip="Москва" w:history="1">
        <w:r w:rsidRPr="003540B1">
          <w:rPr>
            <w:rFonts w:ascii="Times New Roman" w:eastAsiaTheme="minorEastAsia" w:hAnsi="Times New Roman" w:cs="Times New Roman"/>
            <w:color w:val="0000FF"/>
            <w:sz w:val="24"/>
            <w:szCs w:val="24"/>
            <w:u w:val="single"/>
            <w:lang w:eastAsia="ru-RU"/>
          </w:rPr>
          <w:t>Москве</w:t>
        </w:r>
      </w:hyperlink>
      <w:r w:rsidRPr="003540B1">
        <w:rPr>
          <w:rFonts w:ascii="Times New Roman" w:eastAsiaTheme="minorEastAsia" w:hAnsi="Times New Roman" w:cs="Times New Roman"/>
          <w:sz w:val="24"/>
          <w:szCs w:val="24"/>
          <w:lang w:eastAsia="ru-RU"/>
        </w:rPr>
        <w:t xml:space="preserve"> открылось представительство Oracle в </w:t>
      </w:r>
      <w:hyperlink r:id="rId299" w:tooltip="СНГ" w:history="1">
        <w:r w:rsidRPr="003540B1">
          <w:rPr>
            <w:rFonts w:ascii="Times New Roman" w:eastAsiaTheme="minorEastAsia" w:hAnsi="Times New Roman" w:cs="Times New Roman"/>
            <w:color w:val="0000FF"/>
            <w:sz w:val="24"/>
            <w:szCs w:val="24"/>
            <w:u w:val="single"/>
            <w:lang w:eastAsia="ru-RU"/>
          </w:rPr>
          <w:t>СНГ</w:t>
        </w:r>
      </w:hyperlink>
      <w:r w:rsidRPr="003540B1">
        <w:rPr>
          <w:rFonts w:ascii="Times New Roman" w:eastAsiaTheme="minorEastAsia" w:hAnsi="Times New Roman" w:cs="Times New Roman"/>
          <w:sz w:val="24"/>
          <w:szCs w:val="24"/>
          <w:lang w:eastAsia="ru-RU"/>
        </w:rPr>
        <w:t xml:space="preserve">, которое и на момент </w:t>
      </w:r>
      <w:hyperlink r:id="rId300" w:tooltip="2011 год" w:history="1">
        <w:r w:rsidRPr="003540B1">
          <w:rPr>
            <w:rFonts w:ascii="Times New Roman" w:eastAsiaTheme="minorEastAsia" w:hAnsi="Times New Roman" w:cs="Times New Roman"/>
            <w:color w:val="0000FF"/>
            <w:sz w:val="24"/>
            <w:szCs w:val="24"/>
            <w:u w:val="single"/>
            <w:lang w:eastAsia="ru-RU"/>
          </w:rPr>
          <w:t>2011 года</w:t>
        </w:r>
      </w:hyperlink>
      <w:r w:rsidRPr="003540B1">
        <w:rPr>
          <w:rFonts w:ascii="Times New Roman" w:eastAsiaTheme="minorEastAsia" w:hAnsi="Times New Roman" w:cs="Times New Roman"/>
          <w:sz w:val="24"/>
          <w:szCs w:val="24"/>
          <w:lang w:eastAsia="ru-RU"/>
        </w:rPr>
        <w:t xml:space="preserve"> координирует деятельность корпорации на территории </w:t>
      </w:r>
      <w:hyperlink r:id="rId301" w:tooltip="Российская Федерация" w:history="1">
        <w:r w:rsidRPr="003540B1">
          <w:rPr>
            <w:rFonts w:ascii="Times New Roman" w:eastAsiaTheme="minorEastAsia" w:hAnsi="Times New Roman" w:cs="Times New Roman"/>
            <w:color w:val="0000FF"/>
            <w:sz w:val="24"/>
            <w:szCs w:val="24"/>
            <w:u w:val="single"/>
            <w:lang w:eastAsia="ru-RU"/>
          </w:rPr>
          <w:t>России</w:t>
        </w:r>
      </w:hyperlink>
      <w:r w:rsidRPr="003540B1">
        <w:rPr>
          <w:rFonts w:ascii="Times New Roman" w:eastAsiaTheme="minorEastAsia" w:hAnsi="Times New Roman" w:cs="Times New Roman"/>
          <w:sz w:val="24"/>
          <w:szCs w:val="24"/>
          <w:lang w:eastAsia="ru-RU"/>
        </w:rPr>
        <w:t xml:space="preserve"> и сопредельных государств. После приобретения «</w:t>
      </w:r>
      <w:r w:rsidRPr="003540B1">
        <w:rPr>
          <w:rFonts w:ascii="Times New Roman" w:eastAsiaTheme="minorEastAsia" w:hAnsi="Times New Roman" w:cs="Times New Roman"/>
          <w:i/>
          <w:iCs/>
          <w:sz w:val="24"/>
          <w:szCs w:val="24"/>
          <w:lang w:eastAsia="ru-RU"/>
        </w:rPr>
        <w:t>LVS</w:t>
      </w:r>
      <w:r w:rsidRPr="003540B1">
        <w:rPr>
          <w:rFonts w:ascii="Times New Roman" w:eastAsiaTheme="minorEastAsia" w:hAnsi="Times New Roman" w:cs="Times New Roman"/>
          <w:sz w:val="24"/>
          <w:szCs w:val="24"/>
          <w:lang w:eastAsia="ru-RU"/>
        </w:rPr>
        <w:t xml:space="preserve">» в конце </w:t>
      </w:r>
      <w:hyperlink r:id="rId302" w:tooltip="1996 год" w:history="1">
        <w:r w:rsidRPr="003540B1">
          <w:rPr>
            <w:rFonts w:ascii="Times New Roman" w:eastAsiaTheme="minorEastAsia" w:hAnsi="Times New Roman" w:cs="Times New Roman"/>
            <w:color w:val="0000FF"/>
            <w:sz w:val="24"/>
            <w:szCs w:val="24"/>
            <w:u w:val="single"/>
            <w:lang w:eastAsia="ru-RU"/>
          </w:rPr>
          <w:t>1996 года</w:t>
        </w:r>
      </w:hyperlink>
      <w:r w:rsidRPr="003540B1">
        <w:rPr>
          <w:rFonts w:ascii="Times New Roman" w:eastAsiaTheme="minorEastAsia" w:hAnsi="Times New Roman" w:cs="Times New Roman"/>
          <w:sz w:val="24"/>
          <w:szCs w:val="24"/>
          <w:lang w:eastAsia="ru-RU"/>
        </w:rPr>
        <w:t xml:space="preserve"> компанией </w:t>
      </w:r>
      <w:hyperlink r:id="rId303" w:tooltip="PricewaterhouseCoopers" w:history="1">
        <w:r w:rsidRPr="003540B1">
          <w:rPr>
            <w:rFonts w:ascii="Times New Roman" w:eastAsiaTheme="minorEastAsia" w:hAnsi="Times New Roman" w:cs="Times New Roman"/>
            <w:color w:val="0000FF"/>
            <w:sz w:val="24"/>
            <w:szCs w:val="24"/>
            <w:u w:val="single"/>
            <w:lang w:eastAsia="ru-RU"/>
          </w:rPr>
          <w:t>PricewaterhouseCoopers</w:t>
        </w:r>
      </w:hyperlink>
      <w:r w:rsidRPr="003540B1">
        <w:rPr>
          <w:rFonts w:ascii="Times New Roman" w:eastAsiaTheme="minorEastAsia" w:hAnsi="Times New Roman" w:cs="Times New Roman"/>
          <w:sz w:val="24"/>
          <w:szCs w:val="24"/>
          <w:lang w:eastAsia="ru-RU"/>
        </w:rPr>
        <w:t>, дистрибуторами Oracle в СНГ стали компании «</w:t>
      </w:r>
      <w:hyperlink r:id="rId304" w:tooltip="Форс (страница отсутствует)" w:history="1">
        <w:r w:rsidRPr="003540B1">
          <w:rPr>
            <w:rFonts w:ascii="Times New Roman" w:eastAsiaTheme="minorEastAsia" w:hAnsi="Times New Roman" w:cs="Times New Roman"/>
            <w:color w:val="BA0000"/>
            <w:sz w:val="24"/>
            <w:szCs w:val="24"/>
            <w:u w:val="single"/>
            <w:lang w:eastAsia="ru-RU"/>
          </w:rPr>
          <w:t>Форс</w:t>
        </w:r>
      </w:hyperlink>
      <w:r w:rsidRPr="003540B1">
        <w:rPr>
          <w:rFonts w:ascii="Times New Roman" w:eastAsiaTheme="minorEastAsia" w:hAnsi="Times New Roman" w:cs="Times New Roman"/>
          <w:sz w:val="24"/>
          <w:szCs w:val="24"/>
          <w:lang w:eastAsia="ru-RU"/>
        </w:rPr>
        <w:t>» и «</w:t>
      </w:r>
      <w:hyperlink r:id="rId305" w:tooltip="РДТЕХ" w:history="1">
        <w:r w:rsidRPr="003540B1">
          <w:rPr>
            <w:rFonts w:ascii="Times New Roman" w:eastAsiaTheme="minorEastAsia" w:hAnsi="Times New Roman" w:cs="Times New Roman"/>
            <w:color w:val="0000FF"/>
            <w:sz w:val="24"/>
            <w:szCs w:val="24"/>
            <w:u w:val="single"/>
            <w:lang w:eastAsia="ru-RU"/>
          </w:rPr>
          <w:t>РДТЕХ</w:t>
        </w:r>
      </w:hyperlink>
      <w:r w:rsidRPr="003540B1">
        <w:rPr>
          <w:rFonts w:ascii="Times New Roman" w:eastAsiaTheme="minorEastAsia" w:hAnsi="Times New Roman" w:cs="Times New Roman"/>
          <w:sz w:val="24"/>
          <w:szCs w:val="24"/>
          <w:lang w:eastAsia="ru-RU"/>
        </w:rPr>
        <w:t>»</w:t>
      </w:r>
      <w:hyperlink w:anchor="cite_note-maximov-41" w:history="1">
        <w:r w:rsidRPr="003540B1">
          <w:rPr>
            <w:rFonts w:ascii="Times New Roman" w:eastAsiaTheme="minorEastAsia" w:hAnsi="Times New Roman" w:cs="Times New Roman"/>
            <w:color w:val="0000FF"/>
            <w:sz w:val="24"/>
            <w:szCs w:val="24"/>
            <w:u w:val="single"/>
            <w:vertAlign w:val="superscript"/>
            <w:lang w:eastAsia="ru-RU"/>
          </w:rPr>
          <w:t>[42]</w:t>
        </w:r>
      </w:hyperlink>
      <w:r w:rsidRPr="003540B1">
        <w:rPr>
          <w:rFonts w:ascii="Times New Roman" w:eastAsiaTheme="minorEastAsia" w:hAnsi="Times New Roman" w:cs="Times New Roman"/>
          <w:sz w:val="24"/>
          <w:szCs w:val="24"/>
          <w:lang w:eastAsia="ru-RU"/>
        </w:rPr>
        <w:t>. Примечательно, что основатель «Форса» — Алексей Голосов — работал ранее во ВНИИСИ</w:t>
      </w:r>
      <w:hyperlink w:anchor="cite_note-kommersant-history-40" w:history="1">
        <w:r w:rsidRPr="003540B1">
          <w:rPr>
            <w:rFonts w:ascii="Times New Roman" w:eastAsiaTheme="minorEastAsia" w:hAnsi="Times New Roman" w:cs="Times New Roman"/>
            <w:color w:val="0000FF"/>
            <w:sz w:val="24"/>
            <w:szCs w:val="24"/>
            <w:u w:val="single"/>
            <w:vertAlign w:val="superscript"/>
            <w:lang w:eastAsia="ru-RU"/>
          </w:rPr>
          <w:t>[41]</w:t>
        </w:r>
      </w:hyperlink>
      <w:r w:rsidRPr="003540B1">
        <w:rPr>
          <w:rFonts w:ascii="Times New Roman" w:eastAsiaTheme="minorEastAsia" w:hAnsi="Times New Roman" w:cs="Times New Roman"/>
          <w:sz w:val="24"/>
          <w:szCs w:val="24"/>
          <w:lang w:eastAsia="ru-RU"/>
        </w:rPr>
        <w:t>, а основатель «РДТЕХа» — Юрий Сайгин — в протвинском Институте физики высоких энергий</w:t>
      </w:r>
      <w:hyperlink w:anchor="cite_note-maximov-41" w:history="1">
        <w:r w:rsidRPr="003540B1">
          <w:rPr>
            <w:rFonts w:ascii="Times New Roman" w:eastAsiaTheme="minorEastAsia" w:hAnsi="Times New Roman" w:cs="Times New Roman"/>
            <w:color w:val="0000FF"/>
            <w:sz w:val="24"/>
            <w:szCs w:val="24"/>
            <w:u w:val="single"/>
            <w:vertAlign w:val="superscript"/>
            <w:lang w:eastAsia="ru-RU"/>
          </w:rPr>
          <w:t>[42]</w:t>
        </w:r>
      </w:hyperlink>
      <w:r w:rsidRPr="003540B1">
        <w:rPr>
          <w:rFonts w:ascii="Times New Roman" w:eastAsiaTheme="minorEastAsia" w:hAnsi="Times New Roman" w:cs="Times New Roman"/>
          <w:sz w:val="24"/>
          <w:szCs w:val="24"/>
          <w:lang w:eastAsia="ru-RU"/>
        </w:rPr>
        <w:t>. Наиболее широкий резонанс в России вызвали сделки Oracle со «</w:t>
      </w:r>
      <w:hyperlink r:id="rId306" w:tooltip="Связьинвест" w:history="1">
        <w:r w:rsidRPr="003540B1">
          <w:rPr>
            <w:rFonts w:ascii="Times New Roman" w:eastAsiaTheme="minorEastAsia" w:hAnsi="Times New Roman" w:cs="Times New Roman"/>
            <w:color w:val="0000FF"/>
            <w:sz w:val="24"/>
            <w:szCs w:val="24"/>
            <w:u w:val="single"/>
            <w:lang w:eastAsia="ru-RU"/>
          </w:rPr>
          <w:t>Связьинвестом</w:t>
        </w:r>
      </w:hyperlink>
      <w:r w:rsidRPr="003540B1">
        <w:rPr>
          <w:rFonts w:ascii="Times New Roman" w:eastAsiaTheme="minorEastAsia" w:hAnsi="Times New Roman" w:cs="Times New Roman"/>
          <w:sz w:val="24"/>
          <w:szCs w:val="24"/>
          <w:lang w:eastAsia="ru-RU"/>
        </w:rPr>
        <w:t xml:space="preserve">» по поставке лицензий на </w:t>
      </w:r>
      <w:hyperlink r:id="rId307" w:tooltip="Oracle E-Business Suite" w:history="1">
        <w:r w:rsidRPr="003540B1">
          <w:rPr>
            <w:rFonts w:ascii="Times New Roman" w:eastAsiaTheme="minorEastAsia" w:hAnsi="Times New Roman" w:cs="Times New Roman"/>
            <w:color w:val="0000FF"/>
            <w:sz w:val="24"/>
            <w:szCs w:val="24"/>
            <w:u w:val="single"/>
            <w:lang w:eastAsia="ru-RU"/>
          </w:rPr>
          <w:t>Oracle E-Business Suite</w:t>
        </w:r>
      </w:hyperlink>
      <w:r w:rsidRPr="003540B1">
        <w:rPr>
          <w:rFonts w:ascii="Times New Roman" w:eastAsiaTheme="minorEastAsia" w:hAnsi="Times New Roman" w:cs="Times New Roman"/>
          <w:sz w:val="24"/>
          <w:szCs w:val="24"/>
          <w:lang w:eastAsia="ru-RU"/>
        </w:rPr>
        <w:t xml:space="preserve"> на $163 млн</w:t>
      </w:r>
      <w:hyperlink w:anchor="cite_note-svyazinvest-42" w:history="1">
        <w:r w:rsidRPr="003540B1">
          <w:rPr>
            <w:rFonts w:ascii="Times New Roman" w:eastAsiaTheme="minorEastAsia" w:hAnsi="Times New Roman" w:cs="Times New Roman"/>
            <w:color w:val="0000FF"/>
            <w:sz w:val="24"/>
            <w:szCs w:val="24"/>
            <w:u w:val="single"/>
            <w:vertAlign w:val="superscript"/>
            <w:lang w:eastAsia="ru-RU"/>
          </w:rPr>
          <w:t>[43]</w:t>
        </w:r>
      </w:hyperlink>
      <w:r w:rsidRPr="003540B1">
        <w:rPr>
          <w:rFonts w:ascii="Times New Roman" w:eastAsiaTheme="minorEastAsia" w:hAnsi="Times New Roman" w:cs="Times New Roman"/>
          <w:sz w:val="24"/>
          <w:szCs w:val="24"/>
          <w:lang w:eastAsia="ru-RU"/>
        </w:rPr>
        <w:t xml:space="preserve"> и </w:t>
      </w:r>
      <w:hyperlink r:id="rId308" w:tooltip="Федеральное казначейство (Казначейство России)" w:history="1">
        <w:r w:rsidRPr="003540B1">
          <w:rPr>
            <w:rFonts w:ascii="Times New Roman" w:eastAsiaTheme="minorEastAsia" w:hAnsi="Times New Roman" w:cs="Times New Roman"/>
            <w:color w:val="0000FF"/>
            <w:sz w:val="24"/>
            <w:szCs w:val="24"/>
            <w:u w:val="single"/>
            <w:lang w:eastAsia="ru-RU"/>
          </w:rPr>
          <w:t>Федеральным Казначейством</w:t>
        </w:r>
      </w:hyperlink>
      <w:r w:rsidRPr="003540B1">
        <w:rPr>
          <w:rFonts w:ascii="Times New Roman" w:eastAsiaTheme="minorEastAsia" w:hAnsi="Times New Roman" w:cs="Times New Roman"/>
          <w:sz w:val="24"/>
          <w:szCs w:val="24"/>
          <w:lang w:eastAsia="ru-RU"/>
        </w:rPr>
        <w:t xml:space="preserve"> с бюджетом на внедрение </w:t>
      </w:r>
      <w:hyperlink r:id="rId309" w:tooltip="ERP" w:history="1">
        <w:r w:rsidRPr="003540B1">
          <w:rPr>
            <w:rFonts w:ascii="Times New Roman" w:eastAsiaTheme="minorEastAsia" w:hAnsi="Times New Roman" w:cs="Times New Roman"/>
            <w:color w:val="0000FF"/>
            <w:sz w:val="24"/>
            <w:szCs w:val="24"/>
            <w:u w:val="single"/>
            <w:lang w:eastAsia="ru-RU"/>
          </w:rPr>
          <w:t>ERP</w:t>
        </w:r>
      </w:hyperlink>
      <w:r w:rsidRPr="003540B1">
        <w:rPr>
          <w:rFonts w:ascii="Times New Roman" w:eastAsiaTheme="minorEastAsia" w:hAnsi="Times New Roman" w:cs="Times New Roman"/>
          <w:sz w:val="24"/>
          <w:szCs w:val="24"/>
          <w:lang w:eastAsia="ru-RU"/>
        </w:rPr>
        <w:t xml:space="preserve"> в $65 млн</w:t>
      </w:r>
      <w:hyperlink w:anchor="cite_note-43" w:history="1">
        <w:r w:rsidRPr="003540B1">
          <w:rPr>
            <w:rFonts w:ascii="Times New Roman" w:eastAsiaTheme="minorEastAsia" w:hAnsi="Times New Roman" w:cs="Times New Roman"/>
            <w:color w:val="0000FF"/>
            <w:sz w:val="24"/>
            <w:szCs w:val="24"/>
            <w:u w:val="single"/>
            <w:vertAlign w:val="superscript"/>
            <w:lang w:eastAsia="ru-RU"/>
          </w:rPr>
          <w:t>[44]</w:t>
        </w:r>
      </w:hyperlink>
      <w:r w:rsidRPr="003540B1">
        <w:rPr>
          <w:rFonts w:ascii="Times New Roman" w:eastAsiaTheme="minorEastAsia" w:hAnsi="Times New Roman" w:cs="Times New Roman"/>
          <w:sz w:val="24"/>
          <w:szCs w:val="24"/>
          <w:lang w:eastAsia="ru-RU"/>
        </w:rPr>
        <w:t xml:space="preserve">. В частности, </w:t>
      </w:r>
      <w:hyperlink r:id="rId310" w:tooltip="Сорос, Джордж" w:history="1">
        <w:r w:rsidRPr="003540B1">
          <w:rPr>
            <w:rFonts w:ascii="Times New Roman" w:eastAsiaTheme="minorEastAsia" w:hAnsi="Times New Roman" w:cs="Times New Roman"/>
            <w:color w:val="0000FF"/>
            <w:sz w:val="24"/>
            <w:szCs w:val="24"/>
            <w:u w:val="single"/>
            <w:lang w:eastAsia="ru-RU"/>
          </w:rPr>
          <w:t>Джордж Сорос</w:t>
        </w:r>
      </w:hyperlink>
      <w:r w:rsidRPr="003540B1">
        <w:rPr>
          <w:rFonts w:ascii="Times New Roman" w:eastAsiaTheme="minorEastAsia" w:hAnsi="Times New Roman" w:cs="Times New Roman"/>
          <w:sz w:val="24"/>
          <w:szCs w:val="24"/>
          <w:lang w:eastAsia="ru-RU"/>
        </w:rPr>
        <w:t>, владевший на момент сделки 25 % акций «Связьинвеста», отмечал сделку на поставку системы от Oracle как непрозрачную и нерыночную</w:t>
      </w:r>
      <w:hyperlink w:anchor="cite_note-svyazinvest-42" w:history="1">
        <w:r w:rsidRPr="003540B1">
          <w:rPr>
            <w:rFonts w:ascii="Times New Roman" w:eastAsiaTheme="minorEastAsia" w:hAnsi="Times New Roman" w:cs="Times New Roman"/>
            <w:color w:val="0000FF"/>
            <w:sz w:val="24"/>
            <w:szCs w:val="24"/>
            <w:u w:val="single"/>
            <w:vertAlign w:val="superscript"/>
            <w:lang w:eastAsia="ru-RU"/>
          </w:rPr>
          <w:t>[43]</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На момент </w:t>
      </w:r>
      <w:hyperlink r:id="rId311" w:tooltip="Май 2009 года" w:history="1">
        <w:r w:rsidRPr="003540B1">
          <w:rPr>
            <w:rFonts w:ascii="Times New Roman" w:eastAsiaTheme="minorEastAsia" w:hAnsi="Times New Roman" w:cs="Times New Roman"/>
            <w:color w:val="0000FF"/>
            <w:sz w:val="24"/>
            <w:szCs w:val="24"/>
            <w:u w:val="single"/>
            <w:lang w:eastAsia="ru-RU"/>
          </w:rPr>
          <w:t>мая 2009 года</w:t>
        </w:r>
      </w:hyperlink>
      <w:r w:rsidRPr="003540B1">
        <w:rPr>
          <w:rFonts w:ascii="Times New Roman" w:eastAsiaTheme="minorEastAsia" w:hAnsi="Times New Roman" w:cs="Times New Roman"/>
          <w:sz w:val="24"/>
          <w:szCs w:val="24"/>
          <w:lang w:eastAsia="ru-RU"/>
        </w:rPr>
        <w:t xml:space="preserve"> корпорацией заявляется о партнёрской сети в СНГ более чем в 900 компаний, 120 среди которых работают на территории </w:t>
      </w:r>
      <w:hyperlink r:id="rId312" w:tooltip="Украина" w:history="1">
        <w:r w:rsidRPr="003540B1">
          <w:rPr>
            <w:rFonts w:ascii="Times New Roman" w:eastAsiaTheme="minorEastAsia" w:hAnsi="Times New Roman" w:cs="Times New Roman"/>
            <w:color w:val="0000FF"/>
            <w:sz w:val="24"/>
            <w:szCs w:val="24"/>
            <w:u w:val="single"/>
            <w:lang w:eastAsia="ru-RU"/>
          </w:rPr>
          <w:t>Украины</w:t>
        </w:r>
      </w:hyperlink>
      <w:r w:rsidRPr="003540B1">
        <w:rPr>
          <w:rFonts w:ascii="Times New Roman" w:eastAsiaTheme="minorEastAsia" w:hAnsi="Times New Roman" w:cs="Times New Roman"/>
          <w:sz w:val="24"/>
          <w:szCs w:val="24"/>
          <w:lang w:eastAsia="ru-RU"/>
        </w:rPr>
        <w:t xml:space="preserve"> и </w:t>
      </w:r>
      <w:hyperlink r:id="rId313" w:tooltip="Молдавия" w:history="1">
        <w:r w:rsidRPr="003540B1">
          <w:rPr>
            <w:rFonts w:ascii="Times New Roman" w:eastAsiaTheme="minorEastAsia" w:hAnsi="Times New Roman" w:cs="Times New Roman"/>
            <w:color w:val="0000FF"/>
            <w:sz w:val="24"/>
            <w:szCs w:val="24"/>
            <w:u w:val="single"/>
            <w:lang w:eastAsia="ru-RU"/>
          </w:rPr>
          <w:t>Молдовы</w:t>
        </w:r>
      </w:hyperlink>
      <w:r w:rsidRPr="003540B1">
        <w:rPr>
          <w:rFonts w:ascii="Times New Roman" w:eastAsiaTheme="minorEastAsia" w:hAnsi="Times New Roman" w:cs="Times New Roman"/>
          <w:sz w:val="24"/>
          <w:szCs w:val="24"/>
          <w:lang w:eastAsia="ru-RU"/>
        </w:rPr>
        <w:t xml:space="preserve">, около 100 — в </w:t>
      </w:r>
      <w:hyperlink r:id="rId314" w:tooltip="Казахстан" w:history="1">
        <w:r w:rsidRPr="003540B1">
          <w:rPr>
            <w:rFonts w:ascii="Times New Roman" w:eastAsiaTheme="minorEastAsia" w:hAnsi="Times New Roman" w:cs="Times New Roman"/>
            <w:color w:val="0000FF"/>
            <w:sz w:val="24"/>
            <w:szCs w:val="24"/>
            <w:u w:val="single"/>
            <w:lang w:eastAsia="ru-RU"/>
          </w:rPr>
          <w:t>Казахстане</w:t>
        </w:r>
      </w:hyperlink>
      <w:r w:rsidRPr="003540B1">
        <w:rPr>
          <w:rFonts w:ascii="Times New Roman" w:eastAsiaTheme="minorEastAsia" w:hAnsi="Times New Roman" w:cs="Times New Roman"/>
          <w:sz w:val="24"/>
          <w:szCs w:val="24"/>
          <w:lang w:eastAsia="ru-RU"/>
        </w:rPr>
        <w:t xml:space="preserve">, 37 — в </w:t>
      </w:r>
      <w:hyperlink r:id="rId315" w:tooltip="Белоруссия" w:history="1">
        <w:r w:rsidRPr="003540B1">
          <w:rPr>
            <w:rFonts w:ascii="Times New Roman" w:eastAsiaTheme="minorEastAsia" w:hAnsi="Times New Roman" w:cs="Times New Roman"/>
            <w:color w:val="0000FF"/>
            <w:sz w:val="24"/>
            <w:szCs w:val="24"/>
            <w:u w:val="single"/>
            <w:lang w:eastAsia="ru-RU"/>
          </w:rPr>
          <w:t>Беларуси</w:t>
        </w:r>
      </w:hyperlink>
      <w:r w:rsidRPr="003540B1">
        <w:rPr>
          <w:rFonts w:ascii="Times New Roman" w:eastAsiaTheme="minorEastAsia" w:hAnsi="Times New Roman" w:cs="Times New Roman"/>
          <w:sz w:val="24"/>
          <w:szCs w:val="24"/>
          <w:lang w:eastAsia="ru-RU"/>
        </w:rPr>
        <w:t xml:space="preserve">, 8 — в </w:t>
      </w:r>
      <w:hyperlink r:id="rId316" w:tooltip="Азербайджан" w:history="1">
        <w:r w:rsidRPr="003540B1">
          <w:rPr>
            <w:rFonts w:ascii="Times New Roman" w:eastAsiaTheme="minorEastAsia" w:hAnsi="Times New Roman" w:cs="Times New Roman"/>
            <w:color w:val="0000FF"/>
            <w:sz w:val="24"/>
            <w:szCs w:val="24"/>
            <w:u w:val="single"/>
            <w:lang w:eastAsia="ru-RU"/>
          </w:rPr>
          <w:t>Азербайджане</w:t>
        </w:r>
      </w:hyperlink>
      <w:r w:rsidRPr="003540B1">
        <w:rPr>
          <w:rFonts w:ascii="Times New Roman" w:eastAsiaTheme="minorEastAsia" w:hAnsi="Times New Roman" w:cs="Times New Roman"/>
          <w:sz w:val="24"/>
          <w:szCs w:val="24"/>
          <w:lang w:eastAsia="ru-RU"/>
        </w:rPr>
        <w:t>, а остальные — в России</w:t>
      </w:r>
      <w:hyperlink w:anchor="cite_note-44" w:history="1">
        <w:r w:rsidRPr="003540B1">
          <w:rPr>
            <w:rFonts w:ascii="Times New Roman" w:eastAsiaTheme="minorEastAsia" w:hAnsi="Times New Roman" w:cs="Times New Roman"/>
            <w:color w:val="0000FF"/>
            <w:sz w:val="24"/>
            <w:szCs w:val="24"/>
            <w:u w:val="single"/>
            <w:vertAlign w:val="superscript"/>
            <w:lang w:eastAsia="ru-RU"/>
          </w:rPr>
          <w:t>[45]</w:t>
        </w:r>
      </w:hyperlink>
      <w:r w:rsidRPr="003540B1">
        <w:rPr>
          <w:rFonts w:ascii="Times New Roman" w:eastAsiaTheme="minorEastAsia" w:hAnsi="Times New Roman" w:cs="Times New Roman"/>
          <w:sz w:val="24"/>
          <w:szCs w:val="24"/>
          <w:lang w:eastAsia="ru-RU"/>
        </w:rPr>
        <w:t xml:space="preserve">. На начало </w:t>
      </w:r>
      <w:hyperlink r:id="rId317" w:tooltip="2011 год" w:history="1">
        <w:r w:rsidRPr="003540B1">
          <w:rPr>
            <w:rFonts w:ascii="Times New Roman" w:eastAsiaTheme="minorEastAsia" w:hAnsi="Times New Roman" w:cs="Times New Roman"/>
            <w:color w:val="0000FF"/>
            <w:sz w:val="24"/>
            <w:szCs w:val="24"/>
            <w:u w:val="single"/>
            <w:lang w:eastAsia="ru-RU"/>
          </w:rPr>
          <w:t>2011 года</w:t>
        </w:r>
      </w:hyperlink>
      <w:r w:rsidRPr="003540B1">
        <w:rPr>
          <w:rFonts w:ascii="Times New Roman" w:eastAsiaTheme="minorEastAsia" w:hAnsi="Times New Roman" w:cs="Times New Roman"/>
          <w:sz w:val="24"/>
          <w:szCs w:val="24"/>
          <w:lang w:eastAsia="ru-RU"/>
        </w:rPr>
        <w:t xml:space="preserve"> офисы представительства Oracle в СНГ функционируют в </w:t>
      </w:r>
      <w:hyperlink r:id="rId318" w:tooltip="Москва" w:history="1">
        <w:r w:rsidRPr="003540B1">
          <w:rPr>
            <w:rFonts w:ascii="Times New Roman" w:eastAsiaTheme="minorEastAsia" w:hAnsi="Times New Roman" w:cs="Times New Roman"/>
            <w:color w:val="0000FF"/>
            <w:sz w:val="24"/>
            <w:szCs w:val="24"/>
            <w:u w:val="single"/>
            <w:lang w:eastAsia="ru-RU"/>
          </w:rPr>
          <w:t>Москве</w:t>
        </w:r>
      </w:hyperlink>
      <w:r w:rsidRPr="003540B1">
        <w:rPr>
          <w:rFonts w:ascii="Times New Roman" w:eastAsiaTheme="minorEastAsia" w:hAnsi="Times New Roman" w:cs="Times New Roman"/>
          <w:sz w:val="24"/>
          <w:szCs w:val="24"/>
          <w:lang w:eastAsia="ru-RU"/>
        </w:rPr>
        <w:t xml:space="preserve">, </w:t>
      </w:r>
      <w:hyperlink r:id="rId319" w:tooltip="Санкт-Петербург" w:history="1">
        <w:r w:rsidRPr="003540B1">
          <w:rPr>
            <w:rFonts w:ascii="Times New Roman" w:eastAsiaTheme="minorEastAsia" w:hAnsi="Times New Roman" w:cs="Times New Roman"/>
            <w:color w:val="0000FF"/>
            <w:sz w:val="24"/>
            <w:szCs w:val="24"/>
            <w:u w:val="single"/>
            <w:lang w:eastAsia="ru-RU"/>
          </w:rPr>
          <w:t>Санкт-Петербурге</w:t>
        </w:r>
      </w:hyperlink>
      <w:r w:rsidRPr="003540B1">
        <w:rPr>
          <w:rFonts w:ascii="Times New Roman" w:eastAsiaTheme="minorEastAsia" w:hAnsi="Times New Roman" w:cs="Times New Roman"/>
          <w:sz w:val="24"/>
          <w:szCs w:val="24"/>
          <w:lang w:eastAsia="ru-RU"/>
        </w:rPr>
        <w:t xml:space="preserve">, </w:t>
      </w:r>
      <w:hyperlink r:id="rId320" w:tooltip="Киев" w:history="1">
        <w:r w:rsidRPr="003540B1">
          <w:rPr>
            <w:rFonts w:ascii="Times New Roman" w:eastAsiaTheme="minorEastAsia" w:hAnsi="Times New Roman" w:cs="Times New Roman"/>
            <w:color w:val="0000FF"/>
            <w:sz w:val="24"/>
            <w:szCs w:val="24"/>
            <w:u w:val="single"/>
            <w:lang w:eastAsia="ru-RU"/>
          </w:rPr>
          <w:t>Киеве</w:t>
        </w:r>
      </w:hyperlink>
      <w:r w:rsidRPr="003540B1">
        <w:rPr>
          <w:rFonts w:ascii="Times New Roman" w:eastAsiaTheme="minorEastAsia" w:hAnsi="Times New Roman" w:cs="Times New Roman"/>
          <w:sz w:val="24"/>
          <w:szCs w:val="24"/>
          <w:lang w:eastAsia="ru-RU"/>
        </w:rPr>
        <w:t xml:space="preserve"> и </w:t>
      </w:r>
      <w:hyperlink r:id="rId321" w:tooltip="Алматы" w:history="1">
        <w:r w:rsidRPr="003540B1">
          <w:rPr>
            <w:rFonts w:ascii="Times New Roman" w:eastAsiaTheme="minorEastAsia" w:hAnsi="Times New Roman" w:cs="Times New Roman"/>
            <w:color w:val="0000FF"/>
            <w:sz w:val="24"/>
            <w:szCs w:val="24"/>
            <w:u w:val="single"/>
            <w:lang w:eastAsia="ru-RU"/>
          </w:rPr>
          <w:t>Алматы</w:t>
        </w:r>
      </w:hyperlink>
      <w:r w:rsidRPr="003540B1">
        <w:rPr>
          <w:rFonts w:ascii="Times New Roman" w:eastAsiaTheme="minorEastAsia" w:hAnsi="Times New Roman" w:cs="Times New Roman"/>
          <w:sz w:val="24"/>
          <w:szCs w:val="24"/>
          <w:lang w:eastAsia="ru-RU"/>
        </w:rPr>
        <w:t xml:space="preserve">. Российские филиалы поглощённой </w:t>
      </w:r>
      <w:hyperlink r:id="rId322" w:tooltip="Sun Microsystems" w:history="1">
        <w:r w:rsidRPr="003540B1">
          <w:rPr>
            <w:rFonts w:ascii="Times New Roman" w:eastAsiaTheme="minorEastAsia" w:hAnsi="Times New Roman" w:cs="Times New Roman"/>
            <w:color w:val="0000FF"/>
            <w:sz w:val="24"/>
            <w:szCs w:val="24"/>
            <w:u w:val="single"/>
            <w:lang w:eastAsia="ru-RU"/>
          </w:rPr>
          <w:t>Sun Microsystems</w:t>
        </w:r>
      </w:hyperlink>
      <w:r w:rsidRPr="003540B1">
        <w:rPr>
          <w:rFonts w:ascii="Times New Roman" w:eastAsiaTheme="minorEastAsia" w:hAnsi="Times New Roman" w:cs="Times New Roman"/>
          <w:sz w:val="24"/>
          <w:szCs w:val="24"/>
          <w:lang w:eastAsia="ru-RU"/>
        </w:rPr>
        <w:t xml:space="preserve"> функционируют под наименованиями </w:t>
      </w:r>
      <w:r w:rsidRPr="003540B1">
        <w:rPr>
          <w:rFonts w:ascii="Times New Roman" w:eastAsiaTheme="minorEastAsia" w:hAnsi="Times New Roman" w:cs="Times New Roman"/>
          <w:i/>
          <w:iCs/>
          <w:sz w:val="24"/>
          <w:szCs w:val="24"/>
          <w:lang w:eastAsia="ru-RU"/>
        </w:rPr>
        <w:t>ЗАО «Оракл Компьютерное оборудование»</w:t>
      </w:r>
      <w:r w:rsidRPr="003540B1">
        <w:rPr>
          <w:rFonts w:ascii="Times New Roman" w:eastAsiaTheme="minorEastAsia" w:hAnsi="Times New Roman" w:cs="Times New Roman"/>
          <w:sz w:val="24"/>
          <w:szCs w:val="24"/>
          <w:lang w:eastAsia="ru-RU"/>
        </w:rPr>
        <w:t xml:space="preserve"> (с офисом в Москве) и </w:t>
      </w:r>
      <w:r w:rsidRPr="003540B1">
        <w:rPr>
          <w:rFonts w:ascii="Times New Roman" w:eastAsiaTheme="minorEastAsia" w:hAnsi="Times New Roman" w:cs="Times New Roman"/>
          <w:i/>
          <w:iCs/>
          <w:sz w:val="24"/>
          <w:szCs w:val="24"/>
          <w:lang w:eastAsia="ru-RU"/>
        </w:rPr>
        <w:t>ООО «Оракл Девелопмент»</w:t>
      </w:r>
      <w:r w:rsidRPr="003540B1">
        <w:rPr>
          <w:rFonts w:ascii="Times New Roman" w:eastAsiaTheme="minorEastAsia" w:hAnsi="Times New Roman" w:cs="Times New Roman"/>
          <w:sz w:val="24"/>
          <w:szCs w:val="24"/>
          <w:lang w:eastAsia="ru-RU"/>
        </w:rPr>
        <w:t xml:space="preserve"> (с офисами в Санкт-Петербурге и </w:t>
      </w:r>
      <w:hyperlink r:id="rId323" w:tooltip="Новосибирск" w:history="1">
        <w:r w:rsidRPr="003540B1">
          <w:rPr>
            <w:rFonts w:ascii="Times New Roman" w:eastAsiaTheme="minorEastAsia" w:hAnsi="Times New Roman" w:cs="Times New Roman"/>
            <w:color w:val="0000FF"/>
            <w:sz w:val="24"/>
            <w:szCs w:val="24"/>
            <w:u w:val="single"/>
            <w:lang w:eastAsia="ru-RU"/>
          </w:rPr>
          <w:t>Новосибирске</w:t>
        </w:r>
      </w:hyperlink>
      <w:r w:rsidRPr="003540B1">
        <w:rPr>
          <w:rFonts w:ascii="Times New Roman" w:eastAsiaTheme="minorEastAsia" w:hAnsi="Times New Roman" w:cs="Times New Roman"/>
          <w:sz w:val="24"/>
          <w:szCs w:val="24"/>
          <w:lang w:eastAsia="ru-RU"/>
        </w:rPr>
        <w:t xml:space="preserve">). Руководит работой представительства в СНГ с </w:t>
      </w:r>
      <w:hyperlink r:id="rId324" w:tooltip="2010 год" w:history="1">
        <w:r w:rsidRPr="003540B1">
          <w:rPr>
            <w:rFonts w:ascii="Times New Roman" w:eastAsiaTheme="minorEastAsia" w:hAnsi="Times New Roman" w:cs="Times New Roman"/>
            <w:color w:val="0000FF"/>
            <w:sz w:val="24"/>
            <w:szCs w:val="24"/>
            <w:u w:val="single"/>
            <w:lang w:eastAsia="ru-RU"/>
          </w:rPr>
          <w:t>2010 года</w:t>
        </w:r>
      </w:hyperlink>
      <w:r w:rsidRPr="003540B1">
        <w:rPr>
          <w:rFonts w:ascii="Times New Roman" w:eastAsiaTheme="minorEastAsia" w:hAnsi="Times New Roman" w:cs="Times New Roman"/>
          <w:sz w:val="24"/>
          <w:szCs w:val="24"/>
          <w:lang w:eastAsia="ru-RU"/>
        </w:rPr>
        <w:t xml:space="preserve"> Валерий Лановенко (до этого руководивший российским офисом </w:t>
      </w:r>
      <w:hyperlink r:id="rId325" w:tooltip="Apple" w:history="1">
        <w:r w:rsidRPr="003540B1">
          <w:rPr>
            <w:rFonts w:ascii="Times New Roman" w:eastAsiaTheme="minorEastAsia" w:hAnsi="Times New Roman" w:cs="Times New Roman"/>
            <w:color w:val="0000FF"/>
            <w:sz w:val="24"/>
            <w:szCs w:val="24"/>
            <w:u w:val="single"/>
            <w:lang w:eastAsia="ru-RU"/>
          </w:rPr>
          <w:t>Apple</w:t>
        </w:r>
      </w:hyperlink>
      <w:r w:rsidRPr="003540B1">
        <w:rPr>
          <w:rFonts w:ascii="Times New Roman" w:eastAsiaTheme="minorEastAsia" w:hAnsi="Times New Roman" w:cs="Times New Roman"/>
          <w:sz w:val="24"/>
          <w:szCs w:val="24"/>
          <w:lang w:eastAsia="ru-RU"/>
        </w:rPr>
        <w:t xml:space="preserve">), а генеральным директором </w:t>
      </w:r>
      <w:r w:rsidRPr="003540B1">
        <w:rPr>
          <w:rFonts w:ascii="Times New Roman" w:eastAsiaTheme="minorEastAsia" w:hAnsi="Times New Roman" w:cs="Times New Roman"/>
          <w:i/>
          <w:iCs/>
          <w:sz w:val="24"/>
          <w:szCs w:val="24"/>
          <w:lang w:eastAsia="ru-RU"/>
        </w:rPr>
        <w:t>ЗАО «Оракл Компьютерное оборудование»</w:t>
      </w:r>
      <w:r w:rsidRPr="003540B1">
        <w:rPr>
          <w:rFonts w:ascii="Times New Roman" w:eastAsiaTheme="minorEastAsia" w:hAnsi="Times New Roman" w:cs="Times New Roman"/>
          <w:sz w:val="24"/>
          <w:szCs w:val="24"/>
          <w:lang w:eastAsia="ru-RU"/>
        </w:rPr>
        <w:t xml:space="preserve"> с </w:t>
      </w:r>
      <w:hyperlink r:id="rId326" w:tooltip="2010 год" w:history="1">
        <w:r w:rsidRPr="003540B1">
          <w:rPr>
            <w:rFonts w:ascii="Times New Roman" w:eastAsiaTheme="minorEastAsia" w:hAnsi="Times New Roman" w:cs="Times New Roman"/>
            <w:color w:val="0000FF"/>
            <w:sz w:val="24"/>
            <w:szCs w:val="24"/>
            <w:u w:val="single"/>
            <w:lang w:eastAsia="ru-RU"/>
          </w:rPr>
          <w:t>2010 года</w:t>
        </w:r>
      </w:hyperlink>
      <w:r w:rsidRPr="003540B1">
        <w:rPr>
          <w:rFonts w:ascii="Times New Roman" w:eastAsiaTheme="minorEastAsia" w:hAnsi="Times New Roman" w:cs="Times New Roman"/>
          <w:sz w:val="24"/>
          <w:szCs w:val="24"/>
          <w:lang w:eastAsia="ru-RU"/>
        </w:rPr>
        <w:t xml:space="preserve"> является Борис Щербаков (в период с </w:t>
      </w:r>
      <w:hyperlink r:id="rId327" w:tooltip="1999 год" w:history="1">
        <w:r w:rsidRPr="003540B1">
          <w:rPr>
            <w:rFonts w:ascii="Times New Roman" w:eastAsiaTheme="minorEastAsia" w:hAnsi="Times New Roman" w:cs="Times New Roman"/>
            <w:color w:val="0000FF"/>
            <w:sz w:val="24"/>
            <w:szCs w:val="24"/>
            <w:u w:val="single"/>
            <w:lang w:eastAsia="ru-RU"/>
          </w:rPr>
          <w:t>1999 года</w:t>
        </w:r>
      </w:hyperlink>
      <w:r w:rsidRPr="003540B1">
        <w:rPr>
          <w:rFonts w:ascii="Times New Roman" w:eastAsiaTheme="minorEastAsia" w:hAnsi="Times New Roman" w:cs="Times New Roman"/>
          <w:sz w:val="24"/>
          <w:szCs w:val="24"/>
          <w:lang w:eastAsia="ru-RU"/>
        </w:rPr>
        <w:t xml:space="preserve"> возглавлявший представительство Oracle в СНГ).</w:t>
      </w:r>
    </w:p>
    <w:p w:rsidR="003540B1" w:rsidRPr="003540B1" w:rsidRDefault="003540B1" w:rsidP="003540B1">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3540B1">
        <w:rPr>
          <w:rFonts w:ascii="Times New Roman" w:eastAsia="Times New Roman" w:hAnsi="Times New Roman" w:cs="Times New Roman"/>
          <w:b/>
          <w:bCs/>
          <w:sz w:val="36"/>
          <w:szCs w:val="36"/>
          <w:lang w:eastAsia="ru-RU"/>
        </w:rPr>
        <w:t>[</w:t>
      </w:r>
      <w:hyperlink r:id="rId328" w:tooltip="Править секцию: Собственники и руководство" w:history="1">
        <w:r w:rsidRPr="003540B1">
          <w:rPr>
            <w:rFonts w:ascii="Times New Roman" w:eastAsia="Times New Roman" w:hAnsi="Times New Roman" w:cs="Times New Roman"/>
            <w:b/>
            <w:bCs/>
            <w:color w:val="0000FF"/>
            <w:sz w:val="36"/>
            <w:szCs w:val="36"/>
            <w:u w:val="single"/>
            <w:lang w:eastAsia="ru-RU"/>
          </w:rPr>
          <w:t>править</w:t>
        </w:r>
      </w:hyperlink>
      <w:r w:rsidRPr="003540B1">
        <w:rPr>
          <w:rFonts w:ascii="Times New Roman" w:eastAsia="Times New Roman" w:hAnsi="Times New Roman" w:cs="Times New Roman"/>
          <w:b/>
          <w:bCs/>
          <w:sz w:val="36"/>
          <w:szCs w:val="36"/>
          <w:lang w:eastAsia="ru-RU"/>
        </w:rPr>
        <w:t>] Собственники и руководство</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На начало </w:t>
      </w:r>
      <w:hyperlink r:id="rId329" w:tooltip="2011 год" w:history="1">
        <w:r w:rsidRPr="003540B1">
          <w:rPr>
            <w:rFonts w:ascii="Times New Roman" w:eastAsiaTheme="minorEastAsia" w:hAnsi="Times New Roman" w:cs="Times New Roman"/>
            <w:color w:val="0000FF"/>
            <w:sz w:val="24"/>
            <w:szCs w:val="24"/>
            <w:u w:val="single"/>
            <w:lang w:eastAsia="ru-RU"/>
          </w:rPr>
          <w:t>2011 года</w:t>
        </w:r>
      </w:hyperlink>
      <w:hyperlink w:anchor="cite_note-45" w:history="1">
        <w:r w:rsidRPr="003540B1">
          <w:rPr>
            <w:rFonts w:ascii="Times New Roman" w:eastAsiaTheme="minorEastAsia" w:hAnsi="Times New Roman" w:cs="Times New Roman"/>
            <w:color w:val="0000FF"/>
            <w:sz w:val="24"/>
            <w:szCs w:val="24"/>
            <w:u w:val="single"/>
            <w:vertAlign w:val="superscript"/>
            <w:lang w:eastAsia="ru-RU"/>
          </w:rPr>
          <w:t>[46]</w:t>
        </w:r>
      </w:hyperlink>
      <w:r w:rsidRPr="003540B1">
        <w:rPr>
          <w:rFonts w:ascii="Times New Roman" w:eastAsiaTheme="minorEastAsia" w:hAnsi="Times New Roman" w:cs="Times New Roman"/>
          <w:sz w:val="24"/>
          <w:szCs w:val="24"/>
          <w:lang w:eastAsia="ru-RU"/>
        </w:rPr>
        <w:t xml:space="preserve"> 23,07 % акций принадлежат менеджменту, из них </w:t>
      </w:r>
      <w:hyperlink r:id="rId330" w:tooltip="CEO" w:history="1">
        <w:r w:rsidRPr="003540B1">
          <w:rPr>
            <w:rFonts w:ascii="Times New Roman" w:eastAsiaTheme="minorEastAsia" w:hAnsi="Times New Roman" w:cs="Times New Roman"/>
            <w:color w:val="0000FF"/>
            <w:sz w:val="24"/>
            <w:szCs w:val="24"/>
            <w:u w:val="single"/>
            <w:lang w:eastAsia="ru-RU"/>
          </w:rPr>
          <w:t>генеральному директору</w:t>
        </w:r>
      </w:hyperlink>
      <w:r w:rsidRPr="003540B1">
        <w:rPr>
          <w:rFonts w:ascii="Times New Roman" w:eastAsiaTheme="minorEastAsia" w:hAnsi="Times New Roman" w:cs="Times New Roman"/>
          <w:sz w:val="24"/>
          <w:szCs w:val="24"/>
          <w:lang w:eastAsia="ru-RU"/>
        </w:rPr>
        <w:t xml:space="preserve"> компании — </w:t>
      </w:r>
      <w:hyperlink r:id="rId331" w:tooltip="Эллисон, Ларри" w:history="1">
        <w:r w:rsidRPr="003540B1">
          <w:rPr>
            <w:rFonts w:ascii="Times New Roman" w:eastAsiaTheme="minorEastAsia" w:hAnsi="Times New Roman" w:cs="Times New Roman"/>
            <w:color w:val="0000FF"/>
            <w:sz w:val="24"/>
            <w:szCs w:val="24"/>
            <w:u w:val="single"/>
            <w:lang w:eastAsia="ru-RU"/>
          </w:rPr>
          <w:t>Ларри Эллисону</w:t>
        </w:r>
      </w:hyperlink>
      <w:r w:rsidRPr="003540B1">
        <w:rPr>
          <w:rFonts w:ascii="Times New Roman" w:eastAsiaTheme="minorEastAsia" w:hAnsi="Times New Roman" w:cs="Times New Roman"/>
          <w:sz w:val="24"/>
          <w:szCs w:val="24"/>
          <w:lang w:eastAsia="ru-RU"/>
        </w:rPr>
        <w:t xml:space="preserve"> — принадлежит пакет в 17,5 %, и он является крупнейшим акционером Oracle. </w:t>
      </w:r>
      <w:hyperlink r:id="rId332" w:tooltip="Институциональный инвестор" w:history="1">
        <w:r w:rsidRPr="003540B1">
          <w:rPr>
            <w:rFonts w:ascii="Times New Roman" w:eastAsiaTheme="minorEastAsia" w:hAnsi="Times New Roman" w:cs="Times New Roman"/>
            <w:color w:val="0000FF"/>
            <w:sz w:val="24"/>
            <w:szCs w:val="24"/>
            <w:u w:val="single"/>
            <w:lang w:eastAsia="ru-RU"/>
          </w:rPr>
          <w:t>Институциональные инвесторы</w:t>
        </w:r>
      </w:hyperlink>
      <w:r w:rsidRPr="003540B1">
        <w:rPr>
          <w:rFonts w:ascii="Times New Roman" w:eastAsiaTheme="minorEastAsia" w:hAnsi="Times New Roman" w:cs="Times New Roman"/>
          <w:sz w:val="24"/>
          <w:szCs w:val="24"/>
          <w:lang w:eastAsia="ru-RU"/>
        </w:rPr>
        <w:t xml:space="preserve"> и </w:t>
      </w:r>
      <w:hyperlink r:id="rId333" w:tooltip="Взаимный фонд" w:history="1">
        <w:r w:rsidRPr="003540B1">
          <w:rPr>
            <w:rFonts w:ascii="Times New Roman" w:eastAsiaTheme="minorEastAsia" w:hAnsi="Times New Roman" w:cs="Times New Roman"/>
            <w:color w:val="0000FF"/>
            <w:sz w:val="24"/>
            <w:szCs w:val="24"/>
            <w:u w:val="single"/>
            <w:lang w:eastAsia="ru-RU"/>
          </w:rPr>
          <w:t>фонды взаимных инвестиций</w:t>
        </w:r>
      </w:hyperlink>
      <w:r w:rsidRPr="003540B1">
        <w:rPr>
          <w:rFonts w:ascii="Times New Roman" w:eastAsiaTheme="minorEastAsia" w:hAnsi="Times New Roman" w:cs="Times New Roman"/>
          <w:sz w:val="24"/>
          <w:szCs w:val="24"/>
          <w:lang w:eastAsia="ru-RU"/>
        </w:rPr>
        <w:t xml:space="preserve"> владеют 61,60 %, крупнейшие доли у </w:t>
      </w:r>
      <w:r w:rsidRPr="003540B1">
        <w:rPr>
          <w:rFonts w:ascii="Times New Roman" w:eastAsiaTheme="minorEastAsia" w:hAnsi="Times New Roman" w:cs="Times New Roman"/>
          <w:i/>
          <w:iCs/>
          <w:sz w:val="24"/>
          <w:szCs w:val="24"/>
          <w:lang w:eastAsia="ru-RU"/>
        </w:rPr>
        <w:t>Capital Research Global Investors</w:t>
      </w:r>
      <w:r w:rsidRPr="003540B1">
        <w:rPr>
          <w:rFonts w:ascii="Times New Roman" w:eastAsiaTheme="minorEastAsia" w:hAnsi="Times New Roman" w:cs="Times New Roman"/>
          <w:sz w:val="24"/>
          <w:szCs w:val="24"/>
          <w:lang w:eastAsia="ru-RU"/>
        </w:rPr>
        <w:t xml:space="preserve"> — 5,07 %, </w:t>
      </w:r>
      <w:r w:rsidRPr="003540B1">
        <w:rPr>
          <w:rFonts w:ascii="Times New Roman" w:eastAsiaTheme="minorEastAsia" w:hAnsi="Times New Roman" w:cs="Times New Roman"/>
          <w:i/>
          <w:iCs/>
          <w:sz w:val="24"/>
          <w:szCs w:val="24"/>
          <w:lang w:eastAsia="ru-RU"/>
        </w:rPr>
        <w:t>Capital World Investors</w:t>
      </w:r>
      <w:r w:rsidRPr="003540B1">
        <w:rPr>
          <w:rFonts w:ascii="Times New Roman" w:eastAsiaTheme="minorEastAsia" w:hAnsi="Times New Roman" w:cs="Times New Roman"/>
          <w:sz w:val="24"/>
          <w:szCs w:val="24"/>
          <w:lang w:eastAsia="ru-RU"/>
        </w:rPr>
        <w:t xml:space="preserve"> — 3,89 % и </w:t>
      </w:r>
      <w:r w:rsidRPr="003540B1">
        <w:rPr>
          <w:rFonts w:ascii="Times New Roman" w:eastAsiaTheme="minorEastAsia" w:hAnsi="Times New Roman" w:cs="Times New Roman"/>
          <w:i/>
          <w:iCs/>
          <w:sz w:val="24"/>
          <w:szCs w:val="24"/>
          <w:lang w:eastAsia="ru-RU"/>
        </w:rPr>
        <w:t>Growth Fund of America</w:t>
      </w:r>
      <w:r w:rsidRPr="003540B1">
        <w:rPr>
          <w:rFonts w:ascii="Times New Roman" w:eastAsiaTheme="minorEastAsia" w:hAnsi="Times New Roman" w:cs="Times New Roman"/>
          <w:sz w:val="24"/>
          <w:szCs w:val="24"/>
          <w:lang w:eastAsia="ru-RU"/>
        </w:rPr>
        <w:t> — 3,72 %.</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hyperlink r:id="rId334" w:tooltip="CEO" w:history="1">
        <w:r w:rsidRPr="003540B1">
          <w:rPr>
            <w:rFonts w:ascii="Times New Roman" w:eastAsiaTheme="minorEastAsia" w:hAnsi="Times New Roman" w:cs="Times New Roman"/>
            <w:color w:val="0000FF"/>
            <w:sz w:val="24"/>
            <w:szCs w:val="24"/>
            <w:u w:val="single"/>
            <w:lang w:eastAsia="ru-RU"/>
          </w:rPr>
          <w:t>Генеральный директор</w:t>
        </w:r>
      </w:hyperlink>
      <w:r w:rsidRPr="003540B1">
        <w:rPr>
          <w:rFonts w:ascii="Times New Roman" w:eastAsiaTheme="minorEastAsia" w:hAnsi="Times New Roman" w:cs="Times New Roman"/>
          <w:sz w:val="24"/>
          <w:szCs w:val="24"/>
          <w:lang w:eastAsia="ru-RU"/>
        </w:rPr>
        <w:t xml:space="preserve"> корпорации — Ларри Эллисон. Ему подчинены два президента — Марк Хёрд (</w:t>
      </w:r>
      <w:hyperlink r:id="rId335"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Mark</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Hurd</w:t>
      </w:r>
      <w:r w:rsidRPr="003540B1">
        <w:rPr>
          <w:rFonts w:ascii="Times New Roman" w:eastAsiaTheme="minorEastAsia" w:hAnsi="Times New Roman" w:cs="Times New Roman"/>
          <w:sz w:val="24"/>
          <w:szCs w:val="24"/>
          <w:lang w:eastAsia="ru-RU"/>
        </w:rPr>
        <w:t>) и Сафра Кац (</w:t>
      </w:r>
      <w:hyperlink r:id="rId336"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Safra</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Catz</w:t>
      </w:r>
      <w:r w:rsidRPr="003540B1">
        <w:rPr>
          <w:rFonts w:ascii="Times New Roman" w:eastAsiaTheme="minorEastAsia" w:hAnsi="Times New Roman" w:cs="Times New Roman"/>
          <w:sz w:val="24"/>
          <w:szCs w:val="24"/>
          <w:lang w:eastAsia="ru-RU"/>
        </w:rPr>
        <w:t xml:space="preserve">), она же с </w:t>
      </w:r>
      <w:hyperlink r:id="rId337" w:tooltip="2011 год" w:history="1">
        <w:r w:rsidRPr="003540B1">
          <w:rPr>
            <w:rFonts w:ascii="Times New Roman" w:eastAsiaTheme="minorEastAsia" w:hAnsi="Times New Roman" w:cs="Times New Roman"/>
            <w:color w:val="0000FF"/>
            <w:sz w:val="24"/>
            <w:szCs w:val="24"/>
            <w:u w:val="single"/>
            <w:lang w:eastAsia="ru-RU"/>
          </w:rPr>
          <w:t>2011 года</w:t>
        </w:r>
      </w:hyperlink>
      <w:r w:rsidRPr="003540B1">
        <w:rPr>
          <w:rFonts w:ascii="Times New Roman" w:eastAsiaTheme="minorEastAsia" w:hAnsi="Times New Roman" w:cs="Times New Roman"/>
          <w:sz w:val="24"/>
          <w:szCs w:val="24"/>
          <w:lang w:eastAsia="ru-RU"/>
        </w:rPr>
        <w:t xml:space="preserve"> занимает пост </w:t>
      </w:r>
      <w:hyperlink r:id="rId338" w:tooltip="Финансовый директор" w:history="1">
        <w:r w:rsidRPr="003540B1">
          <w:rPr>
            <w:rFonts w:ascii="Times New Roman" w:eastAsiaTheme="minorEastAsia" w:hAnsi="Times New Roman" w:cs="Times New Roman"/>
            <w:color w:val="0000FF"/>
            <w:sz w:val="24"/>
            <w:szCs w:val="24"/>
            <w:u w:val="single"/>
            <w:lang w:eastAsia="ru-RU"/>
          </w:rPr>
          <w:t>финансового директора</w:t>
        </w:r>
      </w:hyperlink>
      <w:r w:rsidRPr="003540B1">
        <w:rPr>
          <w:rFonts w:ascii="Times New Roman" w:eastAsiaTheme="minorEastAsia" w:hAnsi="Times New Roman" w:cs="Times New Roman"/>
          <w:sz w:val="24"/>
          <w:szCs w:val="24"/>
          <w:lang w:eastAsia="ru-RU"/>
        </w:rPr>
        <w:t>. Для управления международной деятельностью, компания выделяет четыре региональных кластера, которыми руководят исполнительные вице-президенты:</w:t>
      </w:r>
    </w:p>
    <w:p w:rsidR="003540B1" w:rsidRPr="003540B1" w:rsidRDefault="003540B1" w:rsidP="003540B1">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Стив Ау Ён (</w:t>
      </w:r>
      <w:hyperlink r:id="rId339" w:tooltip="Английский язык" w:history="1">
        <w:r w:rsidRPr="003540B1">
          <w:rPr>
            <w:rFonts w:ascii="Times New Roman" w:eastAsia="Times New Roman" w:hAnsi="Times New Roman" w:cs="Times New Roman"/>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 </w:t>
      </w:r>
      <w:r w:rsidRPr="003540B1">
        <w:rPr>
          <w:rFonts w:ascii="Times New Roman" w:eastAsia="Times New Roman" w:hAnsi="Times New Roman" w:cs="Times New Roman"/>
          <w:i/>
          <w:iCs/>
          <w:sz w:val="24"/>
          <w:szCs w:val="24"/>
          <w:lang w:val="en" w:eastAsia="ru-RU"/>
        </w:rPr>
        <w:t>Steve</w:t>
      </w:r>
      <w:r w:rsidRPr="003540B1">
        <w:rPr>
          <w:rFonts w:ascii="Times New Roman" w:eastAsia="Times New Roman" w:hAnsi="Times New Roman" w:cs="Times New Roman"/>
          <w:i/>
          <w:iCs/>
          <w:sz w:val="24"/>
          <w:szCs w:val="24"/>
          <w:lang w:eastAsia="ru-RU"/>
        </w:rPr>
        <w:t xml:space="preserve"> </w:t>
      </w:r>
      <w:r w:rsidRPr="003540B1">
        <w:rPr>
          <w:rFonts w:ascii="Times New Roman" w:eastAsia="Times New Roman" w:hAnsi="Times New Roman" w:cs="Times New Roman"/>
          <w:i/>
          <w:iCs/>
          <w:sz w:val="24"/>
          <w:szCs w:val="24"/>
          <w:lang w:val="en" w:eastAsia="ru-RU"/>
        </w:rPr>
        <w:t>Au</w:t>
      </w:r>
      <w:r w:rsidRPr="003540B1">
        <w:rPr>
          <w:rFonts w:ascii="Times New Roman" w:eastAsia="Times New Roman" w:hAnsi="Times New Roman" w:cs="Times New Roman"/>
          <w:i/>
          <w:iCs/>
          <w:sz w:val="24"/>
          <w:szCs w:val="24"/>
          <w:lang w:eastAsia="ru-RU"/>
        </w:rPr>
        <w:t xml:space="preserve"> </w:t>
      </w:r>
      <w:r w:rsidRPr="003540B1">
        <w:rPr>
          <w:rFonts w:ascii="Times New Roman" w:eastAsia="Times New Roman" w:hAnsi="Times New Roman" w:cs="Times New Roman"/>
          <w:i/>
          <w:iCs/>
          <w:sz w:val="24"/>
          <w:szCs w:val="24"/>
          <w:lang w:val="en" w:eastAsia="ru-RU"/>
        </w:rPr>
        <w:t>Yeung</w:t>
      </w:r>
      <w:r w:rsidRPr="003540B1">
        <w:rPr>
          <w:rFonts w:ascii="Times New Roman" w:eastAsia="Times New Roman" w:hAnsi="Times New Roman" w:cs="Times New Roman"/>
          <w:sz w:val="24"/>
          <w:szCs w:val="24"/>
          <w:lang w:eastAsia="ru-RU"/>
        </w:rPr>
        <w:t xml:space="preserve">) — </w:t>
      </w:r>
      <w:hyperlink r:id="rId340" w:tooltip="Азиатско-Тихоокеанский регион" w:history="1">
        <w:r w:rsidRPr="003540B1">
          <w:rPr>
            <w:rFonts w:ascii="Times New Roman" w:eastAsia="Times New Roman" w:hAnsi="Times New Roman" w:cs="Times New Roman"/>
            <w:color w:val="0000FF"/>
            <w:sz w:val="24"/>
            <w:szCs w:val="24"/>
            <w:u w:val="single"/>
            <w:lang w:eastAsia="ru-RU"/>
          </w:rPr>
          <w:t>Азиатско-Тихоокеанский регион</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Лоик Легиске (</w:t>
      </w:r>
      <w:hyperlink r:id="rId341" w:tooltip="Французский язык" w:history="1">
        <w:r w:rsidRPr="003540B1">
          <w:rPr>
            <w:rFonts w:ascii="Times New Roman" w:eastAsia="Times New Roman" w:hAnsi="Times New Roman" w:cs="Times New Roman"/>
            <w:color w:val="0000FF"/>
            <w:sz w:val="24"/>
            <w:szCs w:val="24"/>
            <w:u w:val="single"/>
            <w:lang w:eastAsia="ru-RU"/>
          </w:rPr>
          <w:t>фр.</w:t>
        </w:r>
      </w:hyperlink>
      <w:r w:rsidRPr="003540B1">
        <w:rPr>
          <w:rFonts w:ascii="Times New Roman" w:eastAsia="Times New Roman" w:hAnsi="Times New Roman" w:cs="Times New Roman"/>
          <w:sz w:val="24"/>
          <w:szCs w:val="24"/>
          <w:lang w:eastAsia="ru-RU"/>
        </w:rPr>
        <w:t> </w:t>
      </w:r>
      <w:r w:rsidRPr="003540B1">
        <w:rPr>
          <w:rFonts w:ascii="Times New Roman" w:eastAsia="Times New Roman" w:hAnsi="Times New Roman" w:cs="Times New Roman"/>
          <w:i/>
          <w:iCs/>
          <w:sz w:val="24"/>
          <w:szCs w:val="24"/>
          <w:lang w:val="fr-FR" w:eastAsia="ru-RU"/>
        </w:rPr>
        <w:t>Loïc le Guisquet</w:t>
      </w:r>
      <w:r w:rsidRPr="003540B1">
        <w:rPr>
          <w:rFonts w:ascii="Times New Roman" w:eastAsia="Times New Roman" w:hAnsi="Times New Roman" w:cs="Times New Roman"/>
          <w:sz w:val="24"/>
          <w:szCs w:val="24"/>
          <w:lang w:eastAsia="ru-RU"/>
        </w:rPr>
        <w:t xml:space="preserve">) — </w:t>
      </w:r>
      <w:hyperlink r:id="rId342" w:tooltip="Европа" w:history="1">
        <w:r w:rsidRPr="003540B1">
          <w:rPr>
            <w:rFonts w:ascii="Times New Roman" w:eastAsia="Times New Roman" w:hAnsi="Times New Roman" w:cs="Times New Roman"/>
            <w:color w:val="0000FF"/>
            <w:sz w:val="24"/>
            <w:szCs w:val="24"/>
            <w:u w:val="single"/>
            <w:lang w:eastAsia="ru-RU"/>
          </w:rPr>
          <w:t>Европа</w:t>
        </w:r>
      </w:hyperlink>
      <w:r w:rsidRPr="003540B1">
        <w:rPr>
          <w:rFonts w:ascii="Times New Roman" w:eastAsia="Times New Roman" w:hAnsi="Times New Roman" w:cs="Times New Roman"/>
          <w:sz w:val="24"/>
          <w:szCs w:val="24"/>
          <w:lang w:eastAsia="ru-RU"/>
        </w:rPr>
        <w:t xml:space="preserve">, </w:t>
      </w:r>
      <w:hyperlink r:id="rId343" w:tooltip="Ближний Восток" w:history="1">
        <w:r w:rsidRPr="003540B1">
          <w:rPr>
            <w:rFonts w:ascii="Times New Roman" w:eastAsia="Times New Roman" w:hAnsi="Times New Roman" w:cs="Times New Roman"/>
            <w:color w:val="0000FF"/>
            <w:sz w:val="24"/>
            <w:szCs w:val="24"/>
            <w:u w:val="single"/>
            <w:lang w:eastAsia="ru-RU"/>
          </w:rPr>
          <w:t>Ближний Восток</w:t>
        </w:r>
      </w:hyperlink>
      <w:r w:rsidRPr="003540B1">
        <w:rPr>
          <w:rFonts w:ascii="Times New Roman" w:eastAsia="Times New Roman" w:hAnsi="Times New Roman" w:cs="Times New Roman"/>
          <w:sz w:val="24"/>
          <w:szCs w:val="24"/>
          <w:lang w:eastAsia="ru-RU"/>
        </w:rPr>
        <w:t xml:space="preserve">, </w:t>
      </w:r>
      <w:hyperlink r:id="rId344" w:tooltip="Африка" w:history="1">
        <w:r w:rsidRPr="003540B1">
          <w:rPr>
            <w:rFonts w:ascii="Times New Roman" w:eastAsia="Times New Roman" w:hAnsi="Times New Roman" w:cs="Times New Roman"/>
            <w:color w:val="0000FF"/>
            <w:sz w:val="24"/>
            <w:szCs w:val="24"/>
            <w:u w:val="single"/>
            <w:lang w:eastAsia="ru-RU"/>
          </w:rPr>
          <w:t>Африка</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Кейт Блок (</w:t>
      </w:r>
      <w:hyperlink r:id="rId345" w:tooltip="Английский язык" w:history="1">
        <w:r w:rsidRPr="003540B1">
          <w:rPr>
            <w:rFonts w:ascii="Times New Roman" w:eastAsia="Times New Roman" w:hAnsi="Times New Roman" w:cs="Times New Roman"/>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 </w:t>
      </w:r>
      <w:r w:rsidRPr="003540B1">
        <w:rPr>
          <w:rFonts w:ascii="Times New Roman" w:eastAsia="Times New Roman" w:hAnsi="Times New Roman" w:cs="Times New Roman"/>
          <w:i/>
          <w:iCs/>
          <w:sz w:val="24"/>
          <w:szCs w:val="24"/>
          <w:lang w:val="en" w:eastAsia="ru-RU"/>
        </w:rPr>
        <w:t>Keith</w:t>
      </w:r>
      <w:r w:rsidRPr="003540B1">
        <w:rPr>
          <w:rFonts w:ascii="Times New Roman" w:eastAsia="Times New Roman" w:hAnsi="Times New Roman" w:cs="Times New Roman"/>
          <w:i/>
          <w:iCs/>
          <w:sz w:val="24"/>
          <w:szCs w:val="24"/>
          <w:lang w:eastAsia="ru-RU"/>
        </w:rPr>
        <w:t xml:space="preserve"> </w:t>
      </w:r>
      <w:r w:rsidRPr="003540B1">
        <w:rPr>
          <w:rFonts w:ascii="Times New Roman" w:eastAsia="Times New Roman" w:hAnsi="Times New Roman" w:cs="Times New Roman"/>
          <w:i/>
          <w:iCs/>
          <w:sz w:val="24"/>
          <w:szCs w:val="24"/>
          <w:lang w:val="en" w:eastAsia="ru-RU"/>
        </w:rPr>
        <w:t>Block</w:t>
      </w:r>
      <w:r w:rsidRPr="003540B1">
        <w:rPr>
          <w:rFonts w:ascii="Times New Roman" w:eastAsia="Times New Roman" w:hAnsi="Times New Roman" w:cs="Times New Roman"/>
          <w:sz w:val="24"/>
          <w:szCs w:val="24"/>
          <w:lang w:eastAsia="ru-RU"/>
        </w:rPr>
        <w:t xml:space="preserve">) — </w:t>
      </w:r>
      <w:hyperlink r:id="rId346" w:tooltip="Северная Америка" w:history="1">
        <w:r w:rsidRPr="003540B1">
          <w:rPr>
            <w:rFonts w:ascii="Times New Roman" w:eastAsia="Times New Roman" w:hAnsi="Times New Roman" w:cs="Times New Roman"/>
            <w:color w:val="0000FF"/>
            <w:sz w:val="24"/>
            <w:szCs w:val="24"/>
            <w:u w:val="single"/>
            <w:lang w:eastAsia="ru-RU"/>
          </w:rPr>
          <w:t>Северная Америка</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Луис Майслер (</w:t>
      </w:r>
      <w:hyperlink r:id="rId347" w:tooltip="Испанский язык" w:history="1">
        <w:r w:rsidRPr="003540B1">
          <w:rPr>
            <w:rFonts w:ascii="Times New Roman" w:eastAsia="Times New Roman" w:hAnsi="Times New Roman" w:cs="Times New Roman"/>
            <w:color w:val="0000FF"/>
            <w:sz w:val="24"/>
            <w:szCs w:val="24"/>
            <w:u w:val="single"/>
            <w:lang w:eastAsia="ru-RU"/>
          </w:rPr>
          <w:t>исп.</w:t>
        </w:r>
      </w:hyperlink>
      <w:r w:rsidRPr="003540B1">
        <w:rPr>
          <w:rFonts w:ascii="Times New Roman" w:eastAsia="Times New Roman" w:hAnsi="Times New Roman" w:cs="Times New Roman"/>
          <w:sz w:val="24"/>
          <w:szCs w:val="24"/>
          <w:lang w:eastAsia="ru-RU"/>
        </w:rPr>
        <w:t> </w:t>
      </w:r>
      <w:r w:rsidRPr="003540B1">
        <w:rPr>
          <w:rFonts w:ascii="Times New Roman" w:eastAsia="Times New Roman" w:hAnsi="Times New Roman" w:cs="Times New Roman"/>
          <w:i/>
          <w:iCs/>
          <w:sz w:val="24"/>
          <w:szCs w:val="24"/>
          <w:lang w:val="es-ES" w:eastAsia="ru-RU"/>
        </w:rPr>
        <w:t>Luiz Meisler</w:t>
      </w:r>
      <w:r w:rsidRPr="003540B1">
        <w:rPr>
          <w:rFonts w:ascii="Times New Roman" w:eastAsia="Times New Roman" w:hAnsi="Times New Roman" w:cs="Times New Roman"/>
          <w:sz w:val="24"/>
          <w:szCs w:val="24"/>
          <w:lang w:eastAsia="ru-RU"/>
        </w:rPr>
        <w:t xml:space="preserve">) — </w:t>
      </w:r>
      <w:hyperlink r:id="rId348" w:tooltip="Латинская Америка" w:history="1">
        <w:r w:rsidRPr="003540B1">
          <w:rPr>
            <w:rFonts w:ascii="Times New Roman" w:eastAsia="Times New Roman" w:hAnsi="Times New Roman" w:cs="Times New Roman"/>
            <w:color w:val="0000FF"/>
            <w:sz w:val="24"/>
            <w:szCs w:val="24"/>
            <w:u w:val="single"/>
            <w:lang w:eastAsia="ru-RU"/>
          </w:rPr>
          <w:t>Латинская Америка</w:t>
        </w:r>
      </w:hyperlink>
      <w:r w:rsidRPr="003540B1">
        <w:rPr>
          <w:rFonts w:ascii="Times New Roman" w:eastAsia="Times New Roman"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Председатель совета директоров — Джеффри Хенли (</w:t>
      </w:r>
      <w:hyperlink r:id="rId349"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Jeffrey</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Henley</w:t>
      </w:r>
      <w:r w:rsidRPr="003540B1">
        <w:rPr>
          <w:rFonts w:ascii="Times New Roman" w:eastAsiaTheme="minorEastAsia" w:hAnsi="Times New Roman" w:cs="Times New Roman"/>
          <w:sz w:val="24"/>
          <w:szCs w:val="24"/>
          <w:lang w:eastAsia="ru-RU"/>
        </w:rPr>
        <w:t xml:space="preserve">), оба президента и Эллисон входят в </w:t>
      </w:r>
      <w:hyperlink r:id="rId350" w:tooltip="Совет директоров" w:history="1">
        <w:r w:rsidRPr="003540B1">
          <w:rPr>
            <w:rFonts w:ascii="Times New Roman" w:eastAsiaTheme="minorEastAsia" w:hAnsi="Times New Roman" w:cs="Times New Roman"/>
            <w:color w:val="0000FF"/>
            <w:sz w:val="24"/>
            <w:szCs w:val="24"/>
            <w:u w:val="single"/>
            <w:lang w:eastAsia="ru-RU"/>
          </w:rPr>
          <w:t>совет директоров</w:t>
        </w:r>
      </w:hyperlink>
      <w:r w:rsidRPr="003540B1">
        <w:rPr>
          <w:rFonts w:ascii="Times New Roman" w:eastAsiaTheme="minorEastAsia" w:hAnsi="Times New Roman" w:cs="Times New Roman"/>
          <w:sz w:val="24"/>
          <w:szCs w:val="24"/>
          <w:lang w:eastAsia="ru-RU"/>
        </w:rPr>
        <w:t xml:space="preserve">, помимо них в совет входят восемь </w:t>
      </w:r>
      <w:hyperlink r:id="rId351" w:tooltip="Независимый директор" w:history="1">
        <w:r w:rsidRPr="003540B1">
          <w:rPr>
            <w:rFonts w:ascii="Times New Roman" w:eastAsiaTheme="minorEastAsia" w:hAnsi="Times New Roman" w:cs="Times New Roman"/>
            <w:color w:val="0000FF"/>
            <w:sz w:val="24"/>
            <w:szCs w:val="24"/>
            <w:u w:val="single"/>
            <w:lang w:eastAsia="ru-RU"/>
          </w:rPr>
          <w:t>независимых членов</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3540B1">
        <w:rPr>
          <w:rFonts w:ascii="Times New Roman" w:eastAsia="Times New Roman" w:hAnsi="Times New Roman" w:cs="Times New Roman"/>
          <w:b/>
          <w:bCs/>
          <w:sz w:val="36"/>
          <w:szCs w:val="36"/>
          <w:lang w:eastAsia="ru-RU"/>
        </w:rPr>
        <w:t>[</w:t>
      </w:r>
      <w:hyperlink r:id="rId352" w:tooltip="Править секцию: Текущая деятельность" w:history="1">
        <w:r w:rsidRPr="003540B1">
          <w:rPr>
            <w:rFonts w:ascii="Times New Roman" w:eastAsia="Times New Roman" w:hAnsi="Times New Roman" w:cs="Times New Roman"/>
            <w:b/>
            <w:bCs/>
            <w:color w:val="0000FF"/>
            <w:sz w:val="36"/>
            <w:szCs w:val="36"/>
            <w:u w:val="single"/>
            <w:lang w:eastAsia="ru-RU"/>
          </w:rPr>
          <w:t>править</w:t>
        </w:r>
      </w:hyperlink>
      <w:r w:rsidRPr="003540B1">
        <w:rPr>
          <w:rFonts w:ascii="Times New Roman" w:eastAsia="Times New Roman" w:hAnsi="Times New Roman" w:cs="Times New Roman"/>
          <w:b/>
          <w:bCs/>
          <w:sz w:val="36"/>
          <w:szCs w:val="36"/>
          <w:lang w:eastAsia="ru-RU"/>
        </w:rPr>
        <w:t>] Текущая деятельность</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353" w:tooltip="Править секцию: Положение на рынке"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Положение на рынке</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Компания является вторым по объёмам продаж разработчиком </w:t>
      </w:r>
      <w:hyperlink r:id="rId354" w:tooltip="Программное обеспечение" w:history="1">
        <w:r w:rsidRPr="003540B1">
          <w:rPr>
            <w:rFonts w:ascii="Times New Roman" w:eastAsiaTheme="minorEastAsia" w:hAnsi="Times New Roman" w:cs="Times New Roman"/>
            <w:color w:val="0000FF"/>
            <w:sz w:val="24"/>
            <w:szCs w:val="24"/>
            <w:u w:val="single"/>
            <w:lang w:eastAsia="ru-RU"/>
          </w:rPr>
          <w:t>программного обеспечения</w:t>
        </w:r>
      </w:hyperlink>
      <w:r w:rsidRPr="003540B1">
        <w:rPr>
          <w:rFonts w:ascii="Times New Roman" w:eastAsiaTheme="minorEastAsia" w:hAnsi="Times New Roman" w:cs="Times New Roman"/>
          <w:sz w:val="24"/>
          <w:szCs w:val="24"/>
          <w:lang w:eastAsia="ru-RU"/>
        </w:rPr>
        <w:t xml:space="preserve"> после </w:t>
      </w:r>
      <w:hyperlink r:id="rId355" w:tooltip="Microsoft" w:history="1">
        <w:r w:rsidRPr="003540B1">
          <w:rPr>
            <w:rFonts w:ascii="Times New Roman" w:eastAsiaTheme="minorEastAsia" w:hAnsi="Times New Roman" w:cs="Times New Roman"/>
            <w:color w:val="0000FF"/>
            <w:sz w:val="24"/>
            <w:szCs w:val="24"/>
            <w:u w:val="single"/>
            <w:lang w:eastAsia="ru-RU"/>
          </w:rPr>
          <w:t>Microsoft</w:t>
        </w:r>
      </w:hyperlink>
      <w:hyperlink w:anchor="cite_note-46" w:history="1">
        <w:r w:rsidRPr="003540B1">
          <w:rPr>
            <w:rFonts w:ascii="Times New Roman" w:eastAsiaTheme="minorEastAsia" w:hAnsi="Times New Roman" w:cs="Times New Roman"/>
            <w:color w:val="0000FF"/>
            <w:sz w:val="24"/>
            <w:szCs w:val="24"/>
            <w:u w:val="single"/>
            <w:vertAlign w:val="superscript"/>
            <w:lang w:eastAsia="ru-RU"/>
          </w:rPr>
          <w:t>[47]</w:t>
        </w:r>
      </w:hyperlink>
      <w:r w:rsidRPr="003540B1">
        <w:rPr>
          <w:rFonts w:ascii="Times New Roman" w:eastAsiaTheme="minorEastAsia" w:hAnsi="Times New Roman" w:cs="Times New Roman"/>
          <w:sz w:val="24"/>
          <w:szCs w:val="24"/>
          <w:lang w:eastAsia="ru-RU"/>
        </w:rPr>
        <w:t xml:space="preserve">. Согласно </w:t>
      </w:r>
      <w:hyperlink r:id="rId356" w:tooltip="International Data Corporation" w:history="1">
        <w:r w:rsidRPr="003540B1">
          <w:rPr>
            <w:rFonts w:ascii="Times New Roman" w:eastAsiaTheme="minorEastAsia" w:hAnsi="Times New Roman" w:cs="Times New Roman"/>
            <w:color w:val="0000FF"/>
            <w:sz w:val="24"/>
            <w:szCs w:val="24"/>
            <w:u w:val="single"/>
            <w:lang w:eastAsia="ru-RU"/>
          </w:rPr>
          <w:t>IDC</w:t>
        </w:r>
      </w:hyperlink>
      <w:r w:rsidRPr="003540B1">
        <w:rPr>
          <w:rFonts w:ascii="Times New Roman" w:eastAsiaTheme="minorEastAsia" w:hAnsi="Times New Roman" w:cs="Times New Roman"/>
          <w:sz w:val="24"/>
          <w:szCs w:val="24"/>
          <w:lang w:eastAsia="ru-RU"/>
        </w:rPr>
        <w:t xml:space="preserve">, по состоянию на </w:t>
      </w:r>
      <w:hyperlink r:id="rId357" w:tooltip="2007 год" w:history="1">
        <w:r w:rsidRPr="003540B1">
          <w:rPr>
            <w:rFonts w:ascii="Times New Roman" w:eastAsiaTheme="minorEastAsia" w:hAnsi="Times New Roman" w:cs="Times New Roman"/>
            <w:color w:val="0000FF"/>
            <w:sz w:val="24"/>
            <w:szCs w:val="24"/>
            <w:u w:val="single"/>
            <w:lang w:eastAsia="ru-RU"/>
          </w:rPr>
          <w:t>2007 год</w:t>
        </w:r>
      </w:hyperlink>
      <w:r w:rsidRPr="003540B1">
        <w:rPr>
          <w:rFonts w:ascii="Times New Roman" w:eastAsiaTheme="minorEastAsia" w:hAnsi="Times New Roman" w:cs="Times New Roman"/>
          <w:sz w:val="24"/>
          <w:szCs w:val="24"/>
          <w:lang w:eastAsia="ru-RU"/>
        </w:rPr>
        <w:t xml:space="preserve">, на рынке </w:t>
      </w:r>
      <w:hyperlink r:id="rId358" w:tooltip="Система управления базами данных" w:history="1">
        <w:r w:rsidRPr="003540B1">
          <w:rPr>
            <w:rFonts w:ascii="Times New Roman" w:eastAsiaTheme="minorEastAsia" w:hAnsi="Times New Roman" w:cs="Times New Roman"/>
            <w:color w:val="0000FF"/>
            <w:sz w:val="24"/>
            <w:szCs w:val="24"/>
            <w:u w:val="single"/>
            <w:lang w:eastAsia="ru-RU"/>
          </w:rPr>
          <w:t>систем управления базами данных</w:t>
        </w:r>
      </w:hyperlink>
      <w:r w:rsidRPr="003540B1">
        <w:rPr>
          <w:rFonts w:ascii="Times New Roman" w:eastAsiaTheme="minorEastAsia" w:hAnsi="Times New Roman" w:cs="Times New Roman"/>
          <w:sz w:val="24"/>
          <w:szCs w:val="24"/>
          <w:lang w:eastAsia="ru-RU"/>
        </w:rPr>
        <w:t xml:space="preserve">, общим объёмом без малого $21 млрд, Oracle является лидером, владея долей 44,3 % и опережая </w:t>
      </w:r>
      <w:hyperlink r:id="rId359" w:tooltip="IBM" w:history="1">
        <w:r w:rsidRPr="003540B1">
          <w:rPr>
            <w:rFonts w:ascii="Times New Roman" w:eastAsiaTheme="minorEastAsia" w:hAnsi="Times New Roman" w:cs="Times New Roman"/>
            <w:color w:val="0000FF"/>
            <w:sz w:val="24"/>
            <w:szCs w:val="24"/>
            <w:u w:val="single"/>
            <w:lang w:eastAsia="ru-RU"/>
          </w:rPr>
          <w:t>IBM</w:t>
        </w:r>
      </w:hyperlink>
      <w:r w:rsidRPr="003540B1">
        <w:rPr>
          <w:rFonts w:ascii="Times New Roman" w:eastAsiaTheme="minorEastAsia" w:hAnsi="Times New Roman" w:cs="Times New Roman"/>
          <w:sz w:val="24"/>
          <w:szCs w:val="24"/>
          <w:lang w:eastAsia="ru-RU"/>
        </w:rPr>
        <w:t xml:space="preserve"> и Microsoft более, чем в 2 раза</w:t>
      </w:r>
      <w:hyperlink w:anchor="cite_note-47" w:history="1">
        <w:r w:rsidRPr="003540B1">
          <w:rPr>
            <w:rFonts w:ascii="Times New Roman" w:eastAsiaTheme="minorEastAsia" w:hAnsi="Times New Roman" w:cs="Times New Roman"/>
            <w:color w:val="0000FF"/>
            <w:sz w:val="24"/>
            <w:szCs w:val="24"/>
            <w:u w:val="single"/>
            <w:vertAlign w:val="superscript"/>
            <w:lang w:eastAsia="ru-RU"/>
          </w:rPr>
          <w:t>[48]</w:t>
        </w:r>
      </w:hyperlink>
      <w:r w:rsidRPr="003540B1">
        <w:rPr>
          <w:rFonts w:ascii="Times New Roman" w:eastAsiaTheme="minorEastAsia" w:hAnsi="Times New Roman" w:cs="Times New Roman"/>
          <w:sz w:val="24"/>
          <w:szCs w:val="24"/>
          <w:lang w:eastAsia="ru-RU"/>
        </w:rPr>
        <w:t xml:space="preserve">. На рынке инфраструктурного и </w:t>
      </w:r>
      <w:hyperlink r:id="rId360" w:tooltip="Промежуточное программное обеспечение" w:history="1">
        <w:r w:rsidRPr="003540B1">
          <w:rPr>
            <w:rFonts w:ascii="Times New Roman" w:eastAsiaTheme="minorEastAsia" w:hAnsi="Times New Roman" w:cs="Times New Roman"/>
            <w:color w:val="0000FF"/>
            <w:sz w:val="24"/>
            <w:szCs w:val="24"/>
            <w:u w:val="single"/>
            <w:lang w:eastAsia="ru-RU"/>
          </w:rPr>
          <w:t>промежуточного программного обеспечения</w:t>
        </w:r>
      </w:hyperlink>
      <w:r w:rsidRPr="003540B1">
        <w:rPr>
          <w:rFonts w:ascii="Times New Roman" w:eastAsiaTheme="minorEastAsia" w:hAnsi="Times New Roman" w:cs="Times New Roman"/>
          <w:sz w:val="24"/>
          <w:szCs w:val="24"/>
          <w:lang w:eastAsia="ru-RU"/>
        </w:rPr>
        <w:t xml:space="preserve"> по данным анализа </w:t>
      </w:r>
      <w:hyperlink r:id="rId361" w:tooltip="Gartner" w:history="1">
        <w:r w:rsidRPr="003540B1">
          <w:rPr>
            <w:rFonts w:ascii="Times New Roman" w:eastAsiaTheme="minorEastAsia" w:hAnsi="Times New Roman" w:cs="Times New Roman"/>
            <w:color w:val="0000FF"/>
            <w:sz w:val="24"/>
            <w:szCs w:val="24"/>
            <w:u w:val="single"/>
            <w:lang w:eastAsia="ru-RU"/>
          </w:rPr>
          <w:t>Gartner</w:t>
        </w:r>
      </w:hyperlink>
      <w:r w:rsidRPr="003540B1">
        <w:rPr>
          <w:rFonts w:ascii="Times New Roman" w:eastAsiaTheme="minorEastAsia" w:hAnsi="Times New Roman" w:cs="Times New Roman"/>
          <w:sz w:val="24"/>
          <w:szCs w:val="24"/>
          <w:lang w:eastAsia="ru-RU"/>
        </w:rPr>
        <w:t xml:space="preserve"> от </w:t>
      </w:r>
      <w:hyperlink r:id="rId362" w:tooltip="2009 год" w:history="1">
        <w:r w:rsidRPr="003540B1">
          <w:rPr>
            <w:rFonts w:ascii="Times New Roman" w:eastAsiaTheme="minorEastAsia" w:hAnsi="Times New Roman" w:cs="Times New Roman"/>
            <w:color w:val="0000FF"/>
            <w:sz w:val="24"/>
            <w:szCs w:val="24"/>
            <w:u w:val="single"/>
            <w:lang w:eastAsia="ru-RU"/>
          </w:rPr>
          <w:t>2009 года</w:t>
        </w:r>
      </w:hyperlink>
      <w:r w:rsidRPr="003540B1">
        <w:rPr>
          <w:rFonts w:ascii="Times New Roman" w:eastAsiaTheme="minorEastAsia" w:hAnsi="Times New Roman" w:cs="Times New Roman"/>
          <w:sz w:val="24"/>
          <w:szCs w:val="24"/>
          <w:lang w:eastAsia="ru-RU"/>
        </w:rPr>
        <w:t xml:space="preserve">, Oracle является вторым по объёмам сбыта поставщиком с долей в 16 %, отставая почти в два раза от </w:t>
      </w:r>
      <w:hyperlink r:id="rId363" w:tooltip="IBM" w:history="1">
        <w:r w:rsidRPr="003540B1">
          <w:rPr>
            <w:rFonts w:ascii="Times New Roman" w:eastAsiaTheme="minorEastAsia" w:hAnsi="Times New Roman" w:cs="Times New Roman"/>
            <w:color w:val="0000FF"/>
            <w:sz w:val="24"/>
            <w:szCs w:val="24"/>
            <w:u w:val="single"/>
            <w:lang w:eastAsia="ru-RU"/>
          </w:rPr>
          <w:t>IBM</w:t>
        </w:r>
      </w:hyperlink>
      <w:hyperlink w:anchor="cite_note-48" w:history="1">
        <w:r w:rsidRPr="003540B1">
          <w:rPr>
            <w:rFonts w:ascii="Times New Roman" w:eastAsiaTheme="minorEastAsia" w:hAnsi="Times New Roman" w:cs="Times New Roman"/>
            <w:color w:val="0000FF"/>
            <w:sz w:val="24"/>
            <w:szCs w:val="24"/>
            <w:u w:val="single"/>
            <w:vertAlign w:val="superscript"/>
            <w:lang w:eastAsia="ru-RU"/>
          </w:rPr>
          <w:t>[49]</w:t>
        </w:r>
      </w:hyperlink>
      <w:r w:rsidRPr="003540B1">
        <w:rPr>
          <w:rFonts w:ascii="Times New Roman" w:eastAsiaTheme="minorEastAsia" w:hAnsi="Times New Roman" w:cs="Times New Roman"/>
          <w:sz w:val="24"/>
          <w:szCs w:val="24"/>
          <w:lang w:eastAsia="ru-RU"/>
        </w:rPr>
        <w:t xml:space="preserve"> (при суммарном объёме рынка $16 млрд). На рынке </w:t>
      </w:r>
      <w:hyperlink r:id="rId364" w:tooltip="ERP" w:history="1">
        <w:r w:rsidRPr="003540B1">
          <w:rPr>
            <w:rFonts w:ascii="Times New Roman" w:eastAsiaTheme="minorEastAsia" w:hAnsi="Times New Roman" w:cs="Times New Roman"/>
            <w:color w:val="0000FF"/>
            <w:sz w:val="24"/>
            <w:szCs w:val="24"/>
            <w:u w:val="single"/>
            <w:lang w:eastAsia="ru-RU"/>
          </w:rPr>
          <w:t>ERP-систем</w:t>
        </w:r>
      </w:hyperlink>
      <w:r w:rsidRPr="003540B1">
        <w:rPr>
          <w:rFonts w:ascii="Times New Roman" w:eastAsiaTheme="minorEastAsia" w:hAnsi="Times New Roman" w:cs="Times New Roman"/>
          <w:sz w:val="24"/>
          <w:szCs w:val="24"/>
          <w:lang w:eastAsia="ru-RU"/>
        </w:rPr>
        <w:t xml:space="preserve"> по состоянию на </w:t>
      </w:r>
      <w:hyperlink r:id="rId365" w:tooltip="2009 год" w:history="1">
        <w:r w:rsidRPr="003540B1">
          <w:rPr>
            <w:rFonts w:ascii="Times New Roman" w:eastAsiaTheme="minorEastAsia" w:hAnsi="Times New Roman" w:cs="Times New Roman"/>
            <w:color w:val="0000FF"/>
            <w:sz w:val="24"/>
            <w:szCs w:val="24"/>
            <w:u w:val="single"/>
            <w:lang w:eastAsia="ru-RU"/>
          </w:rPr>
          <w:t>2009 год</w:t>
        </w:r>
      </w:hyperlink>
      <w:r w:rsidRPr="003540B1">
        <w:rPr>
          <w:rFonts w:ascii="Times New Roman" w:eastAsiaTheme="minorEastAsia" w:hAnsi="Times New Roman" w:cs="Times New Roman"/>
          <w:sz w:val="24"/>
          <w:szCs w:val="24"/>
          <w:lang w:eastAsia="ru-RU"/>
        </w:rPr>
        <w:t xml:space="preserve">, Oracle занимет вторую позицию, более чем вдвое уступая </w:t>
      </w:r>
      <w:hyperlink r:id="rId366" w:tooltip="SAP" w:history="1">
        <w:r w:rsidRPr="003540B1">
          <w:rPr>
            <w:rFonts w:ascii="Times New Roman" w:eastAsiaTheme="minorEastAsia" w:hAnsi="Times New Roman" w:cs="Times New Roman"/>
            <w:color w:val="0000FF"/>
            <w:sz w:val="24"/>
            <w:szCs w:val="24"/>
            <w:u w:val="single"/>
            <w:lang w:eastAsia="ru-RU"/>
          </w:rPr>
          <w:t>SAP</w:t>
        </w:r>
      </w:hyperlink>
      <w:hyperlink w:anchor="cite_note-49" w:history="1">
        <w:r w:rsidRPr="003540B1">
          <w:rPr>
            <w:rFonts w:ascii="Times New Roman" w:eastAsiaTheme="minorEastAsia" w:hAnsi="Times New Roman" w:cs="Times New Roman"/>
            <w:color w:val="0000FF"/>
            <w:sz w:val="24"/>
            <w:szCs w:val="24"/>
            <w:u w:val="single"/>
            <w:vertAlign w:val="superscript"/>
            <w:lang w:eastAsia="ru-RU"/>
          </w:rPr>
          <w:t>[50]</w:t>
        </w:r>
      </w:hyperlink>
      <w:r w:rsidRPr="003540B1">
        <w:rPr>
          <w:rFonts w:ascii="Times New Roman" w:eastAsiaTheme="minorEastAsia" w:hAnsi="Times New Roman" w:cs="Times New Roman"/>
          <w:sz w:val="24"/>
          <w:szCs w:val="24"/>
          <w:lang w:eastAsia="ru-RU"/>
        </w:rPr>
        <w:t xml:space="preserve">. На рынке </w:t>
      </w:r>
      <w:hyperlink r:id="rId367" w:tooltip="Система управления взаимодействием с клиентами" w:history="1">
        <w:r w:rsidRPr="003540B1">
          <w:rPr>
            <w:rFonts w:ascii="Times New Roman" w:eastAsiaTheme="minorEastAsia" w:hAnsi="Times New Roman" w:cs="Times New Roman"/>
            <w:color w:val="0000FF"/>
            <w:sz w:val="24"/>
            <w:szCs w:val="24"/>
            <w:u w:val="single"/>
            <w:lang w:eastAsia="ru-RU"/>
          </w:rPr>
          <w:t>CRM-систем</w:t>
        </w:r>
      </w:hyperlink>
      <w:r w:rsidRPr="003540B1">
        <w:rPr>
          <w:rFonts w:ascii="Times New Roman" w:eastAsiaTheme="minorEastAsia" w:hAnsi="Times New Roman" w:cs="Times New Roman"/>
          <w:sz w:val="24"/>
          <w:szCs w:val="24"/>
          <w:lang w:eastAsia="ru-RU"/>
        </w:rPr>
        <w:t xml:space="preserve">, согласно оценке </w:t>
      </w:r>
      <w:hyperlink r:id="rId368" w:tooltip="Gartner" w:history="1">
        <w:r w:rsidRPr="003540B1">
          <w:rPr>
            <w:rFonts w:ascii="Times New Roman" w:eastAsiaTheme="minorEastAsia" w:hAnsi="Times New Roman" w:cs="Times New Roman"/>
            <w:color w:val="0000FF"/>
            <w:sz w:val="24"/>
            <w:szCs w:val="24"/>
            <w:u w:val="single"/>
            <w:lang w:eastAsia="ru-RU"/>
          </w:rPr>
          <w:t>Gartner</w:t>
        </w:r>
      </w:hyperlink>
      <w:r w:rsidRPr="003540B1">
        <w:rPr>
          <w:rFonts w:ascii="Times New Roman" w:eastAsiaTheme="minorEastAsia" w:hAnsi="Times New Roman" w:cs="Times New Roman"/>
          <w:sz w:val="24"/>
          <w:szCs w:val="24"/>
          <w:lang w:eastAsia="ru-RU"/>
        </w:rPr>
        <w:t xml:space="preserve"> от </w:t>
      </w:r>
      <w:hyperlink r:id="rId369" w:tooltip="2009 год" w:history="1">
        <w:r w:rsidRPr="003540B1">
          <w:rPr>
            <w:rFonts w:ascii="Times New Roman" w:eastAsiaTheme="minorEastAsia" w:hAnsi="Times New Roman" w:cs="Times New Roman"/>
            <w:color w:val="0000FF"/>
            <w:sz w:val="24"/>
            <w:szCs w:val="24"/>
            <w:u w:val="single"/>
            <w:lang w:eastAsia="ru-RU"/>
          </w:rPr>
          <w:t>2009 года</w:t>
        </w:r>
      </w:hyperlink>
      <w:r w:rsidRPr="003540B1">
        <w:rPr>
          <w:rFonts w:ascii="Times New Roman" w:eastAsiaTheme="minorEastAsia" w:hAnsi="Times New Roman" w:cs="Times New Roman"/>
          <w:sz w:val="24"/>
          <w:szCs w:val="24"/>
          <w:lang w:eastAsia="ru-RU"/>
        </w:rPr>
        <w:t xml:space="preserve">, компания также вторая, с долей 16 %, также уступая </w:t>
      </w:r>
      <w:hyperlink r:id="rId370" w:tooltip="SAP" w:history="1">
        <w:r w:rsidRPr="003540B1">
          <w:rPr>
            <w:rFonts w:ascii="Times New Roman" w:eastAsiaTheme="minorEastAsia" w:hAnsi="Times New Roman" w:cs="Times New Roman"/>
            <w:color w:val="0000FF"/>
            <w:sz w:val="24"/>
            <w:szCs w:val="24"/>
            <w:u w:val="single"/>
            <w:lang w:eastAsia="ru-RU"/>
          </w:rPr>
          <w:t>SAP</w:t>
        </w:r>
      </w:hyperlink>
      <w:r w:rsidRPr="003540B1">
        <w:rPr>
          <w:rFonts w:ascii="Times New Roman" w:eastAsiaTheme="minorEastAsia" w:hAnsi="Times New Roman" w:cs="Times New Roman"/>
          <w:sz w:val="24"/>
          <w:szCs w:val="24"/>
          <w:lang w:eastAsia="ru-RU"/>
        </w:rPr>
        <w:t xml:space="preserve"> первое место (у которой 22 % CRM-рынка, общий объём рынка оценён в $9 млрд)</w:t>
      </w:r>
      <w:hyperlink w:anchor="cite_note-50" w:history="1">
        <w:r w:rsidRPr="003540B1">
          <w:rPr>
            <w:rFonts w:ascii="Times New Roman" w:eastAsiaTheme="minorEastAsia" w:hAnsi="Times New Roman" w:cs="Times New Roman"/>
            <w:color w:val="0000FF"/>
            <w:sz w:val="24"/>
            <w:szCs w:val="24"/>
            <w:u w:val="single"/>
            <w:vertAlign w:val="superscript"/>
            <w:lang w:eastAsia="ru-RU"/>
          </w:rPr>
          <w:t>[51]</w:t>
        </w:r>
      </w:hyperlink>
      <w:r w:rsidRPr="003540B1">
        <w:rPr>
          <w:rFonts w:ascii="Times New Roman" w:eastAsiaTheme="minorEastAsia" w:hAnsi="Times New Roman" w:cs="Times New Roman"/>
          <w:sz w:val="24"/>
          <w:szCs w:val="24"/>
          <w:lang w:eastAsia="ru-RU"/>
        </w:rPr>
        <w:t xml:space="preserve">. </w:t>
      </w:r>
      <w:hyperlink r:id="rId371" w:tooltip="International Data Corporation" w:history="1">
        <w:r w:rsidRPr="003540B1">
          <w:rPr>
            <w:rFonts w:ascii="Times New Roman" w:eastAsiaTheme="minorEastAsia" w:hAnsi="Times New Roman" w:cs="Times New Roman"/>
            <w:color w:val="0000FF"/>
            <w:sz w:val="24"/>
            <w:szCs w:val="24"/>
            <w:u w:val="single"/>
            <w:lang w:eastAsia="ru-RU"/>
          </w:rPr>
          <w:t>IDC</w:t>
        </w:r>
      </w:hyperlink>
      <w:r w:rsidRPr="003540B1">
        <w:rPr>
          <w:rFonts w:ascii="Times New Roman" w:eastAsiaTheme="minorEastAsia" w:hAnsi="Times New Roman" w:cs="Times New Roman"/>
          <w:sz w:val="24"/>
          <w:szCs w:val="24"/>
          <w:lang w:eastAsia="ru-RU"/>
        </w:rPr>
        <w:t xml:space="preserve"> оценивает на начало </w:t>
      </w:r>
      <w:hyperlink r:id="rId372" w:tooltip="2011 год" w:history="1">
        <w:r w:rsidRPr="003540B1">
          <w:rPr>
            <w:rFonts w:ascii="Times New Roman" w:eastAsiaTheme="minorEastAsia" w:hAnsi="Times New Roman" w:cs="Times New Roman"/>
            <w:color w:val="0000FF"/>
            <w:sz w:val="24"/>
            <w:szCs w:val="24"/>
            <w:u w:val="single"/>
            <w:lang w:eastAsia="ru-RU"/>
          </w:rPr>
          <w:t>2011 года</w:t>
        </w:r>
      </w:hyperlink>
      <w:r w:rsidRPr="003540B1">
        <w:rPr>
          <w:rFonts w:ascii="Times New Roman" w:eastAsiaTheme="minorEastAsia" w:hAnsi="Times New Roman" w:cs="Times New Roman"/>
          <w:sz w:val="24"/>
          <w:szCs w:val="24"/>
          <w:lang w:eastAsia="ru-RU"/>
        </w:rPr>
        <w:t xml:space="preserve"> долю на рынке </w:t>
      </w:r>
      <w:hyperlink r:id="rId373" w:tooltip="Сервер (аппаратное обеспечение)" w:history="1">
        <w:r w:rsidRPr="003540B1">
          <w:rPr>
            <w:rFonts w:ascii="Times New Roman" w:eastAsiaTheme="minorEastAsia" w:hAnsi="Times New Roman" w:cs="Times New Roman"/>
            <w:color w:val="0000FF"/>
            <w:sz w:val="24"/>
            <w:szCs w:val="24"/>
            <w:u w:val="single"/>
            <w:lang w:eastAsia="ru-RU"/>
          </w:rPr>
          <w:t>серверного аппаратного обеспения</w:t>
        </w:r>
      </w:hyperlink>
      <w:r w:rsidRPr="003540B1">
        <w:rPr>
          <w:rFonts w:ascii="Times New Roman" w:eastAsiaTheme="minorEastAsia" w:hAnsi="Times New Roman" w:cs="Times New Roman"/>
          <w:sz w:val="24"/>
          <w:szCs w:val="24"/>
          <w:lang w:eastAsia="ru-RU"/>
        </w:rPr>
        <w:t xml:space="preserve"> в 6,8 % от общего объёма в $48 млрд — четвёртую, после </w:t>
      </w:r>
      <w:hyperlink r:id="rId374" w:tooltip="IBM" w:history="1">
        <w:r w:rsidRPr="003540B1">
          <w:rPr>
            <w:rFonts w:ascii="Times New Roman" w:eastAsiaTheme="minorEastAsia" w:hAnsi="Times New Roman" w:cs="Times New Roman"/>
            <w:color w:val="0000FF"/>
            <w:sz w:val="24"/>
            <w:szCs w:val="24"/>
            <w:u w:val="single"/>
            <w:lang w:eastAsia="ru-RU"/>
          </w:rPr>
          <w:t>IBM</w:t>
        </w:r>
      </w:hyperlink>
      <w:r w:rsidRPr="003540B1">
        <w:rPr>
          <w:rFonts w:ascii="Times New Roman" w:eastAsiaTheme="minorEastAsia" w:hAnsi="Times New Roman" w:cs="Times New Roman"/>
          <w:sz w:val="24"/>
          <w:szCs w:val="24"/>
          <w:lang w:eastAsia="ru-RU"/>
        </w:rPr>
        <w:t xml:space="preserve">, </w:t>
      </w:r>
      <w:hyperlink r:id="rId375" w:tooltip="Hewlett-Packard" w:history="1">
        <w:r w:rsidRPr="003540B1">
          <w:rPr>
            <w:rFonts w:ascii="Times New Roman" w:eastAsiaTheme="minorEastAsia" w:hAnsi="Times New Roman" w:cs="Times New Roman"/>
            <w:color w:val="0000FF"/>
            <w:sz w:val="24"/>
            <w:szCs w:val="24"/>
            <w:u w:val="single"/>
            <w:lang w:eastAsia="ru-RU"/>
          </w:rPr>
          <w:t>Hewlett-Packard</w:t>
        </w:r>
      </w:hyperlink>
      <w:r w:rsidRPr="003540B1">
        <w:rPr>
          <w:rFonts w:ascii="Times New Roman" w:eastAsiaTheme="minorEastAsia" w:hAnsi="Times New Roman" w:cs="Times New Roman"/>
          <w:sz w:val="24"/>
          <w:szCs w:val="24"/>
          <w:lang w:eastAsia="ru-RU"/>
        </w:rPr>
        <w:t xml:space="preserve"> и </w:t>
      </w:r>
      <w:hyperlink r:id="rId376" w:tooltip="Dell" w:history="1">
        <w:r w:rsidRPr="003540B1">
          <w:rPr>
            <w:rFonts w:ascii="Times New Roman" w:eastAsiaTheme="minorEastAsia" w:hAnsi="Times New Roman" w:cs="Times New Roman"/>
            <w:color w:val="0000FF"/>
            <w:sz w:val="24"/>
            <w:szCs w:val="24"/>
            <w:u w:val="single"/>
            <w:lang w:eastAsia="ru-RU"/>
          </w:rPr>
          <w:t>Dell</w:t>
        </w:r>
      </w:hyperlink>
      <w:hyperlink w:anchor="cite_note-51" w:history="1">
        <w:r w:rsidRPr="003540B1">
          <w:rPr>
            <w:rFonts w:ascii="Times New Roman" w:eastAsiaTheme="minorEastAsia" w:hAnsi="Times New Roman" w:cs="Times New Roman"/>
            <w:color w:val="0000FF"/>
            <w:sz w:val="24"/>
            <w:szCs w:val="24"/>
            <w:u w:val="single"/>
            <w:vertAlign w:val="superscript"/>
            <w:lang w:eastAsia="ru-RU"/>
          </w:rPr>
          <w:t>[52]</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377" w:tooltip="Править секцию: Финансовые показатели"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Финансовые показатели</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Финансовый год компании установлен с </w:t>
      </w:r>
      <w:hyperlink r:id="rId378" w:tooltip="1 июня" w:history="1">
        <w:r w:rsidRPr="003540B1">
          <w:rPr>
            <w:rFonts w:ascii="Times New Roman" w:eastAsiaTheme="minorEastAsia" w:hAnsi="Times New Roman" w:cs="Times New Roman"/>
            <w:color w:val="0000FF"/>
            <w:sz w:val="24"/>
            <w:szCs w:val="24"/>
            <w:u w:val="single"/>
            <w:lang w:eastAsia="ru-RU"/>
          </w:rPr>
          <w:t>1 июня</w:t>
        </w:r>
      </w:hyperlink>
      <w:r w:rsidRPr="003540B1">
        <w:rPr>
          <w:rFonts w:ascii="Times New Roman" w:eastAsiaTheme="minorEastAsia" w:hAnsi="Times New Roman" w:cs="Times New Roman"/>
          <w:sz w:val="24"/>
          <w:szCs w:val="24"/>
          <w:lang w:eastAsia="ru-RU"/>
        </w:rPr>
        <w:t xml:space="preserve"> по </w:t>
      </w:r>
      <w:hyperlink r:id="rId379" w:tooltip="31 мая" w:history="1">
        <w:r w:rsidRPr="003540B1">
          <w:rPr>
            <w:rFonts w:ascii="Times New Roman" w:eastAsiaTheme="minorEastAsia" w:hAnsi="Times New Roman" w:cs="Times New Roman"/>
            <w:color w:val="0000FF"/>
            <w:sz w:val="24"/>
            <w:szCs w:val="24"/>
            <w:u w:val="single"/>
            <w:lang w:eastAsia="ru-RU"/>
          </w:rPr>
          <w:t>31 мая</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hyperlink r:id="rId380" w:tooltip="2011" w:history="1">
        <w:r w:rsidRPr="003540B1">
          <w:rPr>
            <w:rFonts w:ascii="Times New Roman" w:eastAsiaTheme="minorEastAsia" w:hAnsi="Times New Roman" w:cs="Times New Roman"/>
            <w:color w:val="0000FF"/>
            <w:sz w:val="24"/>
            <w:szCs w:val="24"/>
            <w:u w:val="single"/>
            <w:lang w:eastAsia="ru-RU"/>
          </w:rPr>
          <w:t>2011</w:t>
        </w:r>
      </w:hyperlink>
      <w:r w:rsidRPr="003540B1">
        <w:rPr>
          <w:rFonts w:ascii="Times New Roman" w:eastAsiaTheme="minorEastAsia" w:hAnsi="Times New Roman" w:cs="Times New Roman"/>
          <w:sz w:val="24"/>
          <w:szCs w:val="24"/>
          <w:lang w:eastAsia="ru-RU"/>
        </w:rPr>
        <w:t xml:space="preserve"> финансовый год</w:t>
      </w:r>
      <w:hyperlink w:anchor="cite_note-sec-2011-1" w:history="1">
        <w:r w:rsidRPr="003540B1">
          <w:rPr>
            <w:rFonts w:ascii="Times New Roman" w:eastAsiaTheme="minorEastAsia" w:hAnsi="Times New Roman" w:cs="Times New Roman"/>
            <w:color w:val="0000FF"/>
            <w:sz w:val="24"/>
            <w:szCs w:val="24"/>
            <w:u w:val="single"/>
            <w:vertAlign w:val="superscript"/>
            <w:lang w:eastAsia="ru-RU"/>
          </w:rPr>
          <w:t>[2]</w:t>
        </w:r>
      </w:hyperlink>
      <w:r w:rsidRPr="003540B1">
        <w:rPr>
          <w:rFonts w:ascii="Times New Roman" w:eastAsiaTheme="minorEastAsia" w:hAnsi="Times New Roman" w:cs="Times New Roman"/>
          <w:sz w:val="24"/>
          <w:szCs w:val="24"/>
          <w:lang w:eastAsia="ru-RU"/>
        </w:rPr>
        <w:t xml:space="preserve"> компания закончила с оборотом $35,622 млрд и чистой прибылью $8,547 млрд. На долю </w:t>
      </w:r>
      <w:hyperlink r:id="rId381" w:tooltip="Северная Америка" w:history="1">
        <w:r w:rsidRPr="003540B1">
          <w:rPr>
            <w:rFonts w:ascii="Times New Roman" w:eastAsiaTheme="minorEastAsia" w:hAnsi="Times New Roman" w:cs="Times New Roman"/>
            <w:color w:val="0000FF"/>
            <w:sz w:val="24"/>
            <w:szCs w:val="24"/>
            <w:u w:val="single"/>
            <w:lang w:eastAsia="ru-RU"/>
          </w:rPr>
          <w:t>Северной</w:t>
        </w:r>
      </w:hyperlink>
      <w:r w:rsidRPr="003540B1">
        <w:rPr>
          <w:rFonts w:ascii="Times New Roman" w:eastAsiaTheme="minorEastAsia" w:hAnsi="Times New Roman" w:cs="Times New Roman"/>
          <w:sz w:val="24"/>
          <w:szCs w:val="24"/>
          <w:lang w:eastAsia="ru-RU"/>
        </w:rPr>
        <w:t xml:space="preserve"> и </w:t>
      </w:r>
      <w:hyperlink r:id="rId382" w:tooltip="Южная Америка" w:history="1">
        <w:r w:rsidRPr="003540B1">
          <w:rPr>
            <w:rFonts w:ascii="Times New Roman" w:eastAsiaTheme="minorEastAsia" w:hAnsi="Times New Roman" w:cs="Times New Roman"/>
            <w:color w:val="0000FF"/>
            <w:sz w:val="24"/>
            <w:szCs w:val="24"/>
            <w:u w:val="single"/>
            <w:lang w:eastAsia="ru-RU"/>
          </w:rPr>
          <w:t>Южной Америки</w:t>
        </w:r>
      </w:hyperlink>
      <w:r w:rsidRPr="003540B1">
        <w:rPr>
          <w:rFonts w:ascii="Times New Roman" w:eastAsiaTheme="minorEastAsia" w:hAnsi="Times New Roman" w:cs="Times New Roman"/>
          <w:sz w:val="24"/>
          <w:szCs w:val="24"/>
          <w:lang w:eastAsia="ru-RU"/>
        </w:rPr>
        <w:t xml:space="preserve"> приходится более половины (51,5 %) выручки. 68 % выручки сформированы продажами лицензий и контрактов на техническое сопровождение программного обеспечения, 19 % приходится на продажи аппаратного обеспечения, 13 % — услуги.</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структуре </w:t>
      </w:r>
      <w:hyperlink r:id="rId383" w:tooltip="Операционные затраты (страница отсутствует)" w:history="1">
        <w:r w:rsidRPr="003540B1">
          <w:rPr>
            <w:rFonts w:ascii="Times New Roman" w:eastAsiaTheme="minorEastAsia" w:hAnsi="Times New Roman" w:cs="Times New Roman"/>
            <w:color w:val="BA0000"/>
            <w:sz w:val="24"/>
            <w:szCs w:val="24"/>
            <w:u w:val="single"/>
            <w:lang w:eastAsia="ru-RU"/>
          </w:rPr>
          <w:t>операционных затрат</w:t>
        </w:r>
      </w:hyperlink>
      <w:r w:rsidRPr="003540B1">
        <w:rPr>
          <w:rFonts w:ascii="Times New Roman" w:eastAsiaTheme="minorEastAsia" w:hAnsi="Times New Roman" w:cs="Times New Roman"/>
          <w:sz w:val="24"/>
          <w:szCs w:val="24"/>
          <w:lang w:eastAsia="ru-RU"/>
        </w:rPr>
        <w:t xml:space="preserve"> самые значительные позиции:</w:t>
      </w:r>
    </w:p>
    <w:p w:rsidR="003540B1" w:rsidRPr="003540B1" w:rsidRDefault="003540B1" w:rsidP="003540B1">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затраты на сбыт и маркетинг — $6,597 млрд;</w:t>
      </w:r>
    </w:p>
    <w:p w:rsidR="003540B1" w:rsidRPr="003540B1" w:rsidRDefault="003540B1" w:rsidP="003540B1">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услуги — $3,818 млрд;</w:t>
      </w:r>
    </w:p>
    <w:p w:rsidR="003540B1" w:rsidRPr="003540B1" w:rsidRDefault="003540B1" w:rsidP="003540B1">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разработки и исследования — $4,519 млрд.</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Объём заимствований на конец 2011 финансового года составил $15,9 млрд</w:t>
      </w:r>
      <w:hyperlink w:anchor="cite_note-sec-2011-1" w:history="1">
        <w:r w:rsidRPr="003540B1">
          <w:rPr>
            <w:rFonts w:ascii="Times New Roman" w:eastAsiaTheme="minorEastAsia" w:hAnsi="Times New Roman" w:cs="Times New Roman"/>
            <w:color w:val="0000FF"/>
            <w:sz w:val="24"/>
            <w:szCs w:val="24"/>
            <w:u w:val="single"/>
            <w:vertAlign w:val="superscript"/>
            <w:lang w:eastAsia="ru-RU"/>
          </w:rPr>
          <w:t>[2]</w:t>
        </w:r>
      </w:hyperlink>
      <w:r w:rsidRPr="003540B1">
        <w:rPr>
          <w:rFonts w:ascii="Times New Roman" w:eastAsiaTheme="minorEastAsia" w:hAnsi="Times New Roman" w:cs="Times New Roman"/>
          <w:sz w:val="24"/>
          <w:szCs w:val="24"/>
          <w:lang w:eastAsia="ru-RU"/>
        </w:rPr>
        <w:t xml:space="preserve">. Рыночная капитализация на середину </w:t>
      </w:r>
      <w:hyperlink r:id="rId384" w:tooltip="2011" w:history="1">
        <w:r w:rsidRPr="003540B1">
          <w:rPr>
            <w:rFonts w:ascii="Times New Roman" w:eastAsiaTheme="minorEastAsia" w:hAnsi="Times New Roman" w:cs="Times New Roman"/>
            <w:color w:val="0000FF"/>
            <w:sz w:val="24"/>
            <w:szCs w:val="24"/>
            <w:u w:val="single"/>
            <w:lang w:eastAsia="ru-RU"/>
          </w:rPr>
          <w:t>2011</w:t>
        </w:r>
      </w:hyperlink>
      <w:r w:rsidRPr="003540B1">
        <w:rPr>
          <w:rFonts w:ascii="Times New Roman" w:eastAsiaTheme="minorEastAsia" w:hAnsi="Times New Roman" w:cs="Times New Roman"/>
          <w:sz w:val="24"/>
          <w:szCs w:val="24"/>
          <w:lang w:eastAsia="ru-RU"/>
        </w:rPr>
        <w:t xml:space="preserve"> календарного года составила $173 млрд</w:t>
      </w:r>
      <w:hyperlink w:anchor="cite_note-52" w:history="1">
        <w:r w:rsidRPr="003540B1">
          <w:rPr>
            <w:rFonts w:ascii="Times New Roman" w:eastAsiaTheme="minorEastAsia" w:hAnsi="Times New Roman" w:cs="Times New Roman"/>
            <w:color w:val="0000FF"/>
            <w:sz w:val="24"/>
            <w:szCs w:val="24"/>
            <w:u w:val="single"/>
            <w:vertAlign w:val="superscript"/>
            <w:lang w:eastAsia="ru-RU"/>
          </w:rPr>
          <w:t>[53]</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385" w:tooltip="Править секцию: Корпоративное управление"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Корпоративное управление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480"/>
        <w:gridCol w:w="480"/>
      </w:tblGrid>
      <w:tr w:rsidR="003540B1" w:rsidRPr="003540B1" w:rsidTr="00F1086E">
        <w:trPr>
          <w:tblCellSpacing w:w="15" w:type="dxa"/>
        </w:trPr>
        <w:tc>
          <w:tcPr>
            <w:tcW w:w="0" w:type="auto"/>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0E6221C4" wp14:editId="65B6173F">
                  <wp:extent cx="190500" cy="190500"/>
                  <wp:effectExtent l="0" t="0" r="0" b="0"/>
                  <wp:docPr id="5" name="Рисунок 5" descr="Заготовка раздела">
                    <a:hlinkClick xmlns:a="http://schemas.openxmlformats.org/drawingml/2006/main" r:id="rId386" tooltip="&quot;Заготовка раздела&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Заготовка раздела">
                            <a:hlinkClick r:id="rId386" tooltip="&quot;Заготовка раздела&quot;"/>
                          </pic:cNvPr>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b/>
                <w:bCs/>
                <w:sz w:val="24"/>
                <w:szCs w:val="24"/>
                <w:lang w:eastAsia="ru-RU"/>
              </w:rPr>
              <w:t xml:space="preserve">Этот раздел </w:t>
            </w:r>
            <w:hyperlink r:id="rId388" w:tooltip="Википедия:Заготовка статьи" w:history="1">
              <w:r w:rsidRPr="003540B1">
                <w:rPr>
                  <w:rFonts w:ascii="Times New Roman" w:eastAsia="Times New Roman" w:hAnsi="Times New Roman" w:cs="Times New Roman"/>
                  <w:b/>
                  <w:bCs/>
                  <w:color w:val="0000FF"/>
                  <w:sz w:val="24"/>
                  <w:szCs w:val="24"/>
                  <w:u w:val="single"/>
                  <w:lang w:eastAsia="ru-RU"/>
                </w:rPr>
                <w:t>не завершён</w:t>
              </w:r>
            </w:hyperlink>
            <w:r w:rsidRPr="003540B1">
              <w:rPr>
                <w:rFonts w:ascii="Times New Roman" w:eastAsia="Times New Roman" w:hAnsi="Times New Roman" w:cs="Times New Roman"/>
                <w:b/>
                <w:bCs/>
                <w:sz w:val="24"/>
                <w:szCs w:val="24"/>
                <w:lang w:eastAsia="ru-RU"/>
              </w:rPr>
              <w:t>.</w:t>
            </w:r>
            <w:r w:rsidRPr="003540B1">
              <w:rPr>
                <w:rFonts w:ascii="Times New Roman" w:eastAsia="Times New Roman" w:hAnsi="Times New Roman" w:cs="Times New Roman"/>
                <w:sz w:val="24"/>
                <w:szCs w:val="24"/>
                <w:lang w:eastAsia="ru-RU"/>
              </w:rPr>
              <w:br/>
              <w:t xml:space="preserve">Вы поможете проекту, </w:t>
            </w:r>
            <w:hyperlink r:id="rId389" w:tooltip="Википедия:Правила и указания" w:history="1">
              <w:r w:rsidRPr="003540B1">
                <w:rPr>
                  <w:rFonts w:ascii="Times New Roman" w:eastAsia="Times New Roman" w:hAnsi="Times New Roman" w:cs="Times New Roman"/>
                  <w:color w:val="0000FF"/>
                  <w:sz w:val="24"/>
                  <w:szCs w:val="24"/>
                  <w:u w:val="single"/>
                  <w:lang w:eastAsia="ru-RU"/>
                </w:rPr>
                <w:t>исправив и дополнив</w:t>
              </w:r>
            </w:hyperlink>
            <w:r w:rsidRPr="003540B1">
              <w:rPr>
                <w:rFonts w:ascii="Times New Roman" w:eastAsia="Times New Roman" w:hAnsi="Times New Roman" w:cs="Times New Roman"/>
                <w:sz w:val="24"/>
                <w:szCs w:val="24"/>
                <w:lang w:eastAsia="ru-RU"/>
              </w:rPr>
              <w:t xml:space="preserve"> его.</w:t>
            </w:r>
          </w:p>
        </w:tc>
        <w:tc>
          <w:tcPr>
            <w:tcW w:w="0" w:type="auto"/>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p>
        </w:tc>
      </w:tr>
    </w:tbl>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Среди принципов </w:t>
      </w:r>
      <w:hyperlink r:id="rId390" w:tooltip="Корпоративное управление" w:history="1">
        <w:r w:rsidRPr="003540B1">
          <w:rPr>
            <w:rFonts w:ascii="Times New Roman" w:eastAsiaTheme="minorEastAsia" w:hAnsi="Times New Roman" w:cs="Times New Roman"/>
            <w:color w:val="0000FF"/>
            <w:sz w:val="24"/>
            <w:szCs w:val="24"/>
            <w:u w:val="single"/>
            <w:lang w:eastAsia="ru-RU"/>
          </w:rPr>
          <w:t>корпоративного управления</w:t>
        </w:r>
      </w:hyperlink>
      <w:r w:rsidRPr="003540B1">
        <w:rPr>
          <w:rFonts w:ascii="Times New Roman" w:eastAsiaTheme="minorEastAsia" w:hAnsi="Times New Roman" w:cs="Times New Roman"/>
          <w:sz w:val="24"/>
          <w:szCs w:val="24"/>
          <w:lang w:eastAsia="ru-RU"/>
        </w:rPr>
        <w:t xml:space="preserve">, используемых корпорацией, особо выделяют </w:t>
      </w:r>
      <w:r w:rsidRPr="003540B1">
        <w:rPr>
          <w:rFonts w:ascii="Times New Roman" w:eastAsiaTheme="minorEastAsia" w:hAnsi="Times New Roman" w:cs="Times New Roman"/>
          <w:i/>
          <w:iCs/>
          <w:sz w:val="24"/>
          <w:szCs w:val="24"/>
          <w:lang w:eastAsia="ru-RU"/>
        </w:rPr>
        <w:t>вертикальную интеграцию</w:t>
      </w:r>
      <w:r w:rsidRPr="003540B1">
        <w:rPr>
          <w:rFonts w:ascii="Times New Roman" w:eastAsiaTheme="minorEastAsia" w:hAnsi="Times New Roman" w:cs="Times New Roman"/>
          <w:sz w:val="24"/>
          <w:szCs w:val="24"/>
          <w:lang w:eastAsia="ru-RU"/>
        </w:rPr>
        <w:t xml:space="preserve"> в противовес тенденциям </w:t>
      </w:r>
      <w:hyperlink r:id="rId391" w:tooltip="1990-е годы" w:history="1">
        <w:r w:rsidRPr="003540B1">
          <w:rPr>
            <w:rFonts w:ascii="Times New Roman" w:eastAsiaTheme="minorEastAsia" w:hAnsi="Times New Roman" w:cs="Times New Roman"/>
            <w:color w:val="0000FF"/>
            <w:sz w:val="24"/>
            <w:szCs w:val="24"/>
            <w:u w:val="single"/>
            <w:lang w:eastAsia="ru-RU"/>
          </w:rPr>
          <w:t>1990-х</w:t>
        </w:r>
      </w:hyperlink>
      <w:r w:rsidRPr="003540B1">
        <w:rPr>
          <w:rFonts w:ascii="Times New Roman" w:eastAsiaTheme="minorEastAsia" w:hAnsi="Times New Roman" w:cs="Times New Roman"/>
          <w:sz w:val="24"/>
          <w:szCs w:val="24"/>
          <w:lang w:eastAsia="ru-RU"/>
        </w:rPr>
        <w:t xml:space="preserve"> — </w:t>
      </w:r>
      <w:hyperlink r:id="rId392" w:tooltip="2000-е годы" w:history="1">
        <w:r w:rsidRPr="003540B1">
          <w:rPr>
            <w:rFonts w:ascii="Times New Roman" w:eastAsiaTheme="minorEastAsia" w:hAnsi="Times New Roman" w:cs="Times New Roman"/>
            <w:color w:val="0000FF"/>
            <w:sz w:val="24"/>
            <w:szCs w:val="24"/>
            <w:u w:val="single"/>
            <w:lang w:eastAsia="ru-RU"/>
          </w:rPr>
          <w:t>2000-х</w:t>
        </w:r>
      </w:hyperlink>
      <w:r w:rsidRPr="003540B1">
        <w:rPr>
          <w:rFonts w:ascii="Times New Roman" w:eastAsiaTheme="minorEastAsia" w:hAnsi="Times New Roman" w:cs="Times New Roman"/>
          <w:sz w:val="24"/>
          <w:szCs w:val="24"/>
          <w:lang w:eastAsia="ru-RU"/>
        </w:rPr>
        <w:t xml:space="preserve"> к децентрализации и расширению полномочий на местах в крупных корпорациях</w:t>
      </w:r>
      <w:hyperlink w:anchor="cite_note-org-th-53" w:history="1">
        <w:r w:rsidRPr="003540B1">
          <w:rPr>
            <w:rFonts w:ascii="Times New Roman" w:eastAsiaTheme="minorEastAsia" w:hAnsi="Times New Roman" w:cs="Times New Roman"/>
            <w:color w:val="0000FF"/>
            <w:sz w:val="24"/>
            <w:szCs w:val="24"/>
            <w:u w:val="single"/>
            <w:vertAlign w:val="superscript"/>
            <w:lang w:eastAsia="ru-RU"/>
          </w:rPr>
          <w:t>[54]</w:t>
        </w:r>
      </w:hyperlink>
      <w:r w:rsidRPr="003540B1">
        <w:rPr>
          <w:rFonts w:ascii="Times New Roman" w:eastAsiaTheme="minorEastAsia" w:hAnsi="Times New Roman" w:cs="Times New Roman"/>
          <w:sz w:val="24"/>
          <w:szCs w:val="24"/>
          <w:lang w:eastAsia="ru-RU"/>
        </w:rPr>
        <w:t xml:space="preserve">. В частности, отмечены глобальная стандартизация </w:t>
      </w:r>
      <w:hyperlink r:id="rId393" w:tooltip="Лучшая практика" w:history="1">
        <w:r w:rsidRPr="003540B1">
          <w:rPr>
            <w:rFonts w:ascii="Times New Roman" w:eastAsiaTheme="minorEastAsia" w:hAnsi="Times New Roman" w:cs="Times New Roman"/>
            <w:color w:val="0000FF"/>
            <w:sz w:val="24"/>
            <w:szCs w:val="24"/>
            <w:u w:val="single"/>
            <w:lang w:eastAsia="ru-RU"/>
          </w:rPr>
          <w:t>«лучших практик»</w:t>
        </w:r>
      </w:hyperlink>
      <w:r w:rsidRPr="003540B1">
        <w:rPr>
          <w:rFonts w:ascii="Times New Roman" w:eastAsiaTheme="minorEastAsia" w:hAnsi="Times New Roman" w:cs="Times New Roman"/>
          <w:sz w:val="24"/>
          <w:szCs w:val="24"/>
          <w:lang w:eastAsia="ru-RU"/>
        </w:rPr>
        <w:t xml:space="preserve">, централизованный контроль за условиями контрактов по всему миру и интегрированную единую информацинную систему (оборудованную </w:t>
      </w:r>
      <w:hyperlink r:id="rId394" w:tooltip="Веб-интерфейс" w:history="1">
        <w:r w:rsidRPr="003540B1">
          <w:rPr>
            <w:rFonts w:ascii="Times New Roman" w:eastAsiaTheme="minorEastAsia" w:hAnsi="Times New Roman" w:cs="Times New Roman"/>
            <w:color w:val="0000FF"/>
            <w:sz w:val="24"/>
            <w:szCs w:val="24"/>
            <w:u w:val="single"/>
            <w:lang w:eastAsia="ru-RU"/>
          </w:rPr>
          <w:t>веб-доступом</w:t>
        </w:r>
      </w:hyperlink>
      <w:r w:rsidRPr="003540B1">
        <w:rPr>
          <w:rFonts w:ascii="Times New Roman" w:eastAsiaTheme="minorEastAsia" w:hAnsi="Times New Roman" w:cs="Times New Roman"/>
          <w:sz w:val="24"/>
          <w:szCs w:val="24"/>
          <w:lang w:eastAsia="ru-RU"/>
        </w:rPr>
        <w:t xml:space="preserve"> в конце </w:t>
      </w:r>
      <w:hyperlink r:id="rId395" w:tooltip="1990-е годы" w:history="1">
        <w:r w:rsidRPr="003540B1">
          <w:rPr>
            <w:rFonts w:ascii="Times New Roman" w:eastAsiaTheme="minorEastAsia" w:hAnsi="Times New Roman" w:cs="Times New Roman"/>
            <w:color w:val="0000FF"/>
            <w:sz w:val="24"/>
            <w:szCs w:val="24"/>
            <w:u w:val="single"/>
            <w:lang w:eastAsia="ru-RU"/>
          </w:rPr>
          <w:t>1990-х</w:t>
        </w:r>
      </w:hyperlink>
      <w:r w:rsidRPr="003540B1">
        <w:rPr>
          <w:rFonts w:ascii="Times New Roman" w:eastAsiaTheme="minorEastAsia" w:hAnsi="Times New Roman" w:cs="Times New Roman"/>
          <w:sz w:val="24"/>
          <w:szCs w:val="24"/>
          <w:lang w:eastAsia="ru-RU"/>
        </w:rPr>
        <w:t>), в которой каждый сотрудник корпорации в операционном порядке фиксирует результаты своей деятельности, и управленцам любого уровня в рамках их полномочий доступен ежедневный анализ ситуации (</w:t>
      </w:r>
      <w:hyperlink r:id="rId396"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daily</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business</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intelligence</w:t>
      </w:r>
      <w:r w:rsidRPr="003540B1">
        <w:rPr>
          <w:rFonts w:ascii="Times New Roman" w:eastAsiaTheme="minorEastAsia" w:hAnsi="Times New Roman" w:cs="Times New Roman"/>
          <w:sz w:val="24"/>
          <w:szCs w:val="24"/>
          <w:lang w:eastAsia="ru-RU"/>
        </w:rPr>
        <w:t>)</w:t>
      </w:r>
      <w:hyperlink w:anchor="cite_note-org-th-53" w:history="1">
        <w:r w:rsidRPr="003540B1">
          <w:rPr>
            <w:rFonts w:ascii="Times New Roman" w:eastAsiaTheme="minorEastAsia" w:hAnsi="Times New Roman" w:cs="Times New Roman"/>
            <w:color w:val="0000FF"/>
            <w:sz w:val="24"/>
            <w:szCs w:val="24"/>
            <w:u w:val="single"/>
            <w:vertAlign w:val="superscript"/>
            <w:lang w:eastAsia="ru-RU"/>
          </w:rPr>
          <w:t>[54]</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Также отмечена отработанная технология </w:t>
      </w:r>
      <w:hyperlink r:id="rId397" w:tooltip="Поглощение (экономика)" w:history="1">
        <w:r w:rsidRPr="003540B1">
          <w:rPr>
            <w:rFonts w:ascii="Times New Roman" w:eastAsiaTheme="minorEastAsia" w:hAnsi="Times New Roman" w:cs="Times New Roman"/>
            <w:color w:val="0000FF"/>
            <w:sz w:val="24"/>
            <w:szCs w:val="24"/>
            <w:u w:val="single"/>
            <w:lang w:eastAsia="ru-RU"/>
          </w:rPr>
          <w:t>поглощений</w:t>
        </w:r>
      </w:hyperlink>
      <w:r w:rsidRPr="003540B1">
        <w:rPr>
          <w:rFonts w:ascii="Times New Roman" w:eastAsiaTheme="minorEastAsia" w:hAnsi="Times New Roman" w:cs="Times New Roman"/>
          <w:sz w:val="24"/>
          <w:szCs w:val="24"/>
          <w:lang w:eastAsia="ru-RU"/>
        </w:rPr>
        <w:t xml:space="preserve">: процедуры вхождения новых компаний в корпорацию, начиная от начальных стадий достижения договорённостей, заканчивая полной интеграцией персонала стандартизованы как </w:t>
      </w:r>
      <w:hyperlink r:id="rId398" w:tooltip="Бизнес-процесс" w:history="1">
        <w:r w:rsidRPr="003540B1">
          <w:rPr>
            <w:rFonts w:ascii="Times New Roman" w:eastAsiaTheme="minorEastAsia" w:hAnsi="Times New Roman" w:cs="Times New Roman"/>
            <w:color w:val="0000FF"/>
            <w:sz w:val="24"/>
            <w:szCs w:val="24"/>
            <w:u w:val="single"/>
            <w:lang w:eastAsia="ru-RU"/>
          </w:rPr>
          <w:t>бизнес-процесс</w:t>
        </w:r>
      </w:hyperlink>
      <w:hyperlink r:id="rId399" w:tooltip="Википедия:Ссылки на источники" w:history="1">
        <w:r w:rsidRPr="003540B1">
          <w:rPr>
            <w:rFonts w:ascii="Times New Roman" w:eastAsiaTheme="minorEastAsia" w:hAnsi="Times New Roman" w:cs="Times New Roman"/>
            <w:color w:val="0000FF"/>
            <w:sz w:val="24"/>
            <w:szCs w:val="24"/>
            <w:u w:val="single"/>
            <w:vertAlign w:val="superscript"/>
            <w:lang w:eastAsia="ru-RU"/>
          </w:rPr>
          <w:t>[</w:t>
        </w:r>
        <w:r w:rsidRPr="003540B1">
          <w:rPr>
            <w:rFonts w:ascii="Times New Roman" w:eastAsiaTheme="minorEastAsia" w:hAnsi="Times New Roman" w:cs="Times New Roman"/>
            <w:i/>
            <w:iCs/>
            <w:color w:val="0000FF"/>
            <w:sz w:val="24"/>
            <w:szCs w:val="24"/>
            <w:u w:val="single"/>
            <w:vertAlign w:val="superscript"/>
            <w:lang w:eastAsia="ru-RU"/>
          </w:rPr>
          <w:t>источник не указан 170 дней</w:t>
        </w:r>
        <w:r w:rsidRPr="003540B1">
          <w:rPr>
            <w:rFonts w:ascii="Times New Roman" w:eastAsiaTheme="minorEastAsia" w:hAnsi="Times New Roman" w:cs="Times New Roman"/>
            <w:color w:val="0000FF"/>
            <w:sz w:val="24"/>
            <w:szCs w:val="24"/>
            <w:u w:val="single"/>
            <w:vertAlign w:val="superscript"/>
            <w:lang w:eastAsia="ru-RU"/>
          </w:rPr>
          <w:t>]</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400" w:tooltip="Править секцию: Международная деятельность"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Международная деятельность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480"/>
        <w:gridCol w:w="480"/>
      </w:tblGrid>
      <w:tr w:rsidR="003540B1" w:rsidRPr="003540B1" w:rsidTr="00F1086E">
        <w:trPr>
          <w:tblCellSpacing w:w="15" w:type="dxa"/>
        </w:trPr>
        <w:tc>
          <w:tcPr>
            <w:tcW w:w="0" w:type="auto"/>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15A6AAD3" wp14:editId="35F41973">
                  <wp:extent cx="190500" cy="190500"/>
                  <wp:effectExtent l="0" t="0" r="0" b="0"/>
                  <wp:docPr id="6" name="Рисунок 6" descr="Заготовка раздела">
                    <a:hlinkClick xmlns:a="http://schemas.openxmlformats.org/drawingml/2006/main" r:id="rId386" tooltip="&quot;Заготовка раздела&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Заготовка раздела">
                            <a:hlinkClick r:id="rId386" tooltip="&quot;Заготовка раздела&quot;"/>
                          </pic:cNvPr>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b/>
                <w:bCs/>
                <w:sz w:val="24"/>
                <w:szCs w:val="24"/>
                <w:lang w:eastAsia="ru-RU"/>
              </w:rPr>
              <w:t xml:space="preserve">Этот раздел </w:t>
            </w:r>
            <w:hyperlink r:id="rId401" w:tooltip="Википедия:Заготовка статьи" w:history="1">
              <w:r w:rsidRPr="003540B1">
                <w:rPr>
                  <w:rFonts w:ascii="Times New Roman" w:eastAsia="Times New Roman" w:hAnsi="Times New Roman" w:cs="Times New Roman"/>
                  <w:b/>
                  <w:bCs/>
                  <w:color w:val="0000FF"/>
                  <w:sz w:val="24"/>
                  <w:szCs w:val="24"/>
                  <w:u w:val="single"/>
                  <w:lang w:eastAsia="ru-RU"/>
                </w:rPr>
                <w:t>не завершён</w:t>
              </w:r>
            </w:hyperlink>
            <w:r w:rsidRPr="003540B1">
              <w:rPr>
                <w:rFonts w:ascii="Times New Roman" w:eastAsia="Times New Roman" w:hAnsi="Times New Roman" w:cs="Times New Roman"/>
                <w:b/>
                <w:bCs/>
                <w:sz w:val="24"/>
                <w:szCs w:val="24"/>
                <w:lang w:eastAsia="ru-RU"/>
              </w:rPr>
              <w:t>.</w:t>
            </w:r>
            <w:r w:rsidRPr="003540B1">
              <w:rPr>
                <w:rFonts w:ascii="Times New Roman" w:eastAsia="Times New Roman" w:hAnsi="Times New Roman" w:cs="Times New Roman"/>
                <w:sz w:val="24"/>
                <w:szCs w:val="24"/>
                <w:lang w:eastAsia="ru-RU"/>
              </w:rPr>
              <w:br/>
              <w:t xml:space="preserve">Вы поможете проекту, </w:t>
            </w:r>
            <w:hyperlink r:id="rId402" w:tooltip="Википедия:Правила и указания" w:history="1">
              <w:r w:rsidRPr="003540B1">
                <w:rPr>
                  <w:rFonts w:ascii="Times New Roman" w:eastAsia="Times New Roman" w:hAnsi="Times New Roman" w:cs="Times New Roman"/>
                  <w:color w:val="0000FF"/>
                  <w:sz w:val="24"/>
                  <w:szCs w:val="24"/>
                  <w:u w:val="single"/>
                  <w:lang w:eastAsia="ru-RU"/>
                </w:rPr>
                <w:t>исправив и дополнив</w:t>
              </w:r>
            </w:hyperlink>
            <w:r w:rsidRPr="003540B1">
              <w:rPr>
                <w:rFonts w:ascii="Times New Roman" w:eastAsia="Times New Roman" w:hAnsi="Times New Roman" w:cs="Times New Roman"/>
                <w:sz w:val="24"/>
                <w:szCs w:val="24"/>
                <w:lang w:eastAsia="ru-RU"/>
              </w:rPr>
              <w:t xml:space="preserve"> его.</w:t>
            </w:r>
          </w:p>
        </w:tc>
        <w:tc>
          <w:tcPr>
            <w:tcW w:w="0" w:type="auto"/>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p>
        </w:tc>
      </w:tr>
    </w:tbl>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структуре управления корпорации выделено четыре территориальных кластера: </w:t>
      </w:r>
      <w:r w:rsidRPr="003540B1">
        <w:rPr>
          <w:rFonts w:ascii="Times New Roman" w:eastAsiaTheme="minorEastAsia" w:hAnsi="Times New Roman" w:cs="Times New Roman"/>
          <w:i/>
          <w:iCs/>
          <w:sz w:val="24"/>
          <w:szCs w:val="24"/>
          <w:lang w:eastAsia="ru-RU"/>
        </w:rPr>
        <w:t>APAC</w:t>
      </w:r>
      <w:r w:rsidRPr="003540B1">
        <w:rPr>
          <w:rFonts w:ascii="Times New Roman" w:eastAsiaTheme="minorEastAsia" w:hAnsi="Times New Roman" w:cs="Times New Roman"/>
          <w:sz w:val="24"/>
          <w:szCs w:val="24"/>
          <w:lang w:eastAsia="ru-RU"/>
        </w:rPr>
        <w:t xml:space="preserve"> (</w:t>
      </w:r>
      <w:hyperlink r:id="rId403"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Asia</w:t>
      </w:r>
      <w:r w:rsidRPr="003540B1">
        <w:rPr>
          <w:rFonts w:ascii="Times New Roman" w:eastAsiaTheme="minorEastAsia" w:hAnsi="Times New Roman" w:cs="Times New Roman"/>
          <w:i/>
          <w:iCs/>
          <w:sz w:val="24"/>
          <w:szCs w:val="24"/>
          <w:lang w:eastAsia="ru-RU"/>
        </w:rPr>
        <w:t>-</w:t>
      </w:r>
      <w:r w:rsidRPr="003540B1">
        <w:rPr>
          <w:rFonts w:ascii="Times New Roman" w:eastAsiaTheme="minorEastAsia" w:hAnsi="Times New Roman" w:cs="Times New Roman"/>
          <w:i/>
          <w:iCs/>
          <w:sz w:val="24"/>
          <w:szCs w:val="24"/>
          <w:lang w:val="en" w:eastAsia="ru-RU"/>
        </w:rPr>
        <w:t>Pacific</w:t>
      </w:r>
      <w:r w:rsidRPr="003540B1">
        <w:rPr>
          <w:rFonts w:ascii="Times New Roman" w:eastAsiaTheme="minorEastAsia" w:hAnsi="Times New Roman" w:cs="Times New Roman"/>
          <w:sz w:val="24"/>
          <w:szCs w:val="24"/>
          <w:lang w:eastAsia="ru-RU"/>
        </w:rPr>
        <w:t xml:space="preserve">, </w:t>
      </w:r>
      <w:hyperlink r:id="rId404" w:tooltip="Азиатско-Тихоокеанский регион" w:history="1">
        <w:r w:rsidRPr="003540B1">
          <w:rPr>
            <w:rFonts w:ascii="Times New Roman" w:eastAsiaTheme="minorEastAsia" w:hAnsi="Times New Roman" w:cs="Times New Roman"/>
            <w:color w:val="0000FF"/>
            <w:sz w:val="24"/>
            <w:szCs w:val="24"/>
            <w:u w:val="single"/>
            <w:lang w:eastAsia="ru-RU"/>
          </w:rPr>
          <w:t>Азиатско-Тихоокеанский регион</w:t>
        </w:r>
      </w:hyperlink>
      <w:r w:rsidRPr="003540B1">
        <w:rPr>
          <w:rFonts w:ascii="Times New Roman" w:eastAsiaTheme="minorEastAsia" w:hAnsi="Times New Roman" w:cs="Times New Roman"/>
          <w:sz w:val="24"/>
          <w:szCs w:val="24"/>
          <w:lang w:eastAsia="ru-RU"/>
        </w:rPr>
        <w:t xml:space="preserve">, </w:t>
      </w:r>
      <w:r w:rsidRPr="003540B1">
        <w:rPr>
          <w:rFonts w:ascii="Times New Roman" w:eastAsiaTheme="minorEastAsia" w:hAnsi="Times New Roman" w:cs="Times New Roman"/>
          <w:i/>
          <w:iCs/>
          <w:sz w:val="24"/>
          <w:szCs w:val="24"/>
          <w:lang w:eastAsia="ru-RU"/>
        </w:rPr>
        <w:t>EMEA</w:t>
      </w:r>
      <w:r w:rsidRPr="003540B1">
        <w:rPr>
          <w:rFonts w:ascii="Times New Roman" w:eastAsiaTheme="minorEastAsia" w:hAnsi="Times New Roman" w:cs="Times New Roman"/>
          <w:sz w:val="24"/>
          <w:szCs w:val="24"/>
          <w:lang w:eastAsia="ru-RU"/>
        </w:rPr>
        <w:t xml:space="preserve"> (</w:t>
      </w:r>
      <w:hyperlink r:id="rId405"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Europe</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Middle</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East</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Africa</w:t>
      </w:r>
      <w:r w:rsidRPr="003540B1">
        <w:rPr>
          <w:rFonts w:ascii="Times New Roman" w:eastAsiaTheme="minorEastAsia" w:hAnsi="Times New Roman" w:cs="Times New Roman"/>
          <w:sz w:val="24"/>
          <w:szCs w:val="24"/>
          <w:lang w:eastAsia="ru-RU"/>
        </w:rPr>
        <w:t xml:space="preserve">, </w:t>
      </w:r>
      <w:hyperlink r:id="rId406" w:tooltip="Европа" w:history="1">
        <w:r w:rsidRPr="003540B1">
          <w:rPr>
            <w:rFonts w:ascii="Times New Roman" w:eastAsiaTheme="minorEastAsia" w:hAnsi="Times New Roman" w:cs="Times New Roman"/>
            <w:color w:val="0000FF"/>
            <w:sz w:val="24"/>
            <w:szCs w:val="24"/>
            <w:u w:val="single"/>
            <w:lang w:eastAsia="ru-RU"/>
          </w:rPr>
          <w:t>Европа</w:t>
        </w:r>
      </w:hyperlink>
      <w:r w:rsidRPr="003540B1">
        <w:rPr>
          <w:rFonts w:ascii="Times New Roman" w:eastAsiaTheme="minorEastAsia" w:hAnsi="Times New Roman" w:cs="Times New Roman"/>
          <w:sz w:val="24"/>
          <w:szCs w:val="24"/>
          <w:lang w:eastAsia="ru-RU"/>
        </w:rPr>
        <w:t xml:space="preserve">, </w:t>
      </w:r>
      <w:hyperlink r:id="rId407" w:tooltip="Ближний Восток" w:history="1">
        <w:r w:rsidRPr="003540B1">
          <w:rPr>
            <w:rFonts w:ascii="Times New Roman" w:eastAsiaTheme="minorEastAsia" w:hAnsi="Times New Roman" w:cs="Times New Roman"/>
            <w:color w:val="0000FF"/>
            <w:sz w:val="24"/>
            <w:szCs w:val="24"/>
            <w:u w:val="single"/>
            <w:lang w:eastAsia="ru-RU"/>
          </w:rPr>
          <w:t>Ближний Восток</w:t>
        </w:r>
      </w:hyperlink>
      <w:r w:rsidRPr="003540B1">
        <w:rPr>
          <w:rFonts w:ascii="Times New Roman" w:eastAsiaTheme="minorEastAsia" w:hAnsi="Times New Roman" w:cs="Times New Roman"/>
          <w:sz w:val="24"/>
          <w:szCs w:val="24"/>
          <w:lang w:eastAsia="ru-RU"/>
        </w:rPr>
        <w:t xml:space="preserve">, </w:t>
      </w:r>
      <w:hyperlink r:id="rId408" w:tooltip="Африка" w:history="1">
        <w:r w:rsidRPr="003540B1">
          <w:rPr>
            <w:rFonts w:ascii="Times New Roman" w:eastAsiaTheme="minorEastAsia" w:hAnsi="Times New Roman" w:cs="Times New Roman"/>
            <w:color w:val="0000FF"/>
            <w:sz w:val="24"/>
            <w:szCs w:val="24"/>
            <w:u w:val="single"/>
            <w:lang w:eastAsia="ru-RU"/>
          </w:rPr>
          <w:t>Африка</w:t>
        </w:r>
      </w:hyperlink>
      <w:r w:rsidRPr="003540B1">
        <w:rPr>
          <w:rFonts w:ascii="Times New Roman" w:eastAsiaTheme="minorEastAsia" w:hAnsi="Times New Roman" w:cs="Times New Roman"/>
          <w:sz w:val="24"/>
          <w:szCs w:val="24"/>
          <w:lang w:eastAsia="ru-RU"/>
        </w:rPr>
        <w:t xml:space="preserve">), </w:t>
      </w:r>
      <w:r w:rsidRPr="003540B1">
        <w:rPr>
          <w:rFonts w:ascii="Times New Roman" w:eastAsiaTheme="minorEastAsia" w:hAnsi="Times New Roman" w:cs="Times New Roman"/>
          <w:i/>
          <w:iCs/>
          <w:sz w:val="24"/>
          <w:szCs w:val="24"/>
          <w:lang w:eastAsia="ru-RU"/>
        </w:rPr>
        <w:t>NA</w:t>
      </w:r>
      <w:r w:rsidRPr="003540B1">
        <w:rPr>
          <w:rFonts w:ascii="Times New Roman" w:eastAsiaTheme="minorEastAsia" w:hAnsi="Times New Roman" w:cs="Times New Roman"/>
          <w:sz w:val="24"/>
          <w:szCs w:val="24"/>
          <w:lang w:eastAsia="ru-RU"/>
        </w:rPr>
        <w:t xml:space="preserve"> (</w:t>
      </w:r>
      <w:hyperlink r:id="rId409"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North</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America</w:t>
      </w:r>
      <w:r w:rsidRPr="003540B1">
        <w:rPr>
          <w:rFonts w:ascii="Times New Roman" w:eastAsiaTheme="minorEastAsia" w:hAnsi="Times New Roman" w:cs="Times New Roman"/>
          <w:sz w:val="24"/>
          <w:szCs w:val="24"/>
          <w:lang w:eastAsia="ru-RU"/>
        </w:rPr>
        <w:t xml:space="preserve">, </w:t>
      </w:r>
      <w:hyperlink r:id="rId410" w:tooltip="Северная Америка" w:history="1">
        <w:r w:rsidRPr="003540B1">
          <w:rPr>
            <w:rFonts w:ascii="Times New Roman" w:eastAsiaTheme="minorEastAsia" w:hAnsi="Times New Roman" w:cs="Times New Roman"/>
            <w:color w:val="0000FF"/>
            <w:sz w:val="24"/>
            <w:szCs w:val="24"/>
            <w:u w:val="single"/>
            <w:lang w:eastAsia="ru-RU"/>
          </w:rPr>
          <w:t>Северная Америка</w:t>
        </w:r>
      </w:hyperlink>
      <w:r w:rsidRPr="003540B1">
        <w:rPr>
          <w:rFonts w:ascii="Times New Roman" w:eastAsiaTheme="minorEastAsia" w:hAnsi="Times New Roman" w:cs="Times New Roman"/>
          <w:sz w:val="24"/>
          <w:szCs w:val="24"/>
          <w:lang w:eastAsia="ru-RU"/>
        </w:rPr>
        <w:t xml:space="preserve">) и </w:t>
      </w:r>
      <w:r w:rsidRPr="003540B1">
        <w:rPr>
          <w:rFonts w:ascii="Times New Roman" w:eastAsiaTheme="minorEastAsia" w:hAnsi="Times New Roman" w:cs="Times New Roman"/>
          <w:i/>
          <w:iCs/>
          <w:sz w:val="24"/>
          <w:szCs w:val="24"/>
          <w:lang w:eastAsia="ru-RU"/>
        </w:rPr>
        <w:t>LE</w:t>
      </w:r>
      <w:r w:rsidRPr="003540B1">
        <w:rPr>
          <w:rFonts w:ascii="Times New Roman" w:eastAsiaTheme="minorEastAsia" w:hAnsi="Times New Roman" w:cs="Times New Roman"/>
          <w:sz w:val="24"/>
          <w:szCs w:val="24"/>
          <w:lang w:eastAsia="ru-RU"/>
        </w:rPr>
        <w:t xml:space="preserve"> (</w:t>
      </w:r>
      <w:hyperlink r:id="rId411"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Latin</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America</w:t>
      </w:r>
      <w:r w:rsidRPr="003540B1">
        <w:rPr>
          <w:rFonts w:ascii="Times New Roman" w:eastAsiaTheme="minorEastAsia" w:hAnsi="Times New Roman" w:cs="Times New Roman"/>
          <w:sz w:val="24"/>
          <w:szCs w:val="24"/>
          <w:lang w:eastAsia="ru-RU"/>
        </w:rPr>
        <w:t xml:space="preserve">, </w:t>
      </w:r>
      <w:hyperlink r:id="rId412" w:tooltip="Латинская Америка" w:history="1">
        <w:r w:rsidRPr="003540B1">
          <w:rPr>
            <w:rFonts w:ascii="Times New Roman" w:eastAsiaTheme="minorEastAsia" w:hAnsi="Times New Roman" w:cs="Times New Roman"/>
            <w:color w:val="0000FF"/>
            <w:sz w:val="24"/>
            <w:szCs w:val="24"/>
            <w:u w:val="single"/>
            <w:lang w:eastAsia="ru-RU"/>
          </w:rPr>
          <w:t>Латинская Америка</w:t>
        </w:r>
      </w:hyperlink>
      <w:r w:rsidRPr="003540B1">
        <w:rPr>
          <w:rFonts w:ascii="Times New Roman" w:eastAsiaTheme="minorEastAsia" w:hAnsi="Times New Roman" w:cs="Times New Roman"/>
          <w:sz w:val="24"/>
          <w:szCs w:val="24"/>
          <w:lang w:eastAsia="ru-RU"/>
        </w:rPr>
        <w:t xml:space="preserve">. В кластерах может использоваться деление на субрегионы и страны, в зависимости от характера и масштабов деятельности, например, в </w:t>
      </w:r>
      <w:r w:rsidRPr="003540B1">
        <w:rPr>
          <w:rFonts w:ascii="Times New Roman" w:eastAsiaTheme="minorEastAsia" w:hAnsi="Times New Roman" w:cs="Times New Roman"/>
          <w:i/>
          <w:iCs/>
          <w:sz w:val="24"/>
          <w:szCs w:val="24"/>
          <w:lang w:eastAsia="ru-RU"/>
        </w:rPr>
        <w:t>EMEA</w:t>
      </w:r>
      <w:r w:rsidRPr="003540B1">
        <w:rPr>
          <w:rFonts w:ascii="Times New Roman" w:eastAsiaTheme="minorEastAsia" w:hAnsi="Times New Roman" w:cs="Times New Roman"/>
          <w:sz w:val="24"/>
          <w:szCs w:val="24"/>
          <w:lang w:eastAsia="ru-RU"/>
        </w:rPr>
        <w:t xml:space="preserve"> выделен регион </w:t>
      </w:r>
      <w:hyperlink r:id="rId413" w:tooltip="Восточная Европа" w:history="1">
        <w:r w:rsidRPr="003540B1">
          <w:rPr>
            <w:rFonts w:ascii="Times New Roman" w:eastAsiaTheme="minorEastAsia" w:hAnsi="Times New Roman" w:cs="Times New Roman"/>
            <w:i/>
            <w:iCs/>
            <w:color w:val="0000FF"/>
            <w:sz w:val="24"/>
            <w:szCs w:val="24"/>
            <w:u w:val="single"/>
            <w:lang w:eastAsia="ru-RU"/>
          </w:rPr>
          <w:t>Восточная Европа</w:t>
        </w:r>
      </w:hyperlink>
      <w:r w:rsidRPr="003540B1">
        <w:rPr>
          <w:rFonts w:ascii="Times New Roman" w:eastAsiaTheme="minorEastAsia" w:hAnsi="Times New Roman" w:cs="Times New Roman"/>
          <w:i/>
          <w:iCs/>
          <w:sz w:val="24"/>
          <w:szCs w:val="24"/>
          <w:lang w:eastAsia="ru-RU"/>
        </w:rPr>
        <w:t xml:space="preserve"> и </w:t>
      </w:r>
      <w:hyperlink r:id="rId414" w:tooltip="Содружество Независимых Государств" w:history="1">
        <w:r w:rsidRPr="003540B1">
          <w:rPr>
            <w:rFonts w:ascii="Times New Roman" w:eastAsiaTheme="minorEastAsia" w:hAnsi="Times New Roman" w:cs="Times New Roman"/>
            <w:i/>
            <w:iCs/>
            <w:color w:val="0000FF"/>
            <w:sz w:val="24"/>
            <w:szCs w:val="24"/>
            <w:u w:val="single"/>
            <w:lang w:eastAsia="ru-RU"/>
          </w:rPr>
          <w:t>СНГ</w:t>
        </w:r>
      </w:hyperlink>
      <w:r w:rsidRPr="003540B1">
        <w:rPr>
          <w:rFonts w:ascii="Times New Roman" w:eastAsiaTheme="minorEastAsia" w:hAnsi="Times New Roman" w:cs="Times New Roman"/>
          <w:sz w:val="24"/>
          <w:szCs w:val="24"/>
          <w:lang w:eastAsia="ru-RU"/>
        </w:rPr>
        <w:t xml:space="preserve">, в котором выделяется субрегион </w:t>
      </w:r>
      <w:r w:rsidRPr="003540B1">
        <w:rPr>
          <w:rFonts w:ascii="Times New Roman" w:eastAsiaTheme="minorEastAsia" w:hAnsi="Times New Roman" w:cs="Times New Roman"/>
          <w:i/>
          <w:iCs/>
          <w:sz w:val="24"/>
          <w:szCs w:val="24"/>
          <w:lang w:eastAsia="ru-RU"/>
        </w:rPr>
        <w:t xml:space="preserve">СНГ и </w:t>
      </w:r>
      <w:hyperlink r:id="rId415" w:tooltip="Монголия" w:history="1">
        <w:r w:rsidRPr="003540B1">
          <w:rPr>
            <w:rFonts w:ascii="Times New Roman" w:eastAsiaTheme="minorEastAsia" w:hAnsi="Times New Roman" w:cs="Times New Roman"/>
            <w:i/>
            <w:iCs/>
            <w:color w:val="0000FF"/>
            <w:sz w:val="24"/>
            <w:szCs w:val="24"/>
            <w:u w:val="single"/>
            <w:lang w:eastAsia="ru-RU"/>
          </w:rPr>
          <w:t>Монголия</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По состоянию на </w:t>
      </w:r>
      <w:hyperlink r:id="rId416" w:tooltip="2010 год" w:history="1">
        <w:r w:rsidRPr="003540B1">
          <w:rPr>
            <w:rFonts w:ascii="Times New Roman" w:eastAsiaTheme="minorEastAsia" w:hAnsi="Times New Roman" w:cs="Times New Roman"/>
            <w:color w:val="0000FF"/>
            <w:sz w:val="24"/>
            <w:szCs w:val="24"/>
            <w:u w:val="single"/>
            <w:lang w:eastAsia="ru-RU"/>
          </w:rPr>
          <w:t>2010 год</w:t>
        </w:r>
      </w:hyperlink>
      <w:r w:rsidRPr="003540B1">
        <w:rPr>
          <w:rFonts w:ascii="Times New Roman" w:eastAsiaTheme="minorEastAsia" w:hAnsi="Times New Roman" w:cs="Times New Roman"/>
          <w:sz w:val="24"/>
          <w:szCs w:val="24"/>
          <w:lang w:eastAsia="ru-RU"/>
        </w:rPr>
        <w:t xml:space="preserve"> 63 % сотрудников корпорации работает за пределами США</w:t>
      </w:r>
      <w:hyperlink w:anchor="cite_note-ved-emp-54" w:history="1">
        <w:r w:rsidRPr="003540B1">
          <w:rPr>
            <w:rFonts w:ascii="Times New Roman" w:eastAsiaTheme="minorEastAsia" w:hAnsi="Times New Roman" w:cs="Times New Roman"/>
            <w:color w:val="0000FF"/>
            <w:sz w:val="24"/>
            <w:szCs w:val="24"/>
            <w:u w:val="single"/>
            <w:vertAlign w:val="superscript"/>
            <w:lang w:eastAsia="ru-RU"/>
          </w:rPr>
          <w:t>[55]</w:t>
        </w:r>
      </w:hyperlink>
      <w:r w:rsidRPr="003540B1">
        <w:rPr>
          <w:rFonts w:ascii="Times New Roman" w:eastAsiaTheme="minorEastAsia" w:hAnsi="Times New Roman" w:cs="Times New Roman"/>
          <w:sz w:val="24"/>
          <w:szCs w:val="24"/>
          <w:lang w:eastAsia="ru-RU"/>
        </w:rPr>
        <w:t xml:space="preserve">, треть из них (более 21 тыс., около пятой части от всего штата) — в </w:t>
      </w:r>
      <w:hyperlink r:id="rId417" w:tooltip="Индия" w:history="1">
        <w:r w:rsidRPr="003540B1">
          <w:rPr>
            <w:rFonts w:ascii="Times New Roman" w:eastAsiaTheme="minorEastAsia" w:hAnsi="Times New Roman" w:cs="Times New Roman"/>
            <w:color w:val="0000FF"/>
            <w:sz w:val="24"/>
            <w:szCs w:val="24"/>
            <w:u w:val="single"/>
            <w:lang w:eastAsia="ru-RU"/>
          </w:rPr>
          <w:t>Индии</w:t>
        </w:r>
      </w:hyperlink>
      <w:hyperlink w:anchor="cite_note-india-55" w:history="1">
        <w:r w:rsidRPr="003540B1">
          <w:rPr>
            <w:rFonts w:ascii="Times New Roman" w:eastAsiaTheme="minorEastAsia" w:hAnsi="Times New Roman" w:cs="Times New Roman"/>
            <w:color w:val="0000FF"/>
            <w:sz w:val="24"/>
            <w:szCs w:val="24"/>
            <w:u w:val="single"/>
            <w:vertAlign w:val="superscript"/>
            <w:lang w:eastAsia="ru-RU"/>
          </w:rPr>
          <w:t>[56]</w:t>
        </w:r>
      </w:hyperlink>
      <w:r w:rsidRPr="003540B1">
        <w:rPr>
          <w:rFonts w:ascii="Times New Roman" w:eastAsiaTheme="minorEastAsia" w:hAnsi="Times New Roman" w:cs="Times New Roman"/>
          <w:sz w:val="24"/>
          <w:szCs w:val="24"/>
          <w:lang w:eastAsia="ru-RU"/>
        </w:rPr>
        <w:t xml:space="preserve">, в основном в центрах </w:t>
      </w:r>
      <w:hyperlink r:id="rId418" w:tooltip="Служба технической поддержки" w:history="1">
        <w:r w:rsidRPr="003540B1">
          <w:rPr>
            <w:rFonts w:ascii="Times New Roman" w:eastAsiaTheme="minorEastAsia" w:hAnsi="Times New Roman" w:cs="Times New Roman"/>
            <w:color w:val="0000FF"/>
            <w:sz w:val="24"/>
            <w:szCs w:val="24"/>
            <w:u w:val="single"/>
            <w:lang w:eastAsia="ru-RU"/>
          </w:rPr>
          <w:t>технической поддержки</w:t>
        </w:r>
      </w:hyperlink>
      <w:r w:rsidRPr="003540B1">
        <w:rPr>
          <w:rFonts w:ascii="Times New Roman" w:eastAsiaTheme="minorEastAsia" w:hAnsi="Times New Roman" w:cs="Times New Roman"/>
          <w:sz w:val="24"/>
          <w:szCs w:val="24"/>
          <w:lang w:eastAsia="ru-RU"/>
        </w:rPr>
        <w:t xml:space="preserve"> и </w:t>
      </w:r>
      <w:hyperlink r:id="rId419" w:tooltip="Разработка программного обеспечения" w:history="1">
        <w:r w:rsidRPr="003540B1">
          <w:rPr>
            <w:rFonts w:ascii="Times New Roman" w:eastAsiaTheme="minorEastAsia" w:hAnsi="Times New Roman" w:cs="Times New Roman"/>
            <w:color w:val="0000FF"/>
            <w:sz w:val="24"/>
            <w:szCs w:val="24"/>
            <w:u w:val="single"/>
            <w:lang w:eastAsia="ru-RU"/>
          </w:rPr>
          <w:t>разработки</w:t>
        </w:r>
      </w:hyperlink>
      <w:r w:rsidRPr="003540B1">
        <w:rPr>
          <w:rFonts w:ascii="Times New Roman" w:eastAsiaTheme="minorEastAsia" w:hAnsi="Times New Roman" w:cs="Times New Roman"/>
          <w:sz w:val="24"/>
          <w:szCs w:val="24"/>
          <w:lang w:eastAsia="ru-RU"/>
        </w:rPr>
        <w:t xml:space="preserve"> в </w:t>
      </w:r>
      <w:hyperlink r:id="rId420" w:tooltip="Бангалор" w:history="1">
        <w:r w:rsidRPr="003540B1">
          <w:rPr>
            <w:rFonts w:ascii="Times New Roman" w:eastAsiaTheme="minorEastAsia" w:hAnsi="Times New Roman" w:cs="Times New Roman"/>
            <w:color w:val="0000FF"/>
            <w:sz w:val="24"/>
            <w:szCs w:val="24"/>
            <w:u w:val="single"/>
            <w:lang w:eastAsia="ru-RU"/>
          </w:rPr>
          <w:t>Бангалоре</w:t>
        </w:r>
      </w:hyperlink>
      <w:r w:rsidRPr="003540B1">
        <w:rPr>
          <w:rFonts w:ascii="Times New Roman" w:eastAsiaTheme="minorEastAsia" w:hAnsi="Times New Roman" w:cs="Times New Roman"/>
          <w:sz w:val="24"/>
          <w:szCs w:val="24"/>
          <w:lang w:eastAsia="ru-RU"/>
        </w:rPr>
        <w:t xml:space="preserve"> и в центре разработки в </w:t>
      </w:r>
      <w:hyperlink r:id="rId421" w:tooltip="Хайдарабад (Индия)" w:history="1">
        <w:r w:rsidRPr="003540B1">
          <w:rPr>
            <w:rFonts w:ascii="Times New Roman" w:eastAsiaTheme="minorEastAsia" w:hAnsi="Times New Roman" w:cs="Times New Roman"/>
            <w:color w:val="0000FF"/>
            <w:sz w:val="24"/>
            <w:szCs w:val="24"/>
            <w:u w:val="single"/>
            <w:lang w:eastAsia="ru-RU"/>
          </w:rPr>
          <w:t>Хайдарабаде</w:t>
        </w:r>
      </w:hyperlink>
      <w:hyperlink w:anchor="cite_note-56" w:history="1">
        <w:r w:rsidRPr="003540B1">
          <w:rPr>
            <w:rFonts w:ascii="Times New Roman" w:eastAsiaTheme="minorEastAsia" w:hAnsi="Times New Roman" w:cs="Times New Roman"/>
            <w:color w:val="0000FF"/>
            <w:sz w:val="24"/>
            <w:szCs w:val="24"/>
            <w:u w:val="single"/>
            <w:vertAlign w:val="superscript"/>
            <w:lang w:eastAsia="ru-RU"/>
          </w:rPr>
          <w:t>[57]</w:t>
        </w:r>
      </w:hyperlink>
      <w:r w:rsidRPr="003540B1">
        <w:rPr>
          <w:rFonts w:ascii="Times New Roman" w:eastAsiaTheme="minorEastAsia" w:hAnsi="Times New Roman" w:cs="Times New Roman"/>
          <w:sz w:val="24"/>
          <w:szCs w:val="24"/>
          <w:lang w:eastAsia="ru-RU"/>
        </w:rPr>
        <w:t xml:space="preserve">. При этом корпорация утверждает, что 80 % </w:t>
      </w:r>
      <w:hyperlink r:id="rId422" w:tooltip="Разработка программного обеспечения" w:history="1">
        <w:r w:rsidRPr="003540B1">
          <w:rPr>
            <w:rFonts w:ascii="Times New Roman" w:eastAsiaTheme="minorEastAsia" w:hAnsi="Times New Roman" w:cs="Times New Roman"/>
            <w:color w:val="0000FF"/>
            <w:sz w:val="24"/>
            <w:szCs w:val="24"/>
            <w:u w:val="single"/>
            <w:lang w:eastAsia="ru-RU"/>
          </w:rPr>
          <w:t>разработки</w:t>
        </w:r>
      </w:hyperlink>
      <w:r w:rsidRPr="003540B1">
        <w:rPr>
          <w:rFonts w:ascii="Times New Roman" w:eastAsiaTheme="minorEastAsia" w:hAnsi="Times New Roman" w:cs="Times New Roman"/>
          <w:sz w:val="24"/>
          <w:szCs w:val="24"/>
          <w:lang w:eastAsia="ru-RU"/>
        </w:rPr>
        <w:t xml:space="preserve"> осуществляется на территории США</w:t>
      </w:r>
      <w:hyperlink w:anchor="cite_note-ved-emp-54" w:history="1">
        <w:r w:rsidRPr="003540B1">
          <w:rPr>
            <w:rFonts w:ascii="Times New Roman" w:eastAsiaTheme="minorEastAsia" w:hAnsi="Times New Roman" w:cs="Times New Roman"/>
            <w:color w:val="0000FF"/>
            <w:sz w:val="24"/>
            <w:szCs w:val="24"/>
            <w:u w:val="single"/>
            <w:vertAlign w:val="superscript"/>
            <w:lang w:eastAsia="ru-RU"/>
          </w:rPr>
          <w:t>[55]</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3540B1">
        <w:rPr>
          <w:rFonts w:ascii="Times New Roman" w:eastAsia="Times New Roman" w:hAnsi="Times New Roman" w:cs="Times New Roman"/>
          <w:b/>
          <w:bCs/>
          <w:sz w:val="36"/>
          <w:szCs w:val="36"/>
          <w:lang w:eastAsia="ru-RU"/>
        </w:rPr>
        <w:t>[</w:t>
      </w:r>
      <w:hyperlink r:id="rId423" w:tooltip="Править секцию: Продукты и услуги" w:history="1">
        <w:r w:rsidRPr="003540B1">
          <w:rPr>
            <w:rFonts w:ascii="Times New Roman" w:eastAsia="Times New Roman" w:hAnsi="Times New Roman" w:cs="Times New Roman"/>
            <w:b/>
            <w:bCs/>
            <w:color w:val="0000FF"/>
            <w:sz w:val="36"/>
            <w:szCs w:val="36"/>
            <w:u w:val="single"/>
            <w:lang w:eastAsia="ru-RU"/>
          </w:rPr>
          <w:t>править</w:t>
        </w:r>
      </w:hyperlink>
      <w:r w:rsidRPr="003540B1">
        <w:rPr>
          <w:rFonts w:ascii="Times New Roman" w:eastAsia="Times New Roman" w:hAnsi="Times New Roman" w:cs="Times New Roman"/>
          <w:b/>
          <w:bCs/>
          <w:sz w:val="36"/>
          <w:szCs w:val="36"/>
          <w:lang w:eastAsia="ru-RU"/>
        </w:rPr>
        <w:t>] Продукты и услуги</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424" w:tooltip="Править секцию: Технологическое программное обеспечение"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Технологическое программное обеспечение</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425" w:tooltip="Править секцию: Системы управления базами данных"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Системы управления базами данных</w:t>
      </w:r>
    </w:p>
    <w:p w:rsidR="003540B1" w:rsidRPr="003540B1" w:rsidRDefault="003540B1" w:rsidP="003540B1">
      <w:pPr>
        <w:spacing w:after="0" w:line="240" w:lineRule="auto"/>
        <w:rPr>
          <w:rFonts w:ascii="Times New Roman" w:eastAsia="Times New Roman" w:hAnsi="Times New Roman" w:cs="Times New Roman"/>
          <w:i/>
          <w:iCs/>
          <w:sz w:val="24"/>
          <w:szCs w:val="24"/>
          <w:lang w:eastAsia="ru-RU"/>
        </w:rPr>
      </w:pPr>
      <w:r w:rsidRPr="003540B1">
        <w:rPr>
          <w:rFonts w:ascii="Times New Roman" w:eastAsia="Times New Roman" w:hAnsi="Times New Roman" w:cs="Times New Roman"/>
          <w:i/>
          <w:iCs/>
          <w:sz w:val="24"/>
          <w:szCs w:val="24"/>
          <w:lang w:eastAsia="ru-RU"/>
        </w:rPr>
        <w:t xml:space="preserve">См. также: </w:t>
      </w:r>
      <w:hyperlink r:id="rId426" w:tooltip="Oracle Database" w:history="1">
        <w:r w:rsidRPr="003540B1">
          <w:rPr>
            <w:rFonts w:ascii="Times New Roman" w:eastAsia="Times New Roman" w:hAnsi="Times New Roman" w:cs="Times New Roman"/>
            <w:i/>
            <w:iCs/>
            <w:color w:val="0000FF"/>
            <w:sz w:val="24"/>
            <w:szCs w:val="24"/>
            <w:u w:val="single"/>
            <w:lang w:eastAsia="ru-RU"/>
          </w:rPr>
          <w:t>Oracle Database</w:t>
        </w:r>
      </w:hyperlink>
      <w:r w:rsidRPr="003540B1">
        <w:rPr>
          <w:rFonts w:ascii="Times New Roman" w:eastAsia="Times New Roman" w:hAnsi="Times New Roman" w:cs="Times New Roman"/>
          <w:i/>
          <w:iCs/>
          <w:sz w:val="24"/>
          <w:szCs w:val="24"/>
          <w:lang w:eastAsia="ru-RU"/>
        </w:rPr>
        <w:t xml:space="preserve">, </w:t>
      </w:r>
      <w:hyperlink r:id="rId427" w:tooltip="MySQL" w:history="1">
        <w:r w:rsidRPr="003540B1">
          <w:rPr>
            <w:rFonts w:ascii="Times New Roman" w:eastAsia="Times New Roman" w:hAnsi="Times New Roman" w:cs="Times New Roman"/>
            <w:i/>
            <w:iCs/>
            <w:color w:val="0000FF"/>
            <w:sz w:val="24"/>
            <w:szCs w:val="24"/>
            <w:u w:val="single"/>
            <w:lang w:eastAsia="ru-RU"/>
          </w:rPr>
          <w:t>MySQL</w:t>
        </w:r>
      </w:hyperlink>
      <w:r w:rsidRPr="003540B1">
        <w:rPr>
          <w:rFonts w:ascii="Times New Roman" w:eastAsia="Times New Roman" w:hAnsi="Times New Roman" w:cs="Times New Roman"/>
          <w:i/>
          <w:iCs/>
          <w:sz w:val="24"/>
          <w:szCs w:val="24"/>
          <w:lang w:eastAsia="ru-RU"/>
        </w:rPr>
        <w:t xml:space="preserve">, </w:t>
      </w:r>
      <w:hyperlink r:id="rId428" w:tooltip="Berkeley DB" w:history="1">
        <w:r w:rsidRPr="003540B1">
          <w:rPr>
            <w:rFonts w:ascii="Times New Roman" w:eastAsia="Times New Roman" w:hAnsi="Times New Roman" w:cs="Times New Roman"/>
            <w:i/>
            <w:iCs/>
            <w:color w:val="0000FF"/>
            <w:sz w:val="24"/>
            <w:szCs w:val="24"/>
            <w:u w:val="single"/>
            <w:lang w:eastAsia="ru-RU"/>
          </w:rPr>
          <w:t>Berkeley DB</w:t>
        </w:r>
      </w:hyperlink>
      <w:r w:rsidRPr="003540B1">
        <w:rPr>
          <w:rFonts w:ascii="Times New Roman" w:eastAsia="Times New Roman" w:hAnsi="Times New Roman" w:cs="Times New Roman"/>
          <w:i/>
          <w:iCs/>
          <w:sz w:val="24"/>
          <w:szCs w:val="24"/>
          <w:lang w:eastAsia="ru-RU"/>
        </w:rPr>
        <w:t xml:space="preserve">, </w:t>
      </w:r>
      <w:hyperlink r:id="rId429" w:tooltip="InnoDB" w:history="1">
        <w:r w:rsidRPr="003540B1">
          <w:rPr>
            <w:rFonts w:ascii="Times New Roman" w:eastAsia="Times New Roman" w:hAnsi="Times New Roman" w:cs="Times New Roman"/>
            <w:i/>
            <w:iCs/>
            <w:color w:val="0000FF"/>
            <w:sz w:val="24"/>
            <w:szCs w:val="24"/>
            <w:u w:val="single"/>
            <w:lang w:eastAsia="ru-RU"/>
          </w:rPr>
          <w:t>InnoDB</w:t>
        </w:r>
      </w:hyperlink>
      <w:r w:rsidRPr="003540B1">
        <w:rPr>
          <w:rFonts w:ascii="Times New Roman" w:eastAsia="Times New Roman" w:hAnsi="Times New Roman" w:cs="Times New Roman"/>
          <w:i/>
          <w:iCs/>
          <w:sz w:val="24"/>
          <w:szCs w:val="24"/>
          <w:lang w:eastAsia="ru-RU"/>
        </w:rPr>
        <w:t xml:space="preserve"> и </w:t>
      </w:r>
      <w:hyperlink r:id="rId430" w:tooltip="Rdb" w:history="1">
        <w:r w:rsidRPr="003540B1">
          <w:rPr>
            <w:rFonts w:ascii="Times New Roman" w:eastAsia="Times New Roman" w:hAnsi="Times New Roman" w:cs="Times New Roman"/>
            <w:i/>
            <w:iCs/>
            <w:color w:val="0000FF"/>
            <w:sz w:val="24"/>
            <w:szCs w:val="24"/>
            <w:u w:val="single"/>
            <w:lang w:eastAsia="ru-RU"/>
          </w:rPr>
          <w:t>Rdb</w:t>
        </w:r>
      </w:hyperlink>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Ключевой продукт с момента создания компании и по нынешний день — </w:t>
      </w:r>
      <w:hyperlink r:id="rId431" w:tooltip="Oracle Database" w:history="1">
        <w:r w:rsidRPr="003540B1">
          <w:rPr>
            <w:rFonts w:ascii="Times New Roman" w:eastAsiaTheme="minorEastAsia" w:hAnsi="Times New Roman" w:cs="Times New Roman"/>
            <w:i/>
            <w:iCs/>
            <w:color w:val="0000FF"/>
            <w:sz w:val="24"/>
            <w:szCs w:val="24"/>
            <w:u w:val="single"/>
            <w:lang w:eastAsia="ru-RU"/>
          </w:rPr>
          <w:t>Oracle Database</w:t>
        </w:r>
      </w:hyperlink>
      <w:r w:rsidRPr="003540B1">
        <w:rPr>
          <w:rFonts w:ascii="Times New Roman" w:eastAsiaTheme="minorEastAsia" w:hAnsi="Times New Roman" w:cs="Times New Roman"/>
          <w:sz w:val="24"/>
          <w:szCs w:val="24"/>
          <w:lang w:eastAsia="ru-RU"/>
        </w:rPr>
        <w:t xml:space="preserve">. Начиная с </w:t>
      </w:r>
      <w:hyperlink r:id="rId432" w:tooltip="1990-е" w:history="1">
        <w:r w:rsidRPr="003540B1">
          <w:rPr>
            <w:rFonts w:ascii="Times New Roman" w:eastAsiaTheme="minorEastAsia" w:hAnsi="Times New Roman" w:cs="Times New Roman"/>
            <w:color w:val="0000FF"/>
            <w:sz w:val="24"/>
            <w:szCs w:val="24"/>
            <w:u w:val="single"/>
            <w:lang w:eastAsia="ru-RU"/>
          </w:rPr>
          <w:t>90-х</w:t>
        </w:r>
      </w:hyperlink>
      <w:r w:rsidRPr="003540B1">
        <w:rPr>
          <w:rFonts w:ascii="Times New Roman" w:eastAsiaTheme="minorEastAsia" w:hAnsi="Times New Roman" w:cs="Times New Roman"/>
          <w:sz w:val="24"/>
          <w:szCs w:val="24"/>
          <w:lang w:eastAsia="ru-RU"/>
        </w:rPr>
        <w:t xml:space="preserve"> годов компания развивает и реализует и другие СУБД. На </w:t>
      </w:r>
      <w:hyperlink r:id="rId433" w:tooltip="2006 год" w:history="1">
        <w:r w:rsidRPr="003540B1">
          <w:rPr>
            <w:rFonts w:ascii="Times New Roman" w:eastAsiaTheme="minorEastAsia" w:hAnsi="Times New Roman" w:cs="Times New Roman"/>
            <w:color w:val="0000FF"/>
            <w:sz w:val="24"/>
            <w:szCs w:val="24"/>
            <w:u w:val="single"/>
            <w:lang w:eastAsia="ru-RU"/>
          </w:rPr>
          <w:t>2006 год</w:t>
        </w:r>
      </w:hyperlink>
      <w:r w:rsidRPr="003540B1">
        <w:rPr>
          <w:rFonts w:ascii="Times New Roman" w:eastAsiaTheme="minorEastAsia" w:hAnsi="Times New Roman" w:cs="Times New Roman"/>
          <w:sz w:val="24"/>
          <w:szCs w:val="24"/>
          <w:lang w:eastAsia="ru-RU"/>
        </w:rPr>
        <w:t xml:space="preserve"> </w:t>
      </w:r>
      <w:hyperlink r:id="rId434" w:tooltip="Gartner" w:history="1">
        <w:r w:rsidRPr="003540B1">
          <w:rPr>
            <w:rFonts w:ascii="Times New Roman" w:eastAsiaTheme="minorEastAsia" w:hAnsi="Times New Roman" w:cs="Times New Roman"/>
            <w:color w:val="0000FF"/>
            <w:sz w:val="24"/>
            <w:szCs w:val="24"/>
            <w:u w:val="single"/>
            <w:lang w:eastAsia="ru-RU"/>
          </w:rPr>
          <w:t>Gartner</w:t>
        </w:r>
      </w:hyperlink>
      <w:r w:rsidRPr="003540B1">
        <w:rPr>
          <w:rFonts w:ascii="Times New Roman" w:eastAsiaTheme="minorEastAsia" w:hAnsi="Times New Roman" w:cs="Times New Roman"/>
          <w:sz w:val="24"/>
          <w:szCs w:val="24"/>
          <w:lang w:eastAsia="ru-RU"/>
        </w:rPr>
        <w:t xml:space="preserve"> оценивал долю Oracle на рынке </w:t>
      </w:r>
      <w:hyperlink r:id="rId435" w:tooltip="СУБД" w:history="1">
        <w:r w:rsidRPr="003540B1">
          <w:rPr>
            <w:rFonts w:ascii="Times New Roman" w:eastAsiaTheme="minorEastAsia" w:hAnsi="Times New Roman" w:cs="Times New Roman"/>
            <w:color w:val="0000FF"/>
            <w:sz w:val="24"/>
            <w:szCs w:val="24"/>
            <w:u w:val="single"/>
            <w:lang w:eastAsia="ru-RU"/>
          </w:rPr>
          <w:t>СУБД</w:t>
        </w:r>
      </w:hyperlink>
      <w:r w:rsidRPr="003540B1">
        <w:rPr>
          <w:rFonts w:ascii="Times New Roman" w:eastAsiaTheme="minorEastAsia" w:hAnsi="Times New Roman" w:cs="Times New Roman"/>
          <w:sz w:val="24"/>
          <w:szCs w:val="24"/>
          <w:lang w:eastAsia="ru-RU"/>
        </w:rPr>
        <w:t xml:space="preserve"> в 46,8 %</w:t>
      </w:r>
      <w:hyperlink w:anchor="cite_note-gartner-db-57" w:history="1">
        <w:r w:rsidRPr="003540B1">
          <w:rPr>
            <w:rFonts w:ascii="Times New Roman" w:eastAsiaTheme="minorEastAsia" w:hAnsi="Times New Roman" w:cs="Times New Roman"/>
            <w:color w:val="0000FF"/>
            <w:sz w:val="24"/>
            <w:szCs w:val="24"/>
            <w:u w:val="single"/>
            <w:vertAlign w:val="superscript"/>
            <w:lang w:eastAsia="ru-RU"/>
          </w:rPr>
          <w:t>[58]</w:t>
        </w:r>
      </w:hyperlink>
      <w:r w:rsidRPr="003540B1">
        <w:rPr>
          <w:rFonts w:ascii="Times New Roman" w:eastAsiaTheme="minorEastAsia" w:hAnsi="Times New Roman" w:cs="Times New Roman"/>
          <w:sz w:val="24"/>
          <w:szCs w:val="24"/>
          <w:lang w:eastAsia="ru-RU"/>
        </w:rPr>
        <w:t xml:space="preserve">. Примечательно, что номера версий многих других технологических продуктов корпорация в той или иной степени подстраивает под номера версии СУБД (её версия на начало </w:t>
      </w:r>
      <w:hyperlink r:id="rId436" w:tooltip="2011 год" w:history="1">
        <w:r w:rsidRPr="003540B1">
          <w:rPr>
            <w:rFonts w:ascii="Times New Roman" w:eastAsiaTheme="minorEastAsia" w:hAnsi="Times New Roman" w:cs="Times New Roman"/>
            <w:color w:val="0000FF"/>
            <w:sz w:val="24"/>
            <w:szCs w:val="24"/>
            <w:u w:val="single"/>
            <w:lang w:eastAsia="ru-RU"/>
          </w:rPr>
          <w:t>2011 года</w:t>
        </w:r>
      </w:hyperlink>
      <w:r w:rsidRPr="003540B1">
        <w:rPr>
          <w:rFonts w:ascii="Times New Roman" w:eastAsiaTheme="minorEastAsia" w:hAnsi="Times New Roman" w:cs="Times New Roman"/>
          <w:sz w:val="24"/>
          <w:szCs w:val="24"/>
          <w:lang w:eastAsia="ru-RU"/>
        </w:rPr>
        <w:t xml:space="preserve"> — </w:t>
      </w:r>
      <w:r w:rsidRPr="003540B1">
        <w:rPr>
          <w:rFonts w:ascii="Times New Roman" w:eastAsiaTheme="minorEastAsia" w:hAnsi="Times New Roman" w:cs="Times New Roman"/>
          <w:i/>
          <w:iCs/>
          <w:sz w:val="24"/>
          <w:szCs w:val="24"/>
          <w:lang w:eastAsia="ru-RU"/>
        </w:rPr>
        <w:t>11.2</w:t>
      </w:r>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результате поглощения </w:t>
      </w:r>
      <w:hyperlink r:id="rId437" w:tooltip="Sun Microsystems" w:history="1">
        <w:r w:rsidRPr="003540B1">
          <w:rPr>
            <w:rFonts w:ascii="Times New Roman" w:eastAsiaTheme="minorEastAsia" w:hAnsi="Times New Roman" w:cs="Times New Roman"/>
            <w:color w:val="0000FF"/>
            <w:sz w:val="24"/>
            <w:szCs w:val="24"/>
            <w:u w:val="single"/>
            <w:lang w:eastAsia="ru-RU"/>
          </w:rPr>
          <w:t>Sun Microsystems</w:t>
        </w:r>
      </w:hyperlink>
      <w:r w:rsidRPr="003540B1">
        <w:rPr>
          <w:rFonts w:ascii="Times New Roman" w:eastAsiaTheme="minorEastAsia" w:hAnsi="Times New Roman" w:cs="Times New Roman"/>
          <w:sz w:val="24"/>
          <w:szCs w:val="24"/>
          <w:lang w:eastAsia="ru-RU"/>
        </w:rPr>
        <w:t xml:space="preserve">, к Oracle перешли активы </w:t>
      </w:r>
      <w:hyperlink r:id="rId438" w:tooltip="MySQL AB" w:history="1">
        <w:r w:rsidRPr="003540B1">
          <w:rPr>
            <w:rFonts w:ascii="Times New Roman" w:eastAsiaTheme="minorEastAsia" w:hAnsi="Times New Roman" w:cs="Times New Roman"/>
            <w:color w:val="0000FF"/>
            <w:sz w:val="24"/>
            <w:szCs w:val="24"/>
            <w:u w:val="single"/>
            <w:lang w:eastAsia="ru-RU"/>
          </w:rPr>
          <w:t>MySQL AB</w:t>
        </w:r>
      </w:hyperlink>
      <w:r w:rsidRPr="003540B1">
        <w:rPr>
          <w:rFonts w:ascii="Times New Roman" w:eastAsiaTheme="minorEastAsia" w:hAnsi="Times New Roman" w:cs="Times New Roman"/>
          <w:sz w:val="24"/>
          <w:szCs w:val="24"/>
          <w:lang w:eastAsia="ru-RU"/>
        </w:rPr>
        <w:t xml:space="preserve"> и </w:t>
      </w:r>
      <w:hyperlink r:id="rId439" w:tooltip="Свободное программное обеспечение" w:history="1">
        <w:r w:rsidRPr="003540B1">
          <w:rPr>
            <w:rFonts w:ascii="Times New Roman" w:eastAsiaTheme="minorEastAsia" w:hAnsi="Times New Roman" w:cs="Times New Roman"/>
            <w:color w:val="0000FF"/>
            <w:sz w:val="24"/>
            <w:szCs w:val="24"/>
            <w:u w:val="single"/>
            <w:lang w:eastAsia="ru-RU"/>
          </w:rPr>
          <w:t>свободно распространяемая</w:t>
        </w:r>
      </w:hyperlink>
      <w:r w:rsidRPr="003540B1">
        <w:rPr>
          <w:rFonts w:ascii="Times New Roman" w:eastAsiaTheme="minorEastAsia" w:hAnsi="Times New Roman" w:cs="Times New Roman"/>
          <w:sz w:val="24"/>
          <w:szCs w:val="24"/>
          <w:lang w:eastAsia="ru-RU"/>
        </w:rPr>
        <w:t xml:space="preserve"> СУБД </w:t>
      </w:r>
      <w:hyperlink r:id="rId440" w:tooltip="MySQL" w:history="1">
        <w:r w:rsidRPr="003540B1">
          <w:rPr>
            <w:rFonts w:ascii="Times New Roman" w:eastAsiaTheme="minorEastAsia" w:hAnsi="Times New Roman" w:cs="Times New Roman"/>
            <w:i/>
            <w:iCs/>
            <w:color w:val="0000FF"/>
            <w:sz w:val="24"/>
            <w:szCs w:val="24"/>
            <w:u w:val="single"/>
            <w:lang w:eastAsia="ru-RU"/>
          </w:rPr>
          <w:t>MySQL</w:t>
        </w:r>
      </w:hyperlink>
      <w:r w:rsidRPr="003540B1">
        <w:rPr>
          <w:rFonts w:ascii="Times New Roman" w:eastAsiaTheme="minorEastAsia" w:hAnsi="Times New Roman" w:cs="Times New Roman"/>
          <w:sz w:val="24"/>
          <w:szCs w:val="24"/>
          <w:lang w:eastAsia="ru-RU"/>
        </w:rPr>
        <w:t xml:space="preserve">. В </w:t>
      </w:r>
      <w:hyperlink r:id="rId441" w:tooltip="2011 год" w:history="1">
        <w:r w:rsidRPr="003540B1">
          <w:rPr>
            <w:rFonts w:ascii="Times New Roman" w:eastAsiaTheme="minorEastAsia" w:hAnsi="Times New Roman" w:cs="Times New Roman"/>
            <w:color w:val="0000FF"/>
            <w:sz w:val="24"/>
            <w:szCs w:val="24"/>
            <w:u w:val="single"/>
            <w:lang w:eastAsia="ru-RU"/>
          </w:rPr>
          <w:t>2011 году</w:t>
        </w:r>
      </w:hyperlink>
      <w:r w:rsidRPr="003540B1">
        <w:rPr>
          <w:rFonts w:ascii="Times New Roman" w:eastAsiaTheme="minorEastAsia" w:hAnsi="Times New Roman" w:cs="Times New Roman"/>
          <w:sz w:val="24"/>
          <w:szCs w:val="24"/>
          <w:lang w:eastAsia="ru-RU"/>
        </w:rPr>
        <w:t xml:space="preserve"> корпорация выпустила версию </w:t>
      </w:r>
      <w:hyperlink r:id="rId442" w:anchor="MySQL_5.6" w:tooltip="MySQL" w:history="1">
        <w:r w:rsidRPr="003540B1">
          <w:rPr>
            <w:rFonts w:ascii="Times New Roman" w:eastAsiaTheme="minorEastAsia" w:hAnsi="Times New Roman" w:cs="Times New Roman"/>
            <w:color w:val="0000FF"/>
            <w:sz w:val="24"/>
            <w:szCs w:val="24"/>
            <w:u w:val="single"/>
            <w:lang w:eastAsia="ru-RU"/>
          </w:rPr>
          <w:t>5.6</w:t>
        </w:r>
      </w:hyperlink>
      <w:r w:rsidRPr="003540B1">
        <w:rPr>
          <w:rFonts w:ascii="Times New Roman" w:eastAsiaTheme="minorEastAsia" w:hAnsi="Times New Roman" w:cs="Times New Roman"/>
          <w:sz w:val="24"/>
          <w:szCs w:val="24"/>
          <w:lang w:eastAsia="ru-RU"/>
        </w:rPr>
        <w:t xml:space="preserve"> этой СУБД</w:t>
      </w:r>
      <w:hyperlink w:anchor="cite_note-mysql-5.6-58" w:history="1">
        <w:r w:rsidRPr="003540B1">
          <w:rPr>
            <w:rFonts w:ascii="Times New Roman" w:eastAsiaTheme="minorEastAsia" w:hAnsi="Times New Roman" w:cs="Times New Roman"/>
            <w:color w:val="0000FF"/>
            <w:sz w:val="24"/>
            <w:szCs w:val="24"/>
            <w:u w:val="single"/>
            <w:vertAlign w:val="superscript"/>
            <w:lang w:eastAsia="ru-RU"/>
          </w:rPr>
          <w:t>[59]</w:t>
        </w:r>
      </w:hyperlink>
      <w:r w:rsidRPr="003540B1">
        <w:rPr>
          <w:rFonts w:ascii="Times New Roman" w:eastAsiaTheme="minorEastAsia" w:hAnsi="Times New Roman" w:cs="Times New Roman"/>
          <w:sz w:val="24"/>
          <w:szCs w:val="24"/>
          <w:lang w:eastAsia="ru-RU"/>
        </w:rPr>
        <w:t xml:space="preserve">. MySQL отмечается как свободная альтернатива </w:t>
      </w:r>
      <w:hyperlink r:id="rId443" w:tooltip="Microsoft SQL Server" w:history="1">
        <w:r w:rsidRPr="003540B1">
          <w:rPr>
            <w:rFonts w:ascii="Times New Roman" w:eastAsiaTheme="minorEastAsia" w:hAnsi="Times New Roman" w:cs="Times New Roman"/>
            <w:color w:val="0000FF"/>
            <w:sz w:val="24"/>
            <w:szCs w:val="24"/>
            <w:u w:val="single"/>
            <w:lang w:eastAsia="ru-RU"/>
          </w:rPr>
          <w:t>Microsoft SQL Server</w:t>
        </w:r>
      </w:hyperlink>
      <w:hyperlink w:anchor="cite_note-mysql-5.6-58" w:history="1">
        <w:r w:rsidRPr="003540B1">
          <w:rPr>
            <w:rFonts w:ascii="Times New Roman" w:eastAsiaTheme="minorEastAsia" w:hAnsi="Times New Roman" w:cs="Times New Roman"/>
            <w:color w:val="0000FF"/>
            <w:sz w:val="24"/>
            <w:szCs w:val="24"/>
            <w:u w:val="single"/>
            <w:vertAlign w:val="superscript"/>
            <w:lang w:eastAsia="ru-RU"/>
          </w:rPr>
          <w:t>[59]</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hyperlink r:id="rId444" w:tooltip="Berkeley DB" w:history="1">
        <w:r w:rsidRPr="003540B1">
          <w:rPr>
            <w:rFonts w:ascii="Times New Roman" w:eastAsiaTheme="minorEastAsia" w:hAnsi="Times New Roman" w:cs="Times New Roman"/>
            <w:i/>
            <w:iCs/>
            <w:color w:val="0000FF"/>
            <w:sz w:val="24"/>
            <w:szCs w:val="24"/>
            <w:u w:val="single"/>
            <w:lang w:eastAsia="ru-RU"/>
          </w:rPr>
          <w:t>Berkeley DB</w:t>
        </w:r>
      </w:hyperlink>
      <w:r w:rsidRPr="003540B1">
        <w:rPr>
          <w:rFonts w:ascii="Times New Roman" w:eastAsiaTheme="minorEastAsia" w:hAnsi="Times New Roman" w:cs="Times New Roman"/>
          <w:sz w:val="24"/>
          <w:szCs w:val="24"/>
          <w:lang w:eastAsia="ru-RU"/>
        </w:rPr>
        <w:t xml:space="preserve"> — </w:t>
      </w:r>
      <w:hyperlink r:id="rId445" w:tooltip="Встраиваемая система" w:history="1">
        <w:r w:rsidRPr="003540B1">
          <w:rPr>
            <w:rFonts w:ascii="Times New Roman" w:eastAsiaTheme="minorEastAsia" w:hAnsi="Times New Roman" w:cs="Times New Roman"/>
            <w:color w:val="0000FF"/>
            <w:sz w:val="24"/>
            <w:szCs w:val="24"/>
            <w:u w:val="single"/>
            <w:lang w:eastAsia="ru-RU"/>
          </w:rPr>
          <w:t>встраиваемая</w:t>
        </w:r>
      </w:hyperlink>
      <w:r w:rsidRPr="003540B1">
        <w:rPr>
          <w:rFonts w:ascii="Times New Roman" w:eastAsiaTheme="minorEastAsia" w:hAnsi="Times New Roman" w:cs="Times New Roman"/>
          <w:sz w:val="24"/>
          <w:szCs w:val="24"/>
          <w:lang w:eastAsia="ru-RU"/>
        </w:rPr>
        <w:t xml:space="preserve"> нереляционная СУБД, перешедшая к Oracle в </w:t>
      </w:r>
      <w:hyperlink r:id="rId446" w:tooltip="2006 год" w:history="1">
        <w:r w:rsidRPr="003540B1">
          <w:rPr>
            <w:rFonts w:ascii="Times New Roman" w:eastAsiaTheme="minorEastAsia" w:hAnsi="Times New Roman" w:cs="Times New Roman"/>
            <w:color w:val="0000FF"/>
            <w:sz w:val="24"/>
            <w:szCs w:val="24"/>
            <w:u w:val="single"/>
            <w:lang w:eastAsia="ru-RU"/>
          </w:rPr>
          <w:t>2006 году</w:t>
        </w:r>
      </w:hyperlink>
      <w:r w:rsidRPr="003540B1">
        <w:rPr>
          <w:rFonts w:ascii="Times New Roman" w:eastAsiaTheme="minorEastAsia" w:hAnsi="Times New Roman" w:cs="Times New Roman"/>
          <w:sz w:val="24"/>
          <w:szCs w:val="24"/>
          <w:lang w:eastAsia="ru-RU"/>
        </w:rPr>
        <w:t xml:space="preserve"> в результате приобретения компании </w:t>
      </w:r>
      <w:r w:rsidRPr="003540B1">
        <w:rPr>
          <w:rFonts w:ascii="Times New Roman" w:eastAsiaTheme="minorEastAsia" w:hAnsi="Times New Roman" w:cs="Times New Roman"/>
          <w:i/>
          <w:iCs/>
          <w:sz w:val="24"/>
          <w:szCs w:val="24"/>
          <w:lang w:eastAsia="ru-RU"/>
        </w:rPr>
        <w:t>Sleepycat Software</w:t>
      </w:r>
      <w:r w:rsidRPr="003540B1">
        <w:rPr>
          <w:rFonts w:ascii="Times New Roman" w:eastAsiaTheme="minorEastAsia" w:hAnsi="Times New Roman" w:cs="Times New Roman"/>
          <w:sz w:val="24"/>
          <w:szCs w:val="24"/>
          <w:lang w:eastAsia="ru-RU"/>
        </w:rPr>
        <w:t xml:space="preserve">. По оценке </w:t>
      </w:r>
      <w:hyperlink r:id="rId447" w:tooltip="International Data Corporation" w:history="1">
        <w:r w:rsidRPr="003540B1">
          <w:rPr>
            <w:rFonts w:ascii="Times New Roman" w:eastAsiaTheme="minorEastAsia" w:hAnsi="Times New Roman" w:cs="Times New Roman"/>
            <w:color w:val="0000FF"/>
            <w:sz w:val="24"/>
            <w:szCs w:val="24"/>
            <w:u w:val="single"/>
            <w:lang w:eastAsia="ru-RU"/>
          </w:rPr>
          <w:t>IDC</w:t>
        </w:r>
      </w:hyperlink>
      <w:r w:rsidRPr="003540B1">
        <w:rPr>
          <w:rFonts w:ascii="Times New Roman" w:eastAsiaTheme="minorEastAsia" w:hAnsi="Times New Roman" w:cs="Times New Roman"/>
          <w:sz w:val="24"/>
          <w:szCs w:val="24"/>
          <w:lang w:eastAsia="ru-RU"/>
        </w:rPr>
        <w:t xml:space="preserve">, благодаря Berkeley DB (а также TimesTen), Oracle занимает на </w:t>
      </w:r>
      <w:hyperlink r:id="rId448" w:tooltip="2009 год" w:history="1">
        <w:r w:rsidRPr="003540B1">
          <w:rPr>
            <w:rFonts w:ascii="Times New Roman" w:eastAsiaTheme="minorEastAsia" w:hAnsi="Times New Roman" w:cs="Times New Roman"/>
            <w:color w:val="0000FF"/>
            <w:sz w:val="24"/>
            <w:szCs w:val="24"/>
            <w:u w:val="single"/>
            <w:lang w:eastAsia="ru-RU"/>
          </w:rPr>
          <w:t>2009 год</w:t>
        </w:r>
      </w:hyperlink>
      <w:r w:rsidRPr="003540B1">
        <w:rPr>
          <w:rFonts w:ascii="Times New Roman" w:eastAsiaTheme="minorEastAsia" w:hAnsi="Times New Roman" w:cs="Times New Roman"/>
          <w:sz w:val="24"/>
          <w:szCs w:val="24"/>
          <w:lang w:eastAsia="ru-RU"/>
        </w:rPr>
        <w:t xml:space="preserve"> первое место на рынке встроенных СУБД с долей 30,3 %</w:t>
      </w:r>
      <w:hyperlink w:anchor="cite_note-59" w:history="1">
        <w:r w:rsidRPr="003540B1">
          <w:rPr>
            <w:rFonts w:ascii="Times New Roman" w:eastAsiaTheme="minorEastAsia" w:hAnsi="Times New Roman" w:cs="Times New Roman"/>
            <w:color w:val="0000FF"/>
            <w:sz w:val="24"/>
            <w:szCs w:val="24"/>
            <w:u w:val="single"/>
            <w:vertAlign w:val="superscript"/>
            <w:lang w:eastAsia="ru-RU"/>
          </w:rPr>
          <w:t>[60]</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Также в продуктовом портфеле корпорации имеются:</w:t>
      </w:r>
    </w:p>
    <w:p w:rsidR="003540B1" w:rsidRPr="003540B1" w:rsidRDefault="003540B1" w:rsidP="003540B1">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СУБД </w:t>
      </w:r>
      <w:hyperlink r:id="rId449" w:tooltip="Timesten (страница отсутствует)" w:history="1">
        <w:r w:rsidRPr="003540B1">
          <w:rPr>
            <w:rFonts w:ascii="Times New Roman" w:eastAsia="Times New Roman" w:hAnsi="Times New Roman" w:cs="Times New Roman"/>
            <w:i/>
            <w:iCs/>
            <w:color w:val="BA0000"/>
            <w:sz w:val="24"/>
            <w:szCs w:val="24"/>
            <w:u w:val="single"/>
            <w:lang w:eastAsia="ru-RU"/>
          </w:rPr>
          <w:t>Timesten</w:t>
        </w:r>
      </w:hyperlink>
      <w:r w:rsidRPr="003540B1">
        <w:rPr>
          <w:rFonts w:ascii="Times New Roman" w:eastAsia="Times New Roman" w:hAnsi="Times New Roman" w:cs="Times New Roman"/>
          <w:i/>
          <w:iCs/>
          <w:sz w:val="24"/>
          <w:szCs w:val="24"/>
          <w:lang w:eastAsia="ru-RU"/>
        </w:rPr>
        <w:t> (</w:t>
      </w:r>
      <w:hyperlink r:id="rId450" w:tooltip="en:Timesten" w:history="1">
        <w:r w:rsidRPr="003540B1">
          <w:rPr>
            <w:rFonts w:ascii="Times New Roman" w:eastAsia="Times New Roman" w:hAnsi="Times New Roman" w:cs="Times New Roman"/>
            <w:color w:val="0000FF"/>
            <w:sz w:val="24"/>
            <w:szCs w:val="24"/>
            <w:u w:val="single"/>
            <w:lang w:eastAsia="ru-RU"/>
          </w:rPr>
          <w:t>англ.</w:t>
        </w:r>
      </w:hyperlink>
      <w:r w:rsidRPr="003540B1">
        <w:rPr>
          <w:rFonts w:ascii="Times New Roman" w:eastAsia="Times New Roman" w:hAnsi="Times New Roman" w:cs="Times New Roman"/>
          <w:i/>
          <w:iCs/>
          <w:sz w:val="24"/>
          <w:szCs w:val="24"/>
          <w:lang w:eastAsia="ru-RU"/>
        </w:rPr>
        <w:t>)</w:t>
      </w:r>
      <w:r w:rsidRPr="003540B1">
        <w:rPr>
          <w:rFonts w:ascii="Times New Roman" w:eastAsia="Times New Roman" w:hAnsi="Times New Roman" w:cs="Times New Roman"/>
          <w:sz w:val="24"/>
          <w:szCs w:val="24"/>
          <w:lang w:eastAsia="ru-RU"/>
        </w:rPr>
        <w:t xml:space="preserve">, разработанная специально для хранения данных в </w:t>
      </w:r>
      <w:hyperlink r:id="rId451" w:tooltip="ОЗУ" w:history="1">
        <w:r w:rsidRPr="003540B1">
          <w:rPr>
            <w:rFonts w:ascii="Times New Roman" w:eastAsia="Times New Roman" w:hAnsi="Times New Roman" w:cs="Times New Roman"/>
            <w:color w:val="0000FF"/>
            <w:sz w:val="24"/>
            <w:szCs w:val="24"/>
            <w:u w:val="single"/>
            <w:lang w:eastAsia="ru-RU"/>
          </w:rPr>
          <w:t>оперативной памяти</w:t>
        </w:r>
      </w:hyperlink>
      <w:r w:rsidRPr="003540B1">
        <w:rPr>
          <w:rFonts w:ascii="Times New Roman" w:eastAsia="Times New Roman" w:hAnsi="Times New Roman" w:cs="Times New Roman"/>
          <w:sz w:val="24"/>
          <w:szCs w:val="24"/>
          <w:lang w:eastAsia="ru-RU"/>
        </w:rPr>
        <w:t xml:space="preserve"> (приобретённая вместе с одноимённой компанией в </w:t>
      </w:r>
      <w:hyperlink r:id="rId452" w:tooltip="2005 год" w:history="1">
        <w:r w:rsidRPr="003540B1">
          <w:rPr>
            <w:rFonts w:ascii="Times New Roman" w:eastAsia="Times New Roman" w:hAnsi="Times New Roman" w:cs="Times New Roman"/>
            <w:color w:val="0000FF"/>
            <w:sz w:val="24"/>
            <w:szCs w:val="24"/>
            <w:u w:val="single"/>
            <w:lang w:eastAsia="ru-RU"/>
          </w:rPr>
          <w:t>2005 году</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453" w:tooltip="Многомерная СУБД (страница отсутствует)" w:history="1">
        <w:r w:rsidRPr="003540B1">
          <w:rPr>
            <w:rFonts w:ascii="Times New Roman" w:eastAsia="Times New Roman" w:hAnsi="Times New Roman" w:cs="Times New Roman"/>
            <w:color w:val="BA0000"/>
            <w:sz w:val="24"/>
            <w:szCs w:val="24"/>
            <w:u w:val="single"/>
            <w:lang w:eastAsia="ru-RU"/>
          </w:rPr>
          <w:t>многомерная СУБД</w:t>
        </w:r>
      </w:hyperlink>
      <w:r w:rsidRPr="003540B1">
        <w:rPr>
          <w:rFonts w:ascii="Times New Roman" w:eastAsia="Times New Roman" w:hAnsi="Times New Roman" w:cs="Times New Roman"/>
          <w:sz w:val="24"/>
          <w:szCs w:val="24"/>
          <w:lang w:eastAsia="ru-RU"/>
        </w:rPr>
        <w:t xml:space="preserve"> </w:t>
      </w:r>
      <w:hyperlink r:id="rId454" w:tooltip="Essbase" w:history="1">
        <w:r w:rsidRPr="003540B1">
          <w:rPr>
            <w:rFonts w:ascii="Times New Roman" w:eastAsia="Times New Roman" w:hAnsi="Times New Roman" w:cs="Times New Roman"/>
            <w:color w:val="0000FF"/>
            <w:sz w:val="24"/>
            <w:szCs w:val="24"/>
            <w:u w:val="single"/>
            <w:lang w:eastAsia="ru-RU"/>
          </w:rPr>
          <w:t>Essbase</w:t>
        </w:r>
      </w:hyperlink>
      <w:r w:rsidRPr="003540B1">
        <w:rPr>
          <w:rFonts w:ascii="Times New Roman" w:eastAsia="Times New Roman" w:hAnsi="Times New Roman" w:cs="Times New Roman"/>
          <w:sz w:val="24"/>
          <w:szCs w:val="24"/>
          <w:lang w:eastAsia="ru-RU"/>
        </w:rPr>
        <w:t xml:space="preserve">, вошедшая в линейку продуктов в результате поглощения </w:t>
      </w:r>
      <w:hyperlink r:id="rId455" w:tooltip="Hyperion (компания) (страница отсутствует)" w:history="1">
        <w:r w:rsidRPr="003540B1">
          <w:rPr>
            <w:rFonts w:ascii="Times New Roman" w:eastAsia="Times New Roman" w:hAnsi="Times New Roman" w:cs="Times New Roman"/>
            <w:color w:val="BA0000"/>
            <w:sz w:val="24"/>
            <w:szCs w:val="24"/>
            <w:u w:val="single"/>
            <w:lang w:eastAsia="ru-RU"/>
          </w:rPr>
          <w:t>Hyperion</w:t>
        </w:r>
      </w:hyperlink>
      <w:r w:rsidRPr="003540B1">
        <w:rPr>
          <w:rFonts w:ascii="Times New Roman" w:eastAsia="Times New Roman" w:hAnsi="Times New Roman" w:cs="Times New Roman"/>
          <w:sz w:val="24"/>
          <w:szCs w:val="24"/>
          <w:lang w:eastAsia="ru-RU"/>
        </w:rPr>
        <w:t xml:space="preserve"> в </w:t>
      </w:r>
      <w:hyperlink r:id="rId456" w:tooltip="2007 год" w:history="1">
        <w:r w:rsidRPr="003540B1">
          <w:rPr>
            <w:rFonts w:ascii="Times New Roman" w:eastAsia="Times New Roman" w:hAnsi="Times New Roman" w:cs="Times New Roman"/>
            <w:color w:val="0000FF"/>
            <w:sz w:val="24"/>
            <w:szCs w:val="24"/>
            <w:u w:val="single"/>
            <w:lang w:eastAsia="ru-RU"/>
          </w:rPr>
          <w:t>2007 году</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реляционная СУБД </w:t>
      </w:r>
      <w:hyperlink r:id="rId457" w:tooltip="Rdb" w:history="1">
        <w:r w:rsidRPr="003540B1">
          <w:rPr>
            <w:rFonts w:ascii="Times New Roman" w:eastAsia="Times New Roman" w:hAnsi="Times New Roman" w:cs="Times New Roman"/>
            <w:color w:val="0000FF"/>
            <w:sz w:val="24"/>
            <w:szCs w:val="24"/>
            <w:u w:val="single"/>
            <w:lang w:eastAsia="ru-RU"/>
          </w:rPr>
          <w:t>Rdb</w:t>
        </w:r>
      </w:hyperlink>
      <w:r w:rsidRPr="003540B1">
        <w:rPr>
          <w:rFonts w:ascii="Times New Roman" w:eastAsia="Times New Roman" w:hAnsi="Times New Roman" w:cs="Times New Roman"/>
          <w:sz w:val="24"/>
          <w:szCs w:val="24"/>
          <w:lang w:eastAsia="ru-RU"/>
        </w:rPr>
        <w:t xml:space="preserve">, изначально разрабатываемая в </w:t>
      </w:r>
      <w:hyperlink r:id="rId458" w:tooltip="DEC" w:history="1">
        <w:r w:rsidRPr="003540B1">
          <w:rPr>
            <w:rFonts w:ascii="Times New Roman" w:eastAsia="Times New Roman" w:hAnsi="Times New Roman" w:cs="Times New Roman"/>
            <w:color w:val="0000FF"/>
            <w:sz w:val="24"/>
            <w:szCs w:val="24"/>
            <w:u w:val="single"/>
            <w:lang w:eastAsia="ru-RU"/>
          </w:rPr>
          <w:t>DEC</w:t>
        </w:r>
      </w:hyperlink>
      <w:r w:rsidRPr="003540B1">
        <w:rPr>
          <w:rFonts w:ascii="Times New Roman" w:eastAsia="Times New Roman" w:hAnsi="Times New Roman" w:cs="Times New Roman"/>
          <w:sz w:val="24"/>
          <w:szCs w:val="24"/>
          <w:lang w:eastAsia="ru-RU"/>
        </w:rPr>
        <w:t xml:space="preserve"> как инфраструктурный проект для </w:t>
      </w:r>
      <w:hyperlink r:id="rId459" w:tooltip="VMS" w:history="1">
        <w:r w:rsidRPr="003540B1">
          <w:rPr>
            <w:rFonts w:ascii="Times New Roman" w:eastAsia="Times New Roman" w:hAnsi="Times New Roman" w:cs="Times New Roman"/>
            <w:color w:val="0000FF"/>
            <w:sz w:val="24"/>
            <w:szCs w:val="24"/>
            <w:u w:val="single"/>
            <w:lang w:eastAsia="ru-RU"/>
          </w:rPr>
          <w:t>VMS</w:t>
        </w:r>
      </w:hyperlink>
      <w:r w:rsidRPr="003540B1">
        <w:rPr>
          <w:rFonts w:ascii="Times New Roman" w:eastAsia="Times New Roman" w:hAnsi="Times New Roman" w:cs="Times New Roman"/>
          <w:sz w:val="24"/>
          <w:szCs w:val="24"/>
          <w:lang w:eastAsia="ru-RU"/>
        </w:rPr>
        <w:t xml:space="preserve"> и перешедшая в Oracle в </w:t>
      </w:r>
      <w:hyperlink r:id="rId460" w:tooltip="1994 год" w:history="1">
        <w:r w:rsidRPr="003540B1">
          <w:rPr>
            <w:rFonts w:ascii="Times New Roman" w:eastAsia="Times New Roman" w:hAnsi="Times New Roman" w:cs="Times New Roman"/>
            <w:color w:val="0000FF"/>
            <w:sz w:val="24"/>
            <w:szCs w:val="24"/>
            <w:u w:val="single"/>
            <w:lang w:eastAsia="ru-RU"/>
          </w:rPr>
          <w:t>1994 году</w:t>
        </w:r>
      </w:hyperlink>
      <w:r w:rsidRPr="003540B1">
        <w:rPr>
          <w:rFonts w:ascii="Times New Roman" w:eastAsia="Times New Roman" w:hAnsi="Times New Roman" w:cs="Times New Roman"/>
          <w:sz w:val="24"/>
          <w:szCs w:val="24"/>
          <w:lang w:eastAsia="ru-RU"/>
        </w:rPr>
        <w:t xml:space="preserve"> в результате приобретения департамента, разрабатывавшего Rdb</w:t>
      </w:r>
    </w:p>
    <w:p w:rsidR="003540B1" w:rsidRPr="003540B1" w:rsidRDefault="003540B1" w:rsidP="003540B1">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снятая в конце </w:t>
      </w:r>
      <w:hyperlink r:id="rId461" w:tooltip="2000-е" w:history="1">
        <w:r w:rsidRPr="003540B1">
          <w:rPr>
            <w:rFonts w:ascii="Times New Roman" w:eastAsia="Times New Roman" w:hAnsi="Times New Roman" w:cs="Times New Roman"/>
            <w:color w:val="0000FF"/>
            <w:sz w:val="24"/>
            <w:szCs w:val="24"/>
            <w:u w:val="single"/>
            <w:lang w:eastAsia="ru-RU"/>
          </w:rPr>
          <w:t>2000-х годов</w:t>
        </w:r>
      </w:hyperlink>
      <w:r w:rsidRPr="003540B1">
        <w:rPr>
          <w:rFonts w:ascii="Times New Roman" w:eastAsia="Times New Roman" w:hAnsi="Times New Roman" w:cs="Times New Roman"/>
          <w:sz w:val="24"/>
          <w:szCs w:val="24"/>
          <w:lang w:eastAsia="ru-RU"/>
        </w:rPr>
        <w:t xml:space="preserve"> с поддержки </w:t>
      </w:r>
      <w:hyperlink r:id="rId462" w:tooltip="Многомерная СУБД (страница отсутствует)" w:history="1">
        <w:r w:rsidRPr="003540B1">
          <w:rPr>
            <w:rFonts w:ascii="Times New Roman" w:eastAsia="Times New Roman" w:hAnsi="Times New Roman" w:cs="Times New Roman"/>
            <w:color w:val="BA0000"/>
            <w:sz w:val="24"/>
            <w:szCs w:val="24"/>
            <w:u w:val="single"/>
            <w:lang w:eastAsia="ru-RU"/>
          </w:rPr>
          <w:t>многомерная СУБД</w:t>
        </w:r>
      </w:hyperlink>
      <w:r w:rsidRPr="003540B1">
        <w:rPr>
          <w:rFonts w:ascii="Times New Roman" w:eastAsia="Times New Roman" w:hAnsi="Times New Roman" w:cs="Times New Roman"/>
          <w:sz w:val="24"/>
          <w:szCs w:val="24"/>
          <w:lang w:eastAsia="ru-RU"/>
        </w:rPr>
        <w:t xml:space="preserve"> Express, первая в мире </w:t>
      </w:r>
      <w:hyperlink r:id="rId463" w:tooltip="MOLAP" w:history="1">
        <w:r w:rsidRPr="003540B1">
          <w:rPr>
            <w:rFonts w:ascii="Times New Roman" w:eastAsia="Times New Roman" w:hAnsi="Times New Roman" w:cs="Times New Roman"/>
            <w:color w:val="0000FF"/>
            <w:sz w:val="24"/>
            <w:szCs w:val="24"/>
            <w:u w:val="single"/>
            <w:lang w:eastAsia="ru-RU"/>
          </w:rPr>
          <w:t>многомерная система управления базами данных</w:t>
        </w:r>
      </w:hyperlink>
      <w:r w:rsidRPr="003540B1">
        <w:rPr>
          <w:rFonts w:ascii="Times New Roman" w:eastAsia="Times New Roman" w:hAnsi="Times New Roman" w:cs="Times New Roman"/>
          <w:sz w:val="24"/>
          <w:szCs w:val="24"/>
          <w:lang w:eastAsia="ru-RU"/>
        </w:rPr>
        <w:t xml:space="preserve">, приобретённая корпорацией в </w:t>
      </w:r>
      <w:hyperlink r:id="rId464" w:tooltip="1995 год" w:history="1">
        <w:r w:rsidRPr="003540B1">
          <w:rPr>
            <w:rFonts w:ascii="Times New Roman" w:eastAsia="Times New Roman" w:hAnsi="Times New Roman" w:cs="Times New Roman"/>
            <w:color w:val="0000FF"/>
            <w:sz w:val="24"/>
            <w:szCs w:val="24"/>
            <w:u w:val="single"/>
            <w:lang w:eastAsia="ru-RU"/>
          </w:rPr>
          <w:t>1995 году</w:t>
        </w:r>
      </w:hyperlink>
      <w:hyperlink w:anchor="cite_note-express-db-60" w:history="1">
        <w:r w:rsidRPr="003540B1">
          <w:rPr>
            <w:rFonts w:ascii="Times New Roman" w:eastAsia="Times New Roman" w:hAnsi="Times New Roman" w:cs="Times New Roman"/>
            <w:color w:val="0000FF"/>
            <w:sz w:val="24"/>
            <w:szCs w:val="24"/>
            <w:u w:val="single"/>
            <w:vertAlign w:val="superscript"/>
            <w:lang w:eastAsia="ru-RU"/>
          </w:rPr>
          <w:t>[61]</w:t>
        </w:r>
      </w:hyperlink>
      <w:r w:rsidRPr="003540B1">
        <w:rPr>
          <w:rFonts w:ascii="Times New Roman" w:eastAsia="Times New Roman"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465" w:tooltip="Править секцию: Java"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Java</w:t>
      </w:r>
    </w:p>
    <w:p w:rsidR="003540B1" w:rsidRPr="003540B1" w:rsidRDefault="003540B1" w:rsidP="003540B1">
      <w:pPr>
        <w:spacing w:after="0" w:line="240" w:lineRule="auto"/>
        <w:ind w:left="720"/>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Основная статья</w:t>
      </w:r>
      <w:r w:rsidRPr="003540B1">
        <w:rPr>
          <w:rFonts w:ascii="Times New Roman" w:eastAsia="Times New Roman" w:hAnsi="Times New Roman" w:cs="Times New Roman"/>
          <w:sz w:val="24"/>
          <w:szCs w:val="24"/>
          <w:lang w:eastAsia="ru-RU"/>
        </w:rPr>
        <w:t xml:space="preserve">: </w:t>
      </w:r>
      <w:hyperlink r:id="rId466" w:tooltip="Java" w:history="1">
        <w:r w:rsidRPr="003540B1">
          <w:rPr>
            <w:rFonts w:ascii="Times New Roman" w:eastAsia="Times New Roman" w:hAnsi="Times New Roman" w:cs="Times New Roman"/>
            <w:b/>
            <w:bCs/>
            <w:i/>
            <w:iCs/>
            <w:color w:val="0000FF"/>
            <w:sz w:val="24"/>
            <w:szCs w:val="24"/>
            <w:u w:val="single"/>
            <w:lang w:eastAsia="ru-RU"/>
          </w:rPr>
          <w:t>Java</w:t>
        </w:r>
      </w:hyperlink>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результате поглощения </w:t>
      </w:r>
      <w:hyperlink r:id="rId467" w:tooltip="Sun Microsystems" w:history="1">
        <w:r w:rsidRPr="003540B1">
          <w:rPr>
            <w:rFonts w:ascii="Times New Roman" w:eastAsiaTheme="minorEastAsia" w:hAnsi="Times New Roman" w:cs="Times New Roman"/>
            <w:color w:val="0000FF"/>
            <w:sz w:val="24"/>
            <w:szCs w:val="24"/>
            <w:u w:val="single"/>
            <w:lang w:eastAsia="ru-RU"/>
          </w:rPr>
          <w:t>Sun Microsystems</w:t>
        </w:r>
      </w:hyperlink>
      <w:r w:rsidRPr="003540B1">
        <w:rPr>
          <w:rFonts w:ascii="Times New Roman" w:eastAsiaTheme="minorEastAsia" w:hAnsi="Times New Roman" w:cs="Times New Roman"/>
          <w:sz w:val="24"/>
          <w:szCs w:val="24"/>
          <w:lang w:eastAsia="ru-RU"/>
        </w:rPr>
        <w:t xml:space="preserve">, к Oracle перешла значительная часть активов, связанная технологиями Java: языком </w:t>
      </w:r>
      <w:hyperlink r:id="rId468" w:tooltip="Java" w:history="1">
        <w:r w:rsidRPr="003540B1">
          <w:rPr>
            <w:rFonts w:ascii="Times New Roman" w:eastAsiaTheme="minorEastAsia" w:hAnsi="Times New Roman" w:cs="Times New Roman"/>
            <w:color w:val="0000FF"/>
            <w:sz w:val="24"/>
            <w:szCs w:val="24"/>
            <w:u w:val="single"/>
            <w:lang w:eastAsia="ru-RU"/>
          </w:rPr>
          <w:t>Java</w:t>
        </w:r>
      </w:hyperlink>
      <w:r w:rsidRPr="003540B1">
        <w:rPr>
          <w:rFonts w:ascii="Times New Roman" w:eastAsiaTheme="minorEastAsia" w:hAnsi="Times New Roman" w:cs="Times New Roman"/>
          <w:sz w:val="24"/>
          <w:szCs w:val="24"/>
          <w:lang w:eastAsia="ru-RU"/>
        </w:rPr>
        <w:t xml:space="preserve">, платформами </w:t>
      </w:r>
      <w:hyperlink r:id="rId469" w:tooltip="J2ME" w:history="1">
        <w:r w:rsidRPr="003540B1">
          <w:rPr>
            <w:rFonts w:ascii="Times New Roman" w:eastAsiaTheme="minorEastAsia" w:hAnsi="Times New Roman" w:cs="Times New Roman"/>
            <w:color w:val="0000FF"/>
            <w:sz w:val="24"/>
            <w:szCs w:val="24"/>
            <w:u w:val="single"/>
            <w:lang w:eastAsia="ru-RU"/>
          </w:rPr>
          <w:t>J2ME</w:t>
        </w:r>
      </w:hyperlink>
      <w:r w:rsidRPr="003540B1">
        <w:rPr>
          <w:rFonts w:ascii="Times New Roman" w:eastAsiaTheme="minorEastAsia" w:hAnsi="Times New Roman" w:cs="Times New Roman"/>
          <w:sz w:val="24"/>
          <w:szCs w:val="24"/>
          <w:lang w:eastAsia="ru-RU"/>
        </w:rPr>
        <w:t xml:space="preserve">, </w:t>
      </w:r>
      <w:hyperlink r:id="rId470" w:tooltip="J2SE" w:history="1">
        <w:r w:rsidRPr="003540B1">
          <w:rPr>
            <w:rFonts w:ascii="Times New Roman" w:eastAsiaTheme="minorEastAsia" w:hAnsi="Times New Roman" w:cs="Times New Roman"/>
            <w:color w:val="0000FF"/>
            <w:sz w:val="24"/>
            <w:szCs w:val="24"/>
            <w:u w:val="single"/>
            <w:lang w:eastAsia="ru-RU"/>
          </w:rPr>
          <w:t>J2SE</w:t>
        </w:r>
      </w:hyperlink>
      <w:r w:rsidRPr="003540B1">
        <w:rPr>
          <w:rFonts w:ascii="Times New Roman" w:eastAsiaTheme="minorEastAsia" w:hAnsi="Times New Roman" w:cs="Times New Roman"/>
          <w:sz w:val="24"/>
          <w:szCs w:val="24"/>
          <w:lang w:eastAsia="ru-RU"/>
        </w:rPr>
        <w:t xml:space="preserve">, </w:t>
      </w:r>
      <w:hyperlink r:id="rId471" w:tooltip="J2EE" w:history="1">
        <w:r w:rsidRPr="003540B1">
          <w:rPr>
            <w:rFonts w:ascii="Times New Roman" w:eastAsiaTheme="minorEastAsia" w:hAnsi="Times New Roman" w:cs="Times New Roman"/>
            <w:color w:val="0000FF"/>
            <w:sz w:val="24"/>
            <w:szCs w:val="24"/>
            <w:u w:val="single"/>
            <w:lang w:eastAsia="ru-RU"/>
          </w:rPr>
          <w:t>J2EE</w:t>
        </w:r>
      </w:hyperlink>
      <w:r w:rsidRPr="003540B1">
        <w:rPr>
          <w:rFonts w:ascii="Times New Roman" w:eastAsiaTheme="minorEastAsia" w:hAnsi="Times New Roman" w:cs="Times New Roman"/>
          <w:sz w:val="24"/>
          <w:szCs w:val="24"/>
          <w:lang w:eastAsia="ru-RU"/>
        </w:rPr>
        <w:t xml:space="preserve">, виртуальной машиной </w:t>
      </w:r>
      <w:hyperlink r:id="rId472" w:tooltip="HotSpot" w:history="1">
        <w:r w:rsidRPr="003540B1">
          <w:rPr>
            <w:rFonts w:ascii="Times New Roman" w:eastAsiaTheme="minorEastAsia" w:hAnsi="Times New Roman" w:cs="Times New Roman"/>
            <w:color w:val="0000FF"/>
            <w:sz w:val="24"/>
            <w:szCs w:val="24"/>
            <w:u w:val="single"/>
            <w:lang w:eastAsia="ru-RU"/>
          </w:rPr>
          <w:t>HotSpot</w:t>
        </w:r>
      </w:hyperlink>
      <w:r w:rsidRPr="003540B1">
        <w:rPr>
          <w:rFonts w:ascii="Times New Roman" w:eastAsiaTheme="minorEastAsia" w:hAnsi="Times New Roman" w:cs="Times New Roman"/>
          <w:sz w:val="24"/>
          <w:szCs w:val="24"/>
          <w:lang w:eastAsia="ru-RU"/>
        </w:rPr>
        <w:t xml:space="preserve">. Oracle и ранее активно использовал Java-технологии в своих продуктах, в частности, в </w:t>
      </w:r>
      <w:hyperlink r:id="rId473" w:tooltip="1999 год" w:history="1">
        <w:r w:rsidRPr="003540B1">
          <w:rPr>
            <w:rFonts w:ascii="Times New Roman" w:eastAsiaTheme="minorEastAsia" w:hAnsi="Times New Roman" w:cs="Times New Roman"/>
            <w:color w:val="0000FF"/>
            <w:sz w:val="24"/>
            <w:szCs w:val="24"/>
            <w:u w:val="single"/>
            <w:lang w:eastAsia="ru-RU"/>
          </w:rPr>
          <w:t>1999 году</w:t>
        </w:r>
      </w:hyperlink>
      <w:r w:rsidRPr="003540B1">
        <w:rPr>
          <w:rFonts w:ascii="Times New Roman" w:eastAsiaTheme="minorEastAsia" w:hAnsi="Times New Roman" w:cs="Times New Roman"/>
          <w:sz w:val="24"/>
          <w:szCs w:val="24"/>
          <w:lang w:eastAsia="ru-RU"/>
        </w:rPr>
        <w:t xml:space="preserve"> в </w:t>
      </w:r>
      <w:hyperlink r:id="rId474" w:tooltip="Oracle Database" w:history="1">
        <w:r w:rsidRPr="003540B1">
          <w:rPr>
            <w:rFonts w:ascii="Times New Roman" w:eastAsiaTheme="minorEastAsia" w:hAnsi="Times New Roman" w:cs="Times New Roman"/>
            <w:color w:val="0000FF"/>
            <w:sz w:val="24"/>
            <w:szCs w:val="24"/>
            <w:u w:val="single"/>
            <w:lang w:eastAsia="ru-RU"/>
          </w:rPr>
          <w:t>Oracle Database</w:t>
        </w:r>
      </w:hyperlink>
      <w:r w:rsidRPr="003540B1">
        <w:rPr>
          <w:rFonts w:ascii="Times New Roman" w:eastAsiaTheme="minorEastAsia" w:hAnsi="Times New Roman" w:cs="Times New Roman"/>
          <w:sz w:val="24"/>
          <w:szCs w:val="24"/>
          <w:lang w:eastAsia="ru-RU"/>
        </w:rPr>
        <w:t xml:space="preserve"> была включена виртуальная машина Java собственной разработки (</w:t>
      </w:r>
      <w:r w:rsidRPr="003540B1">
        <w:rPr>
          <w:rFonts w:ascii="Times New Roman" w:eastAsiaTheme="minorEastAsia" w:hAnsi="Times New Roman" w:cs="Times New Roman"/>
          <w:i/>
          <w:iCs/>
          <w:sz w:val="24"/>
          <w:szCs w:val="24"/>
          <w:lang w:eastAsia="ru-RU"/>
        </w:rPr>
        <w:t>Aurora JVM</w:t>
      </w:r>
      <w:r w:rsidRPr="003540B1">
        <w:rPr>
          <w:rFonts w:ascii="Times New Roman" w:eastAsiaTheme="minorEastAsia" w:hAnsi="Times New Roman" w:cs="Times New Roman"/>
          <w:sz w:val="24"/>
          <w:szCs w:val="24"/>
          <w:lang w:eastAsia="ru-RU"/>
        </w:rPr>
        <w:t>), с того же года выпускается средство Java-разработки (</w:t>
      </w:r>
      <w:hyperlink r:id="rId475" w:tooltip="JDeveloper" w:history="1">
        <w:r w:rsidRPr="003540B1">
          <w:rPr>
            <w:rFonts w:ascii="Times New Roman" w:eastAsiaTheme="minorEastAsia" w:hAnsi="Times New Roman" w:cs="Times New Roman"/>
            <w:i/>
            <w:iCs/>
            <w:color w:val="0000FF"/>
            <w:sz w:val="24"/>
            <w:szCs w:val="24"/>
            <w:u w:val="single"/>
            <w:lang w:eastAsia="ru-RU"/>
          </w:rPr>
          <w:t>JDeveloper</w:t>
        </w:r>
      </w:hyperlink>
      <w:r w:rsidRPr="003540B1">
        <w:rPr>
          <w:rFonts w:ascii="Times New Roman" w:eastAsiaTheme="minorEastAsia" w:hAnsi="Times New Roman" w:cs="Times New Roman"/>
          <w:sz w:val="24"/>
          <w:szCs w:val="24"/>
          <w:lang w:eastAsia="ru-RU"/>
        </w:rPr>
        <w:t xml:space="preserve">), а с начала </w:t>
      </w:r>
      <w:hyperlink r:id="rId476" w:tooltip="2000-е" w:history="1">
        <w:r w:rsidRPr="003540B1">
          <w:rPr>
            <w:rFonts w:ascii="Times New Roman" w:eastAsiaTheme="minorEastAsia" w:hAnsi="Times New Roman" w:cs="Times New Roman"/>
            <w:color w:val="0000FF"/>
            <w:sz w:val="24"/>
            <w:szCs w:val="24"/>
            <w:u w:val="single"/>
            <w:lang w:eastAsia="ru-RU"/>
          </w:rPr>
          <w:t>2000-х</w:t>
        </w:r>
      </w:hyperlink>
      <w:r w:rsidRPr="003540B1">
        <w:rPr>
          <w:rFonts w:ascii="Times New Roman" w:eastAsiaTheme="minorEastAsia" w:hAnsi="Times New Roman" w:cs="Times New Roman"/>
          <w:sz w:val="24"/>
          <w:szCs w:val="24"/>
          <w:lang w:eastAsia="ru-RU"/>
        </w:rPr>
        <w:t xml:space="preserve"> — компания выпустила большую серию </w:t>
      </w:r>
      <w:hyperlink r:id="rId477" w:tooltip="Промежуточное программное обеспечение" w:history="1">
        <w:r w:rsidRPr="003540B1">
          <w:rPr>
            <w:rFonts w:ascii="Times New Roman" w:eastAsiaTheme="minorEastAsia" w:hAnsi="Times New Roman" w:cs="Times New Roman"/>
            <w:color w:val="0000FF"/>
            <w:sz w:val="24"/>
            <w:szCs w:val="24"/>
            <w:u w:val="single"/>
            <w:lang w:eastAsia="ru-RU"/>
          </w:rPr>
          <w:t>промежуточного программного обеспечения</w:t>
        </w:r>
      </w:hyperlink>
      <w:r w:rsidRPr="003540B1">
        <w:rPr>
          <w:rFonts w:ascii="Times New Roman" w:eastAsiaTheme="minorEastAsia" w:hAnsi="Times New Roman" w:cs="Times New Roman"/>
          <w:sz w:val="24"/>
          <w:szCs w:val="24"/>
          <w:lang w:eastAsia="ru-RU"/>
        </w:rPr>
        <w:t xml:space="preserve">, поддерживающего Java-стандарты, а также активно участвовала в </w:t>
      </w:r>
      <w:hyperlink r:id="rId478" w:tooltip="Java Community Process" w:history="1">
        <w:r w:rsidRPr="003540B1">
          <w:rPr>
            <w:rFonts w:ascii="Times New Roman" w:eastAsiaTheme="minorEastAsia" w:hAnsi="Times New Roman" w:cs="Times New Roman"/>
            <w:color w:val="0000FF"/>
            <w:sz w:val="24"/>
            <w:szCs w:val="24"/>
            <w:u w:val="single"/>
            <w:lang w:eastAsia="ru-RU"/>
          </w:rPr>
          <w:t>Java Community Process</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479" w:tooltip="Сентябрь 2010 года" w:history="1">
        <w:r w:rsidRPr="003540B1">
          <w:rPr>
            <w:rFonts w:ascii="Times New Roman" w:eastAsiaTheme="minorEastAsia" w:hAnsi="Times New Roman" w:cs="Times New Roman"/>
            <w:color w:val="0000FF"/>
            <w:sz w:val="24"/>
            <w:szCs w:val="24"/>
            <w:u w:val="single"/>
            <w:lang w:eastAsia="ru-RU"/>
          </w:rPr>
          <w:t>сентябре 2010 года</w:t>
        </w:r>
      </w:hyperlink>
      <w:r w:rsidRPr="003540B1">
        <w:rPr>
          <w:rFonts w:ascii="Times New Roman" w:eastAsiaTheme="minorEastAsia" w:hAnsi="Times New Roman" w:cs="Times New Roman"/>
          <w:sz w:val="24"/>
          <w:szCs w:val="24"/>
          <w:lang w:eastAsia="ru-RU"/>
        </w:rPr>
        <w:t xml:space="preserve"> корпорация опубликовала планы по развитию технологий Java</w:t>
      </w:r>
      <w:hyperlink w:anchor="cite_note-61" w:history="1">
        <w:r w:rsidRPr="003540B1">
          <w:rPr>
            <w:rFonts w:ascii="Times New Roman" w:eastAsiaTheme="minorEastAsia" w:hAnsi="Times New Roman" w:cs="Times New Roman"/>
            <w:color w:val="0000FF"/>
            <w:sz w:val="24"/>
            <w:szCs w:val="24"/>
            <w:u w:val="single"/>
            <w:vertAlign w:val="superscript"/>
            <w:lang w:eastAsia="ru-RU"/>
          </w:rPr>
          <w:t>[62]</w:t>
        </w:r>
      </w:hyperlink>
      <w:hyperlink w:anchor="cite_note-62" w:history="1">
        <w:r w:rsidRPr="003540B1">
          <w:rPr>
            <w:rFonts w:ascii="Times New Roman" w:eastAsiaTheme="minorEastAsia" w:hAnsi="Times New Roman" w:cs="Times New Roman"/>
            <w:color w:val="0000FF"/>
            <w:sz w:val="24"/>
            <w:szCs w:val="24"/>
            <w:u w:val="single"/>
            <w:vertAlign w:val="superscript"/>
            <w:lang w:eastAsia="ru-RU"/>
          </w:rPr>
          <w:t>[63]</w:t>
        </w:r>
      </w:hyperlink>
      <w:r w:rsidRPr="003540B1">
        <w:rPr>
          <w:rFonts w:ascii="Times New Roman" w:eastAsiaTheme="minorEastAsia" w:hAnsi="Times New Roman" w:cs="Times New Roman"/>
          <w:sz w:val="24"/>
          <w:szCs w:val="24"/>
          <w:lang w:eastAsia="ru-RU"/>
        </w:rPr>
        <w:t>, в частности:</w:t>
      </w:r>
    </w:p>
    <w:p w:rsidR="003540B1" w:rsidRPr="003540B1" w:rsidRDefault="003540B1" w:rsidP="003540B1">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Планируется конвергенция </w:t>
      </w:r>
      <w:hyperlink r:id="rId480" w:tooltip="HotSpot" w:history="1">
        <w:r w:rsidRPr="003540B1">
          <w:rPr>
            <w:rFonts w:ascii="Times New Roman" w:eastAsia="Times New Roman" w:hAnsi="Times New Roman" w:cs="Times New Roman"/>
            <w:color w:val="0000FF"/>
            <w:sz w:val="24"/>
            <w:szCs w:val="24"/>
            <w:u w:val="single"/>
            <w:lang w:eastAsia="ru-RU"/>
          </w:rPr>
          <w:t>HotSpot</w:t>
        </w:r>
      </w:hyperlink>
      <w:r w:rsidRPr="003540B1">
        <w:rPr>
          <w:rFonts w:ascii="Times New Roman" w:eastAsia="Times New Roman" w:hAnsi="Times New Roman" w:cs="Times New Roman"/>
          <w:sz w:val="24"/>
          <w:szCs w:val="24"/>
          <w:lang w:eastAsia="ru-RU"/>
        </w:rPr>
        <w:t xml:space="preserve"> и </w:t>
      </w:r>
      <w:hyperlink r:id="rId481" w:tooltip="JRockit" w:history="1">
        <w:r w:rsidRPr="003540B1">
          <w:rPr>
            <w:rFonts w:ascii="Times New Roman" w:eastAsia="Times New Roman" w:hAnsi="Times New Roman" w:cs="Times New Roman"/>
            <w:color w:val="0000FF"/>
            <w:sz w:val="24"/>
            <w:szCs w:val="24"/>
            <w:u w:val="single"/>
            <w:lang w:eastAsia="ru-RU"/>
          </w:rPr>
          <w:t>JRockit</w:t>
        </w:r>
      </w:hyperlink>
      <w:r w:rsidRPr="003540B1">
        <w:rPr>
          <w:rFonts w:ascii="Times New Roman" w:eastAsia="Times New Roman" w:hAnsi="Times New Roman" w:cs="Times New Roman"/>
          <w:sz w:val="24"/>
          <w:szCs w:val="24"/>
          <w:lang w:eastAsia="ru-RU"/>
        </w:rPr>
        <w:t xml:space="preserve">, построение на их основе двух вариантов поставки </w:t>
      </w:r>
      <w:hyperlink r:id="rId482" w:tooltip="JVM" w:history="1">
        <w:r w:rsidRPr="003540B1">
          <w:rPr>
            <w:rFonts w:ascii="Times New Roman" w:eastAsia="Times New Roman" w:hAnsi="Times New Roman" w:cs="Times New Roman"/>
            <w:color w:val="0000FF"/>
            <w:sz w:val="24"/>
            <w:szCs w:val="24"/>
            <w:u w:val="single"/>
            <w:lang w:eastAsia="ru-RU"/>
          </w:rPr>
          <w:t>JVM</w:t>
        </w:r>
      </w:hyperlink>
      <w:r w:rsidRPr="003540B1">
        <w:rPr>
          <w:rFonts w:ascii="Times New Roman" w:eastAsia="Times New Roman" w:hAnsi="Times New Roman" w:cs="Times New Roman"/>
          <w:sz w:val="24"/>
          <w:szCs w:val="24"/>
          <w:lang w:eastAsia="ru-RU"/>
        </w:rPr>
        <w:t xml:space="preserve"> — коммерческой (для высоконагруженных приложений, как ныне поставляется </w:t>
      </w:r>
      <w:hyperlink r:id="rId483" w:tooltip="JRockit" w:history="1">
        <w:r w:rsidRPr="003540B1">
          <w:rPr>
            <w:rFonts w:ascii="Times New Roman" w:eastAsia="Times New Roman" w:hAnsi="Times New Roman" w:cs="Times New Roman"/>
            <w:color w:val="0000FF"/>
            <w:sz w:val="24"/>
            <w:szCs w:val="24"/>
            <w:u w:val="single"/>
            <w:lang w:eastAsia="ru-RU"/>
          </w:rPr>
          <w:t>JRockit</w:t>
        </w:r>
      </w:hyperlink>
      <w:r w:rsidRPr="003540B1">
        <w:rPr>
          <w:rFonts w:ascii="Times New Roman" w:eastAsia="Times New Roman" w:hAnsi="Times New Roman" w:cs="Times New Roman"/>
          <w:sz w:val="24"/>
          <w:szCs w:val="24"/>
          <w:lang w:eastAsia="ru-RU"/>
        </w:rPr>
        <w:t xml:space="preserve">) и свободной (как сейчас поставляется </w:t>
      </w:r>
      <w:hyperlink r:id="rId484" w:tooltip="HotSpot" w:history="1">
        <w:r w:rsidRPr="003540B1">
          <w:rPr>
            <w:rFonts w:ascii="Times New Roman" w:eastAsia="Times New Roman" w:hAnsi="Times New Roman" w:cs="Times New Roman"/>
            <w:color w:val="0000FF"/>
            <w:sz w:val="24"/>
            <w:szCs w:val="24"/>
            <w:u w:val="single"/>
            <w:lang w:eastAsia="ru-RU"/>
          </w:rPr>
          <w:t>HotSpot</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Планируется выпуск </w:t>
      </w:r>
      <w:hyperlink r:id="rId485" w:tooltip="JavaFX" w:history="1">
        <w:r w:rsidRPr="003540B1">
          <w:rPr>
            <w:rFonts w:ascii="Times New Roman" w:eastAsia="Times New Roman" w:hAnsi="Times New Roman" w:cs="Times New Roman"/>
            <w:color w:val="0000FF"/>
            <w:sz w:val="24"/>
            <w:szCs w:val="24"/>
            <w:u w:val="single"/>
            <w:lang w:eastAsia="ru-RU"/>
          </w:rPr>
          <w:t>JavaFX</w:t>
        </w:r>
      </w:hyperlink>
      <w:r w:rsidRPr="003540B1">
        <w:rPr>
          <w:rFonts w:ascii="Times New Roman" w:eastAsia="Times New Roman" w:hAnsi="Times New Roman" w:cs="Times New Roman"/>
          <w:sz w:val="24"/>
          <w:szCs w:val="24"/>
          <w:lang w:eastAsia="ru-RU"/>
        </w:rPr>
        <w:t xml:space="preserve"> версии 2.0 в </w:t>
      </w:r>
      <w:hyperlink r:id="rId486" w:tooltip="2011 год" w:history="1">
        <w:r w:rsidRPr="003540B1">
          <w:rPr>
            <w:rFonts w:ascii="Times New Roman" w:eastAsia="Times New Roman" w:hAnsi="Times New Roman" w:cs="Times New Roman"/>
            <w:color w:val="0000FF"/>
            <w:sz w:val="24"/>
            <w:szCs w:val="24"/>
            <w:u w:val="single"/>
            <w:lang w:eastAsia="ru-RU"/>
          </w:rPr>
          <w:t>2011 году</w:t>
        </w:r>
      </w:hyperlink>
    </w:p>
    <w:p w:rsidR="003540B1" w:rsidRPr="003540B1" w:rsidRDefault="003540B1" w:rsidP="003540B1">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hyperlink r:id="rId487" w:tooltip="OpenJDK" w:history="1">
        <w:r w:rsidRPr="003540B1">
          <w:rPr>
            <w:rFonts w:ascii="Times New Roman" w:eastAsia="Times New Roman" w:hAnsi="Times New Roman" w:cs="Times New Roman"/>
            <w:color w:val="0000FF"/>
            <w:sz w:val="24"/>
            <w:szCs w:val="24"/>
            <w:u w:val="single"/>
            <w:lang w:eastAsia="ru-RU"/>
          </w:rPr>
          <w:t>OpenJDK</w:t>
        </w:r>
      </w:hyperlink>
      <w:r w:rsidRPr="003540B1">
        <w:rPr>
          <w:rFonts w:ascii="Times New Roman" w:eastAsia="Times New Roman" w:hAnsi="Times New Roman" w:cs="Times New Roman"/>
          <w:sz w:val="24"/>
          <w:szCs w:val="24"/>
          <w:lang w:eastAsia="ru-RU"/>
        </w:rPr>
        <w:t xml:space="preserve"> сохранит свободную лицензию, в </w:t>
      </w:r>
      <w:hyperlink r:id="rId488" w:tooltip="2011" w:history="1">
        <w:r w:rsidRPr="003540B1">
          <w:rPr>
            <w:rFonts w:ascii="Times New Roman" w:eastAsia="Times New Roman" w:hAnsi="Times New Roman" w:cs="Times New Roman"/>
            <w:color w:val="0000FF"/>
            <w:sz w:val="24"/>
            <w:szCs w:val="24"/>
            <w:u w:val="single"/>
            <w:lang w:eastAsia="ru-RU"/>
          </w:rPr>
          <w:t>2011</w:t>
        </w:r>
      </w:hyperlink>
      <w:r w:rsidRPr="003540B1">
        <w:rPr>
          <w:rFonts w:ascii="Times New Roman" w:eastAsia="Times New Roman" w:hAnsi="Times New Roman" w:cs="Times New Roman"/>
          <w:sz w:val="24"/>
          <w:szCs w:val="24"/>
          <w:lang w:eastAsia="ru-RU"/>
        </w:rPr>
        <w:t xml:space="preserve"> и </w:t>
      </w:r>
      <w:hyperlink r:id="rId489" w:tooltip="2012" w:history="1">
        <w:r w:rsidRPr="003540B1">
          <w:rPr>
            <w:rFonts w:ascii="Times New Roman" w:eastAsia="Times New Roman" w:hAnsi="Times New Roman" w:cs="Times New Roman"/>
            <w:color w:val="0000FF"/>
            <w:sz w:val="24"/>
            <w:szCs w:val="24"/>
            <w:u w:val="single"/>
            <w:lang w:eastAsia="ru-RU"/>
          </w:rPr>
          <w:t>2012</w:t>
        </w:r>
      </w:hyperlink>
      <w:r w:rsidRPr="003540B1">
        <w:rPr>
          <w:rFonts w:ascii="Times New Roman" w:eastAsia="Times New Roman" w:hAnsi="Times New Roman" w:cs="Times New Roman"/>
          <w:sz w:val="24"/>
          <w:szCs w:val="24"/>
          <w:lang w:eastAsia="ru-RU"/>
        </w:rPr>
        <w:t xml:space="preserve"> последовательно планируется выпуск JDK 7 и JDK 8 со значительными новыми возможностями</w:t>
      </w:r>
      <w:hyperlink w:anchor="cite_note-63" w:history="1">
        <w:r w:rsidRPr="003540B1">
          <w:rPr>
            <w:rFonts w:ascii="Times New Roman" w:eastAsia="Times New Roman" w:hAnsi="Times New Roman" w:cs="Times New Roman"/>
            <w:color w:val="0000FF"/>
            <w:sz w:val="24"/>
            <w:szCs w:val="24"/>
            <w:u w:val="single"/>
            <w:vertAlign w:val="superscript"/>
            <w:lang w:eastAsia="ru-RU"/>
          </w:rPr>
          <w:t>[64]</w:t>
        </w:r>
      </w:hyperlink>
      <w:r w:rsidRPr="003540B1">
        <w:rPr>
          <w:rFonts w:ascii="Times New Roman" w:eastAsia="Times New Roman"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490" w:tooltip="Править секцию: Промежуточное программное обеспечение"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Промежуточное программное обеспечение</w:t>
      </w:r>
    </w:p>
    <w:p w:rsidR="003540B1" w:rsidRPr="003540B1" w:rsidRDefault="003540B1" w:rsidP="003540B1">
      <w:pPr>
        <w:spacing w:after="0" w:line="240" w:lineRule="auto"/>
        <w:rPr>
          <w:rFonts w:ascii="Times New Roman" w:eastAsia="Times New Roman" w:hAnsi="Times New Roman" w:cs="Times New Roman"/>
          <w:i/>
          <w:iCs/>
          <w:sz w:val="24"/>
          <w:szCs w:val="24"/>
          <w:lang w:eastAsia="ru-RU"/>
        </w:rPr>
      </w:pPr>
      <w:r w:rsidRPr="003540B1">
        <w:rPr>
          <w:rFonts w:ascii="Times New Roman" w:eastAsia="Times New Roman" w:hAnsi="Times New Roman" w:cs="Times New Roman"/>
          <w:i/>
          <w:iCs/>
          <w:sz w:val="24"/>
          <w:szCs w:val="24"/>
          <w:lang w:eastAsia="ru-RU"/>
        </w:rPr>
        <w:t xml:space="preserve">См. также: </w:t>
      </w:r>
      <w:hyperlink r:id="rId491" w:tooltip="WebLogic" w:history="1">
        <w:r w:rsidRPr="003540B1">
          <w:rPr>
            <w:rFonts w:ascii="Times New Roman" w:eastAsia="Times New Roman" w:hAnsi="Times New Roman" w:cs="Times New Roman"/>
            <w:i/>
            <w:iCs/>
            <w:color w:val="0000FF"/>
            <w:sz w:val="24"/>
            <w:szCs w:val="24"/>
            <w:u w:val="single"/>
            <w:lang w:eastAsia="ru-RU"/>
          </w:rPr>
          <w:t>WebLogic</w:t>
        </w:r>
      </w:hyperlink>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Под общим наименованием </w:t>
      </w:r>
      <w:r w:rsidRPr="003540B1">
        <w:rPr>
          <w:rFonts w:ascii="Times New Roman" w:eastAsiaTheme="minorEastAsia" w:hAnsi="Times New Roman" w:cs="Times New Roman"/>
          <w:i/>
          <w:iCs/>
          <w:sz w:val="24"/>
          <w:szCs w:val="24"/>
          <w:lang w:eastAsia="ru-RU"/>
        </w:rPr>
        <w:t>Fusion Middleware</w:t>
      </w:r>
      <w:r w:rsidRPr="003540B1">
        <w:rPr>
          <w:rFonts w:ascii="Times New Roman" w:eastAsiaTheme="minorEastAsia" w:hAnsi="Times New Roman" w:cs="Times New Roman"/>
          <w:sz w:val="24"/>
          <w:szCs w:val="24"/>
          <w:lang w:eastAsia="ru-RU"/>
        </w:rPr>
        <w:t xml:space="preserve"> корпорация разрабатывает большую серию технологических продуктов </w:t>
      </w:r>
      <w:hyperlink r:id="rId492" w:tooltip="Промежуточное программное обеспечение" w:history="1">
        <w:r w:rsidRPr="003540B1">
          <w:rPr>
            <w:rFonts w:ascii="Times New Roman" w:eastAsiaTheme="minorEastAsia" w:hAnsi="Times New Roman" w:cs="Times New Roman"/>
            <w:color w:val="0000FF"/>
            <w:sz w:val="24"/>
            <w:szCs w:val="24"/>
            <w:u w:val="single"/>
            <w:lang w:eastAsia="ru-RU"/>
          </w:rPr>
          <w:t>промежуточного слоя</w:t>
        </w:r>
      </w:hyperlink>
      <w:r w:rsidRPr="003540B1">
        <w:rPr>
          <w:rFonts w:ascii="Times New Roman" w:eastAsiaTheme="minorEastAsia" w:hAnsi="Times New Roman" w:cs="Times New Roman"/>
          <w:sz w:val="24"/>
          <w:szCs w:val="24"/>
          <w:lang w:eastAsia="ru-RU"/>
        </w:rPr>
        <w:t>, объединяемые в проблемно-ориентированные комплекты (</w:t>
      </w:r>
      <w:hyperlink r:id="rId493"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suite</w:t>
      </w:r>
      <w:r w:rsidRPr="003540B1">
        <w:rPr>
          <w:rFonts w:ascii="Times New Roman" w:eastAsiaTheme="minorEastAsia" w:hAnsi="Times New Roman" w:cs="Times New Roman"/>
          <w:sz w:val="24"/>
          <w:szCs w:val="24"/>
          <w:lang w:eastAsia="ru-RU"/>
        </w:rPr>
        <w:t xml:space="preserve">). Центральным компонентом </w:t>
      </w:r>
      <w:r w:rsidRPr="003540B1">
        <w:rPr>
          <w:rFonts w:ascii="Times New Roman" w:eastAsiaTheme="minorEastAsia" w:hAnsi="Times New Roman" w:cs="Times New Roman"/>
          <w:i/>
          <w:iCs/>
          <w:sz w:val="24"/>
          <w:szCs w:val="24"/>
          <w:lang w:eastAsia="ru-RU"/>
        </w:rPr>
        <w:t>Fusion Middleware</w:t>
      </w:r>
      <w:r w:rsidRPr="003540B1">
        <w:rPr>
          <w:rFonts w:ascii="Times New Roman" w:eastAsiaTheme="minorEastAsia" w:hAnsi="Times New Roman" w:cs="Times New Roman"/>
          <w:sz w:val="24"/>
          <w:szCs w:val="24"/>
          <w:lang w:eastAsia="ru-RU"/>
        </w:rPr>
        <w:t xml:space="preserve"> является </w:t>
      </w:r>
      <w:hyperlink r:id="rId494" w:tooltip="Сервер приложений" w:history="1">
        <w:r w:rsidRPr="003540B1">
          <w:rPr>
            <w:rFonts w:ascii="Times New Roman" w:eastAsiaTheme="minorEastAsia" w:hAnsi="Times New Roman" w:cs="Times New Roman"/>
            <w:color w:val="0000FF"/>
            <w:sz w:val="24"/>
            <w:szCs w:val="24"/>
            <w:u w:val="single"/>
            <w:lang w:eastAsia="ru-RU"/>
          </w:rPr>
          <w:t>сервер приложений</w:t>
        </w:r>
      </w:hyperlink>
      <w:r w:rsidRPr="003540B1">
        <w:rPr>
          <w:rFonts w:ascii="Times New Roman" w:eastAsiaTheme="minorEastAsia" w:hAnsi="Times New Roman" w:cs="Times New Roman"/>
          <w:sz w:val="24"/>
          <w:szCs w:val="24"/>
          <w:lang w:eastAsia="ru-RU"/>
        </w:rPr>
        <w:t xml:space="preserve"> </w:t>
      </w:r>
      <w:hyperlink r:id="rId495" w:tooltip="Weblogic" w:history="1">
        <w:r w:rsidRPr="003540B1">
          <w:rPr>
            <w:rFonts w:ascii="Times New Roman" w:eastAsiaTheme="minorEastAsia" w:hAnsi="Times New Roman" w:cs="Times New Roman"/>
            <w:color w:val="0000FF"/>
            <w:sz w:val="24"/>
            <w:szCs w:val="24"/>
            <w:u w:val="single"/>
            <w:lang w:eastAsia="ru-RU"/>
          </w:rPr>
          <w:t>Weblogic</w:t>
        </w:r>
      </w:hyperlink>
      <w:r w:rsidRPr="003540B1">
        <w:rPr>
          <w:rFonts w:ascii="Times New Roman" w:eastAsiaTheme="minorEastAsia" w:hAnsi="Times New Roman" w:cs="Times New Roman"/>
          <w:sz w:val="24"/>
          <w:szCs w:val="24"/>
          <w:lang w:eastAsia="ru-RU"/>
        </w:rPr>
        <w:t>, используемый в настоящее время как основной сервер приложений для всех комплектов.</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Среди комплектов выделяются:</w:t>
      </w:r>
    </w:p>
    <w:p w:rsidR="003540B1" w:rsidRPr="003540B1" w:rsidRDefault="003540B1" w:rsidP="003540B1">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Enterprise Content Management Suite</w:t>
      </w:r>
      <w:r w:rsidRPr="003540B1">
        <w:rPr>
          <w:rFonts w:ascii="Times New Roman" w:eastAsia="Times New Roman" w:hAnsi="Times New Roman" w:cs="Times New Roman"/>
          <w:sz w:val="24"/>
          <w:szCs w:val="24"/>
          <w:lang w:eastAsia="ru-RU"/>
        </w:rPr>
        <w:t xml:space="preserve"> — платформа для </w:t>
      </w:r>
      <w:hyperlink r:id="rId496" w:tooltip="Enterprise content management" w:history="1">
        <w:r w:rsidRPr="003540B1">
          <w:rPr>
            <w:rFonts w:ascii="Times New Roman" w:eastAsia="Times New Roman" w:hAnsi="Times New Roman" w:cs="Times New Roman"/>
            <w:color w:val="0000FF"/>
            <w:sz w:val="24"/>
            <w:szCs w:val="24"/>
            <w:u w:val="single"/>
            <w:lang w:eastAsia="ru-RU"/>
          </w:rPr>
          <w:t>управления контентом</w:t>
        </w:r>
      </w:hyperlink>
      <w:r w:rsidRPr="003540B1">
        <w:rPr>
          <w:rFonts w:ascii="Times New Roman" w:eastAsia="Times New Roman" w:hAnsi="Times New Roman" w:cs="Times New Roman"/>
          <w:sz w:val="24"/>
          <w:szCs w:val="24"/>
          <w:lang w:eastAsia="ru-RU"/>
        </w:rPr>
        <w:t xml:space="preserve">, в основном собранная на основе продуктов приобретённой компании </w:t>
      </w:r>
      <w:r w:rsidRPr="003540B1">
        <w:rPr>
          <w:rFonts w:ascii="Times New Roman" w:eastAsia="Times New Roman" w:hAnsi="Times New Roman" w:cs="Times New Roman"/>
          <w:i/>
          <w:iCs/>
          <w:sz w:val="24"/>
          <w:szCs w:val="24"/>
          <w:lang w:eastAsia="ru-RU"/>
        </w:rPr>
        <w:t>Stellent</w:t>
      </w:r>
    </w:p>
    <w:p w:rsidR="003540B1" w:rsidRPr="003540B1" w:rsidRDefault="003540B1" w:rsidP="003540B1">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WebCenter Suite</w:t>
      </w:r>
      <w:r w:rsidRPr="003540B1">
        <w:rPr>
          <w:rFonts w:ascii="Times New Roman" w:eastAsia="Times New Roman" w:hAnsi="Times New Roman" w:cs="Times New Roman"/>
          <w:sz w:val="24"/>
          <w:szCs w:val="24"/>
          <w:lang w:eastAsia="ru-RU"/>
        </w:rPr>
        <w:t xml:space="preserve"> — комплект для построения </w:t>
      </w:r>
      <w:hyperlink r:id="rId497" w:tooltip="Корпоративный портал" w:history="1">
        <w:r w:rsidRPr="003540B1">
          <w:rPr>
            <w:rFonts w:ascii="Times New Roman" w:eastAsia="Times New Roman" w:hAnsi="Times New Roman" w:cs="Times New Roman"/>
            <w:color w:val="0000FF"/>
            <w:sz w:val="24"/>
            <w:szCs w:val="24"/>
            <w:u w:val="single"/>
            <w:lang w:eastAsia="ru-RU"/>
          </w:rPr>
          <w:t>корпоративных порталов</w:t>
        </w:r>
      </w:hyperlink>
    </w:p>
    <w:p w:rsidR="003540B1" w:rsidRPr="003540B1" w:rsidRDefault="003540B1" w:rsidP="003540B1">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Data Integration Suite</w:t>
      </w:r>
      <w:r w:rsidRPr="003540B1">
        <w:rPr>
          <w:rFonts w:ascii="Times New Roman" w:eastAsia="Times New Roman" w:hAnsi="Times New Roman" w:cs="Times New Roman"/>
          <w:sz w:val="24"/>
          <w:szCs w:val="24"/>
          <w:lang w:eastAsia="ru-RU"/>
        </w:rPr>
        <w:t xml:space="preserve"> — комплект технологий интеграции и поддержки </w:t>
      </w:r>
      <w:hyperlink r:id="rId498" w:tooltip="Сервис-ориентированная архитектура" w:history="1">
        <w:r w:rsidRPr="003540B1">
          <w:rPr>
            <w:rFonts w:ascii="Times New Roman" w:eastAsia="Times New Roman" w:hAnsi="Times New Roman" w:cs="Times New Roman"/>
            <w:color w:val="0000FF"/>
            <w:sz w:val="24"/>
            <w:szCs w:val="24"/>
            <w:u w:val="single"/>
            <w:lang w:eastAsia="ru-RU"/>
          </w:rPr>
          <w:t>сервис-ориентированной архитектуры</w:t>
        </w:r>
      </w:hyperlink>
    </w:p>
    <w:p w:rsidR="003540B1" w:rsidRPr="003540B1" w:rsidRDefault="003540B1" w:rsidP="003540B1">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Business Process Analysis Suite</w:t>
      </w:r>
      <w:r w:rsidRPr="003540B1">
        <w:rPr>
          <w:rFonts w:ascii="Times New Roman" w:eastAsia="Times New Roman" w:hAnsi="Times New Roman" w:cs="Times New Roman"/>
          <w:sz w:val="24"/>
          <w:szCs w:val="24"/>
          <w:lang w:eastAsia="ru-RU"/>
        </w:rPr>
        <w:t xml:space="preserve"> — комплект для моделирования и мониторинга бизнес-процессов, со встроенными компонентами </w:t>
      </w:r>
      <w:hyperlink r:id="rId499" w:tooltip="ARIS" w:history="1">
        <w:r w:rsidRPr="003540B1">
          <w:rPr>
            <w:rFonts w:ascii="Times New Roman" w:eastAsia="Times New Roman" w:hAnsi="Times New Roman" w:cs="Times New Roman"/>
            <w:color w:val="0000FF"/>
            <w:sz w:val="24"/>
            <w:szCs w:val="24"/>
            <w:u w:val="single"/>
            <w:lang w:eastAsia="ru-RU"/>
          </w:rPr>
          <w:t>ARIS</w:t>
        </w:r>
      </w:hyperlink>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500" w:tooltip="Править секцию: Аналитическое программное обеспечение"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Аналитическое программное обеспечение</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Комплекты </w:t>
      </w:r>
      <w:r w:rsidRPr="003540B1">
        <w:rPr>
          <w:rFonts w:ascii="Times New Roman" w:eastAsiaTheme="minorEastAsia" w:hAnsi="Times New Roman" w:cs="Times New Roman"/>
          <w:i/>
          <w:iCs/>
          <w:sz w:val="24"/>
          <w:szCs w:val="24"/>
          <w:lang w:eastAsia="ru-RU"/>
        </w:rPr>
        <w:t>Business Intelligence Suite</w:t>
      </w:r>
      <w:r w:rsidRPr="003540B1">
        <w:rPr>
          <w:rFonts w:ascii="Times New Roman" w:eastAsiaTheme="minorEastAsia" w:hAnsi="Times New Roman" w:cs="Times New Roman"/>
          <w:sz w:val="24"/>
          <w:szCs w:val="24"/>
          <w:lang w:eastAsia="ru-RU"/>
        </w:rPr>
        <w:t xml:space="preserve">, позиционируемые как универсальные платформы </w:t>
      </w:r>
      <w:hyperlink r:id="rId501" w:tooltip="Business Intelligence" w:history="1">
        <w:r w:rsidRPr="003540B1">
          <w:rPr>
            <w:rFonts w:ascii="Times New Roman" w:eastAsiaTheme="minorEastAsia" w:hAnsi="Times New Roman" w:cs="Times New Roman"/>
            <w:color w:val="0000FF"/>
            <w:sz w:val="24"/>
            <w:szCs w:val="24"/>
            <w:u w:val="single"/>
            <w:lang w:eastAsia="ru-RU"/>
          </w:rPr>
          <w:t>Business Intelligence</w:t>
        </w:r>
      </w:hyperlink>
      <w:r w:rsidRPr="003540B1">
        <w:rPr>
          <w:rFonts w:ascii="Times New Roman" w:eastAsiaTheme="minorEastAsia" w:hAnsi="Times New Roman" w:cs="Times New Roman"/>
          <w:sz w:val="24"/>
          <w:szCs w:val="24"/>
          <w:lang w:eastAsia="ru-RU"/>
        </w:rPr>
        <w:t xml:space="preserve">, базируются, в основном на технологиях приобретённых у </w:t>
      </w:r>
      <w:hyperlink r:id="rId502" w:tooltip="Siebel" w:history="1">
        <w:r w:rsidRPr="003540B1">
          <w:rPr>
            <w:rFonts w:ascii="Times New Roman" w:eastAsiaTheme="minorEastAsia" w:hAnsi="Times New Roman" w:cs="Times New Roman"/>
            <w:color w:val="0000FF"/>
            <w:sz w:val="24"/>
            <w:szCs w:val="24"/>
            <w:u w:val="single"/>
            <w:lang w:eastAsia="ru-RU"/>
          </w:rPr>
          <w:t>Siebel</w:t>
        </w:r>
      </w:hyperlink>
      <w:r w:rsidRPr="003540B1">
        <w:rPr>
          <w:rFonts w:ascii="Times New Roman" w:eastAsiaTheme="minorEastAsia" w:hAnsi="Times New Roman" w:cs="Times New Roman"/>
          <w:sz w:val="24"/>
          <w:szCs w:val="24"/>
          <w:lang w:eastAsia="ru-RU"/>
        </w:rPr>
        <w:t xml:space="preserve"> и </w:t>
      </w:r>
      <w:hyperlink r:id="rId503" w:tooltip="Hyperion Solutions (страница отсутствует)" w:history="1">
        <w:r w:rsidRPr="003540B1">
          <w:rPr>
            <w:rFonts w:ascii="Times New Roman" w:eastAsiaTheme="minorEastAsia" w:hAnsi="Times New Roman" w:cs="Times New Roman"/>
            <w:color w:val="BA0000"/>
            <w:sz w:val="24"/>
            <w:szCs w:val="24"/>
            <w:u w:val="single"/>
            <w:lang w:eastAsia="ru-RU"/>
          </w:rPr>
          <w:t>Hyperion Solutions</w:t>
        </w:r>
      </w:hyperlink>
      <w:r w:rsidRPr="003540B1">
        <w:rPr>
          <w:rFonts w:ascii="Times New Roman" w:eastAsiaTheme="minorEastAsia" w:hAnsi="Times New Roman" w:cs="Times New Roman"/>
          <w:sz w:val="24"/>
          <w:szCs w:val="24"/>
          <w:lang w:eastAsia="ru-RU"/>
        </w:rPr>
        <w:t>. Отдельно поставляются тиражные отраслевые и проблемно-ориентированные приложения на основе данных платформ.</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504" w:tooltip="Править секцию: Средства разработки"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Средства разработки</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Корпорация выпускает достаточно широкий спектр средств разработки.</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На разработку Java-приложений ориентированы следующие средства:</w:t>
      </w:r>
    </w:p>
    <w:p w:rsidR="003540B1" w:rsidRPr="003540B1" w:rsidRDefault="003540B1" w:rsidP="003540B1">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505" w:tooltip="JDeveloper" w:history="1">
        <w:r w:rsidRPr="003540B1">
          <w:rPr>
            <w:rFonts w:ascii="Times New Roman" w:eastAsia="Times New Roman" w:hAnsi="Times New Roman" w:cs="Times New Roman"/>
            <w:i/>
            <w:iCs/>
            <w:color w:val="0000FF"/>
            <w:sz w:val="24"/>
            <w:szCs w:val="24"/>
            <w:u w:val="single"/>
            <w:lang w:eastAsia="ru-RU"/>
          </w:rPr>
          <w:t>JDeveloper</w:t>
        </w:r>
      </w:hyperlink>
      <w:r w:rsidRPr="003540B1">
        <w:rPr>
          <w:rFonts w:ascii="Times New Roman" w:eastAsia="Times New Roman" w:hAnsi="Times New Roman" w:cs="Times New Roman"/>
          <w:sz w:val="24"/>
          <w:szCs w:val="24"/>
          <w:lang w:eastAsia="ru-RU"/>
        </w:rPr>
        <w:t xml:space="preserve"> — изначально основанное на коде </w:t>
      </w:r>
      <w:hyperlink r:id="rId506" w:tooltip="JBuilder" w:history="1">
        <w:r w:rsidRPr="003540B1">
          <w:rPr>
            <w:rFonts w:ascii="Times New Roman" w:eastAsia="Times New Roman" w:hAnsi="Times New Roman" w:cs="Times New Roman"/>
            <w:color w:val="0000FF"/>
            <w:sz w:val="24"/>
            <w:szCs w:val="24"/>
            <w:u w:val="single"/>
            <w:lang w:eastAsia="ru-RU"/>
          </w:rPr>
          <w:t>JBuilder</w:t>
        </w:r>
      </w:hyperlink>
      <w:r w:rsidRPr="003540B1">
        <w:rPr>
          <w:rFonts w:ascii="Times New Roman" w:eastAsia="Times New Roman" w:hAnsi="Times New Roman" w:cs="Times New Roman"/>
          <w:sz w:val="24"/>
          <w:szCs w:val="24"/>
          <w:lang w:eastAsia="ru-RU"/>
        </w:rPr>
        <w:t xml:space="preserve">, развиваемое с </w:t>
      </w:r>
      <w:hyperlink r:id="rId507" w:tooltip="1998 год" w:history="1">
        <w:r w:rsidRPr="003540B1">
          <w:rPr>
            <w:rFonts w:ascii="Times New Roman" w:eastAsia="Times New Roman" w:hAnsi="Times New Roman" w:cs="Times New Roman"/>
            <w:color w:val="0000FF"/>
            <w:sz w:val="24"/>
            <w:szCs w:val="24"/>
            <w:u w:val="single"/>
            <w:lang w:eastAsia="ru-RU"/>
          </w:rPr>
          <w:t>1998 года</w:t>
        </w:r>
      </w:hyperlink>
      <w:r w:rsidRPr="003540B1">
        <w:rPr>
          <w:rFonts w:ascii="Times New Roman" w:eastAsia="Times New Roman" w:hAnsi="Times New Roman" w:cs="Times New Roman"/>
          <w:sz w:val="24"/>
          <w:szCs w:val="24"/>
          <w:lang w:eastAsia="ru-RU"/>
        </w:rPr>
        <w:t xml:space="preserve"> самостоятельно, в </w:t>
      </w:r>
      <w:hyperlink r:id="rId508" w:tooltip="2001 год" w:history="1">
        <w:r w:rsidRPr="003540B1">
          <w:rPr>
            <w:rFonts w:ascii="Times New Roman" w:eastAsia="Times New Roman" w:hAnsi="Times New Roman" w:cs="Times New Roman"/>
            <w:color w:val="0000FF"/>
            <w:sz w:val="24"/>
            <w:szCs w:val="24"/>
            <w:u w:val="single"/>
            <w:lang w:eastAsia="ru-RU"/>
          </w:rPr>
          <w:t>2001 году</w:t>
        </w:r>
      </w:hyperlink>
      <w:r w:rsidRPr="003540B1">
        <w:rPr>
          <w:rFonts w:ascii="Times New Roman" w:eastAsia="Times New Roman" w:hAnsi="Times New Roman" w:cs="Times New Roman"/>
          <w:sz w:val="24"/>
          <w:szCs w:val="24"/>
          <w:lang w:eastAsia="ru-RU"/>
        </w:rPr>
        <w:t xml:space="preserve"> полностью переписанное</w:t>
      </w:r>
      <w:hyperlink w:anchor="cite_note-64" w:history="1">
        <w:r w:rsidRPr="003540B1">
          <w:rPr>
            <w:rFonts w:ascii="Times New Roman" w:eastAsia="Times New Roman" w:hAnsi="Times New Roman" w:cs="Times New Roman"/>
            <w:color w:val="0000FF"/>
            <w:sz w:val="24"/>
            <w:szCs w:val="24"/>
            <w:u w:val="single"/>
            <w:vertAlign w:val="superscript"/>
            <w:lang w:eastAsia="ru-RU"/>
          </w:rPr>
          <w:t>[65]</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hyperlink r:id="rId509" w:tooltip="NetBeans" w:history="1">
        <w:r w:rsidRPr="003540B1">
          <w:rPr>
            <w:rFonts w:ascii="Times New Roman" w:eastAsia="Times New Roman" w:hAnsi="Times New Roman" w:cs="Times New Roman"/>
            <w:i/>
            <w:iCs/>
            <w:color w:val="0000FF"/>
            <w:sz w:val="24"/>
            <w:szCs w:val="24"/>
            <w:u w:val="single"/>
            <w:lang w:eastAsia="ru-RU"/>
          </w:rPr>
          <w:t>NetBeans</w:t>
        </w:r>
      </w:hyperlink>
      <w:r w:rsidRPr="003540B1">
        <w:rPr>
          <w:rFonts w:ascii="Times New Roman" w:eastAsia="Times New Roman" w:hAnsi="Times New Roman" w:cs="Times New Roman"/>
          <w:sz w:val="24"/>
          <w:szCs w:val="24"/>
          <w:lang w:eastAsia="ru-RU"/>
        </w:rPr>
        <w:t xml:space="preserve"> — унаследованный актив </w:t>
      </w:r>
      <w:hyperlink r:id="rId510" w:tooltip="Sun Microsystems" w:history="1">
        <w:r w:rsidRPr="003540B1">
          <w:rPr>
            <w:rFonts w:ascii="Times New Roman" w:eastAsia="Times New Roman" w:hAnsi="Times New Roman" w:cs="Times New Roman"/>
            <w:color w:val="0000FF"/>
            <w:sz w:val="24"/>
            <w:szCs w:val="24"/>
            <w:u w:val="single"/>
            <w:lang w:eastAsia="ru-RU"/>
          </w:rPr>
          <w:t>Sun Microsystems</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Entperise Pack for Eclipse</w:t>
      </w:r>
      <w:r w:rsidRPr="003540B1">
        <w:rPr>
          <w:rFonts w:ascii="Times New Roman" w:eastAsia="Times New Roman" w:hAnsi="Times New Roman" w:cs="Times New Roman"/>
          <w:sz w:val="24"/>
          <w:szCs w:val="24"/>
          <w:lang w:eastAsia="ru-RU"/>
        </w:rPr>
        <w:t xml:space="preserve"> — коллекция надстроек и расширений </w:t>
      </w:r>
      <w:hyperlink r:id="rId511" w:tooltip="Eclipse (среда разработки)" w:history="1">
        <w:r w:rsidRPr="003540B1">
          <w:rPr>
            <w:rFonts w:ascii="Times New Roman" w:eastAsia="Times New Roman" w:hAnsi="Times New Roman" w:cs="Times New Roman"/>
            <w:color w:val="0000FF"/>
            <w:sz w:val="24"/>
            <w:szCs w:val="24"/>
            <w:u w:val="single"/>
            <w:lang w:eastAsia="ru-RU"/>
          </w:rPr>
          <w:t>Eclipse</w:t>
        </w:r>
      </w:hyperlink>
      <w:r w:rsidRPr="003540B1">
        <w:rPr>
          <w:rFonts w:ascii="Times New Roman" w:eastAsia="Times New Roman" w:hAnsi="Times New Roman" w:cs="Times New Roman"/>
          <w:sz w:val="24"/>
          <w:szCs w:val="24"/>
          <w:lang w:eastAsia="ru-RU"/>
        </w:rPr>
        <w:t xml:space="preserve"> для </w:t>
      </w:r>
      <w:hyperlink r:id="rId512" w:tooltip="J2EE" w:history="1">
        <w:r w:rsidRPr="003540B1">
          <w:rPr>
            <w:rFonts w:ascii="Times New Roman" w:eastAsia="Times New Roman" w:hAnsi="Times New Roman" w:cs="Times New Roman"/>
            <w:color w:val="0000FF"/>
            <w:sz w:val="24"/>
            <w:szCs w:val="24"/>
            <w:u w:val="single"/>
            <w:lang w:eastAsia="ru-RU"/>
          </w:rPr>
          <w:t>J2EE</w:t>
        </w:r>
      </w:hyperlink>
      <w:r w:rsidRPr="003540B1">
        <w:rPr>
          <w:rFonts w:ascii="Times New Roman" w:eastAsia="Times New Roman" w:hAnsi="Times New Roman" w:cs="Times New Roman"/>
          <w:sz w:val="24"/>
          <w:szCs w:val="24"/>
          <w:lang w:eastAsia="ru-RU"/>
        </w:rPr>
        <w:t xml:space="preserve">-разработки, ориентированная на стек </w:t>
      </w:r>
      <w:hyperlink r:id="rId513" w:tooltip="WebLogic" w:history="1">
        <w:r w:rsidRPr="003540B1">
          <w:rPr>
            <w:rFonts w:ascii="Times New Roman" w:eastAsia="Times New Roman" w:hAnsi="Times New Roman" w:cs="Times New Roman"/>
            <w:color w:val="0000FF"/>
            <w:sz w:val="24"/>
            <w:szCs w:val="24"/>
            <w:u w:val="single"/>
            <w:lang w:eastAsia="ru-RU"/>
          </w:rPr>
          <w:t>WebLogic</w:t>
        </w:r>
      </w:hyperlink>
      <w:r w:rsidRPr="003540B1">
        <w:rPr>
          <w:rFonts w:ascii="Times New Roman" w:eastAsia="Times New Roman"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Серия средств разработки </w:t>
      </w:r>
      <w:r w:rsidRPr="003540B1">
        <w:rPr>
          <w:rFonts w:ascii="Times New Roman" w:eastAsiaTheme="minorEastAsia" w:hAnsi="Times New Roman" w:cs="Times New Roman"/>
          <w:i/>
          <w:iCs/>
          <w:sz w:val="24"/>
          <w:szCs w:val="24"/>
          <w:lang w:eastAsia="ru-RU"/>
        </w:rPr>
        <w:t>Designer/Developer</w:t>
      </w:r>
      <w:r w:rsidRPr="003540B1">
        <w:rPr>
          <w:rFonts w:ascii="Times New Roman" w:eastAsiaTheme="minorEastAsia" w:hAnsi="Times New Roman" w:cs="Times New Roman"/>
          <w:sz w:val="24"/>
          <w:szCs w:val="24"/>
          <w:lang w:eastAsia="ru-RU"/>
        </w:rPr>
        <w:t xml:space="preserve">, включающая </w:t>
      </w:r>
      <w:hyperlink r:id="rId514" w:tooltip="Oracle Forms" w:history="1">
        <w:r w:rsidRPr="003540B1">
          <w:rPr>
            <w:rFonts w:ascii="Times New Roman" w:eastAsiaTheme="minorEastAsia" w:hAnsi="Times New Roman" w:cs="Times New Roman"/>
            <w:color w:val="0000FF"/>
            <w:sz w:val="24"/>
            <w:szCs w:val="24"/>
            <w:u w:val="single"/>
            <w:lang w:eastAsia="ru-RU"/>
          </w:rPr>
          <w:t>Oracle Forms</w:t>
        </w:r>
      </w:hyperlink>
      <w:r w:rsidRPr="003540B1">
        <w:rPr>
          <w:rFonts w:ascii="Times New Roman" w:eastAsiaTheme="minorEastAsia" w:hAnsi="Times New Roman" w:cs="Times New Roman"/>
          <w:sz w:val="24"/>
          <w:szCs w:val="24"/>
          <w:lang w:eastAsia="ru-RU"/>
        </w:rPr>
        <w:t xml:space="preserve"> и </w:t>
      </w:r>
      <w:hyperlink r:id="rId515" w:tooltip="Oracle Reports" w:history="1">
        <w:r w:rsidRPr="003540B1">
          <w:rPr>
            <w:rFonts w:ascii="Times New Roman" w:eastAsiaTheme="minorEastAsia" w:hAnsi="Times New Roman" w:cs="Times New Roman"/>
            <w:color w:val="0000FF"/>
            <w:sz w:val="24"/>
            <w:szCs w:val="24"/>
            <w:u w:val="single"/>
            <w:lang w:eastAsia="ru-RU"/>
          </w:rPr>
          <w:t>Oracle Reports</w:t>
        </w:r>
      </w:hyperlink>
      <w:r w:rsidRPr="003540B1">
        <w:rPr>
          <w:rFonts w:ascii="Times New Roman" w:eastAsiaTheme="minorEastAsia" w:hAnsi="Times New Roman" w:cs="Times New Roman"/>
          <w:sz w:val="24"/>
          <w:szCs w:val="24"/>
          <w:lang w:eastAsia="ru-RU"/>
        </w:rPr>
        <w:t xml:space="preserve">, долгое время была основной средой разработки для </w:t>
      </w:r>
      <w:hyperlink r:id="rId516" w:tooltip="Oracle E-Business Suite" w:history="1">
        <w:r w:rsidRPr="003540B1">
          <w:rPr>
            <w:rFonts w:ascii="Times New Roman" w:eastAsiaTheme="minorEastAsia" w:hAnsi="Times New Roman" w:cs="Times New Roman"/>
            <w:color w:val="0000FF"/>
            <w:sz w:val="24"/>
            <w:szCs w:val="24"/>
            <w:u w:val="single"/>
            <w:lang w:eastAsia="ru-RU"/>
          </w:rPr>
          <w:t>Oracle E-Business Suite</w:t>
        </w:r>
      </w:hyperlink>
      <w:r w:rsidRPr="003540B1">
        <w:rPr>
          <w:rFonts w:ascii="Times New Roman" w:eastAsiaTheme="minorEastAsia" w:hAnsi="Times New Roman" w:cs="Times New Roman"/>
          <w:sz w:val="24"/>
          <w:szCs w:val="24"/>
          <w:lang w:eastAsia="ru-RU"/>
        </w:rPr>
        <w:t xml:space="preserve">, и широко использовалась независимыми разработчиками приложений, использовавшими </w:t>
      </w:r>
      <w:hyperlink r:id="rId517" w:tooltip="СУБД Oracle" w:history="1">
        <w:r w:rsidRPr="003540B1">
          <w:rPr>
            <w:rFonts w:ascii="Times New Roman" w:eastAsiaTheme="minorEastAsia" w:hAnsi="Times New Roman" w:cs="Times New Roman"/>
            <w:color w:val="0000FF"/>
            <w:sz w:val="24"/>
            <w:szCs w:val="24"/>
            <w:u w:val="single"/>
            <w:lang w:eastAsia="ru-RU"/>
          </w:rPr>
          <w:t>СУБД Oracle</w:t>
        </w:r>
      </w:hyperlink>
      <w:r w:rsidRPr="003540B1">
        <w:rPr>
          <w:rFonts w:ascii="Times New Roman" w:eastAsiaTheme="minorEastAsia" w:hAnsi="Times New Roman" w:cs="Times New Roman"/>
          <w:sz w:val="24"/>
          <w:szCs w:val="24"/>
          <w:lang w:eastAsia="ru-RU"/>
        </w:rPr>
        <w:t xml:space="preserve">. В настоящий момент средства разработки всё ещё поддерживаются, но разработчикам предоставляются средства миграции унаследованных Forms-приложений на </w:t>
      </w:r>
      <w:hyperlink r:id="rId518" w:tooltip="J2EE" w:history="1">
        <w:r w:rsidRPr="003540B1">
          <w:rPr>
            <w:rFonts w:ascii="Times New Roman" w:eastAsiaTheme="minorEastAsia" w:hAnsi="Times New Roman" w:cs="Times New Roman"/>
            <w:color w:val="0000FF"/>
            <w:sz w:val="24"/>
            <w:szCs w:val="24"/>
            <w:u w:val="single"/>
            <w:lang w:eastAsia="ru-RU"/>
          </w:rPr>
          <w:t>J2EE</w:t>
        </w:r>
      </w:hyperlink>
      <w:r w:rsidRPr="003540B1">
        <w:rPr>
          <w:rFonts w:ascii="Times New Roman" w:eastAsiaTheme="minorEastAsia" w:hAnsi="Times New Roman" w:cs="Times New Roman"/>
          <w:sz w:val="24"/>
          <w:szCs w:val="24"/>
          <w:lang w:eastAsia="ru-RU"/>
        </w:rPr>
        <w:t>-платформу.</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Также среди средств разработки, выпускаемых компанией:</w:t>
      </w:r>
    </w:p>
    <w:p w:rsidR="003540B1" w:rsidRPr="003540B1" w:rsidRDefault="003540B1" w:rsidP="003540B1">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519" w:tooltip="Oracle Application Express" w:history="1">
        <w:r w:rsidRPr="003540B1">
          <w:rPr>
            <w:rFonts w:ascii="Times New Roman" w:eastAsia="Times New Roman" w:hAnsi="Times New Roman" w:cs="Times New Roman"/>
            <w:i/>
            <w:iCs/>
            <w:color w:val="0000FF"/>
            <w:sz w:val="24"/>
            <w:szCs w:val="24"/>
            <w:u w:val="single"/>
            <w:lang w:eastAsia="ru-RU"/>
          </w:rPr>
          <w:t>Apex</w:t>
        </w:r>
      </w:hyperlink>
      <w:r w:rsidRPr="003540B1">
        <w:rPr>
          <w:rFonts w:ascii="Times New Roman" w:eastAsia="Times New Roman" w:hAnsi="Times New Roman" w:cs="Times New Roman"/>
          <w:sz w:val="24"/>
          <w:szCs w:val="24"/>
          <w:lang w:eastAsia="ru-RU"/>
        </w:rPr>
        <w:t> — свободный программный каркас быстрой разработки веб-приложений, встроенный в СУБД,</w:t>
      </w:r>
    </w:p>
    <w:p w:rsidR="003540B1" w:rsidRPr="003540B1" w:rsidRDefault="003540B1" w:rsidP="003540B1">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hyperlink r:id="rId520" w:tooltip="Oracle SQL Developer" w:history="1">
        <w:r w:rsidRPr="003540B1">
          <w:rPr>
            <w:rFonts w:ascii="Times New Roman" w:eastAsia="Times New Roman" w:hAnsi="Times New Roman" w:cs="Times New Roman"/>
            <w:i/>
            <w:iCs/>
            <w:color w:val="0000FF"/>
            <w:sz w:val="24"/>
            <w:szCs w:val="24"/>
            <w:u w:val="single"/>
            <w:lang w:eastAsia="ru-RU"/>
          </w:rPr>
          <w:t>SQL Developer</w:t>
        </w:r>
      </w:hyperlink>
      <w:r w:rsidRPr="003540B1">
        <w:rPr>
          <w:rFonts w:ascii="Times New Roman" w:eastAsia="Times New Roman" w:hAnsi="Times New Roman" w:cs="Times New Roman"/>
          <w:sz w:val="24"/>
          <w:szCs w:val="24"/>
          <w:lang w:eastAsia="ru-RU"/>
        </w:rPr>
        <w:t xml:space="preserve"> — бесплатное средство разработки и отладки для </w:t>
      </w:r>
      <w:hyperlink r:id="rId521" w:tooltip="SQL" w:history="1">
        <w:r w:rsidRPr="003540B1">
          <w:rPr>
            <w:rFonts w:ascii="Times New Roman" w:eastAsia="Times New Roman" w:hAnsi="Times New Roman" w:cs="Times New Roman"/>
            <w:color w:val="0000FF"/>
            <w:sz w:val="24"/>
            <w:szCs w:val="24"/>
            <w:u w:val="single"/>
            <w:lang w:eastAsia="ru-RU"/>
          </w:rPr>
          <w:t>SQL</w:t>
        </w:r>
      </w:hyperlink>
      <w:r w:rsidRPr="003540B1">
        <w:rPr>
          <w:rFonts w:ascii="Times New Roman" w:eastAsia="Times New Roman" w:hAnsi="Times New Roman" w:cs="Times New Roman"/>
          <w:sz w:val="24"/>
          <w:szCs w:val="24"/>
          <w:lang w:eastAsia="ru-RU"/>
        </w:rPr>
        <w:t xml:space="preserve"> и </w:t>
      </w:r>
      <w:hyperlink r:id="rId522" w:tooltip="PL/SQL" w:history="1">
        <w:r w:rsidRPr="003540B1">
          <w:rPr>
            <w:rFonts w:ascii="Times New Roman" w:eastAsia="Times New Roman" w:hAnsi="Times New Roman" w:cs="Times New Roman"/>
            <w:color w:val="0000FF"/>
            <w:sz w:val="24"/>
            <w:szCs w:val="24"/>
            <w:u w:val="single"/>
            <w:lang w:eastAsia="ru-RU"/>
          </w:rPr>
          <w:t>PL/SQL</w:t>
        </w:r>
      </w:hyperlink>
      <w:r w:rsidRPr="003540B1">
        <w:rPr>
          <w:rFonts w:ascii="Times New Roman" w:eastAsia="Times New Roman"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523" w:tooltip="Править секцию: Другое технологическое программное обеспечение"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Другое технологическое программное обеспечение</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Также в продуктовой линейке корпорации присутствуют следующие технологические продукты:</w:t>
      </w:r>
    </w:p>
    <w:p w:rsidR="003540B1" w:rsidRPr="003540B1" w:rsidRDefault="003540B1" w:rsidP="003540B1">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Beehive</w:t>
      </w:r>
      <w:r w:rsidRPr="003540B1">
        <w:rPr>
          <w:rFonts w:ascii="Times New Roman" w:eastAsia="Times New Roman" w:hAnsi="Times New Roman" w:cs="Times New Roman"/>
          <w:sz w:val="24"/>
          <w:szCs w:val="24"/>
          <w:lang w:eastAsia="ru-RU"/>
        </w:rPr>
        <w:t xml:space="preserve">, ранее фигурировавшее под наименованием </w:t>
      </w:r>
      <w:r w:rsidRPr="003540B1">
        <w:rPr>
          <w:rFonts w:ascii="Times New Roman" w:eastAsia="Times New Roman" w:hAnsi="Times New Roman" w:cs="Times New Roman"/>
          <w:i/>
          <w:iCs/>
          <w:sz w:val="24"/>
          <w:szCs w:val="24"/>
          <w:lang w:eastAsia="ru-RU"/>
        </w:rPr>
        <w:t>Collaboration Suite</w:t>
      </w:r>
      <w:r w:rsidRPr="003540B1">
        <w:rPr>
          <w:rFonts w:ascii="Times New Roman" w:eastAsia="Times New Roman" w:hAnsi="Times New Roman" w:cs="Times New Roman"/>
          <w:sz w:val="24"/>
          <w:szCs w:val="24"/>
          <w:lang w:eastAsia="ru-RU"/>
        </w:rPr>
        <w:t xml:space="preserve"> — </w:t>
      </w:r>
      <w:hyperlink r:id="rId524" w:tooltip="Groupware" w:history="1">
        <w:r w:rsidRPr="003540B1">
          <w:rPr>
            <w:rFonts w:ascii="Times New Roman" w:eastAsia="Times New Roman" w:hAnsi="Times New Roman" w:cs="Times New Roman"/>
            <w:color w:val="0000FF"/>
            <w:sz w:val="24"/>
            <w:szCs w:val="24"/>
            <w:u w:val="single"/>
            <w:lang w:eastAsia="ru-RU"/>
          </w:rPr>
          <w:t>средство обеспечения совместной работы</w:t>
        </w:r>
      </w:hyperlink>
      <w:r w:rsidRPr="003540B1">
        <w:rPr>
          <w:rFonts w:ascii="Times New Roman" w:eastAsia="Times New Roman" w:hAnsi="Times New Roman" w:cs="Times New Roman"/>
          <w:sz w:val="24"/>
          <w:szCs w:val="24"/>
          <w:lang w:eastAsia="ru-RU"/>
        </w:rPr>
        <w:t xml:space="preserve">, основанное на </w:t>
      </w:r>
      <w:hyperlink r:id="rId525" w:tooltip="Oracle Database" w:history="1">
        <w:r w:rsidRPr="003540B1">
          <w:rPr>
            <w:rFonts w:ascii="Times New Roman" w:eastAsia="Times New Roman" w:hAnsi="Times New Roman" w:cs="Times New Roman"/>
            <w:color w:val="0000FF"/>
            <w:sz w:val="24"/>
            <w:szCs w:val="24"/>
            <w:u w:val="single"/>
            <w:lang w:eastAsia="ru-RU"/>
          </w:rPr>
          <w:t>Oracle Database</w:t>
        </w:r>
      </w:hyperlink>
      <w:r w:rsidRPr="003540B1">
        <w:rPr>
          <w:rFonts w:ascii="Times New Roman" w:eastAsia="Times New Roman" w:hAnsi="Times New Roman" w:cs="Times New Roman"/>
          <w:sz w:val="24"/>
          <w:szCs w:val="24"/>
          <w:lang w:eastAsia="ru-RU"/>
        </w:rPr>
        <w:t xml:space="preserve"> и </w:t>
      </w:r>
      <w:hyperlink r:id="rId526" w:tooltip="Fusion Middleware" w:history="1">
        <w:r w:rsidRPr="003540B1">
          <w:rPr>
            <w:rFonts w:ascii="Times New Roman" w:eastAsia="Times New Roman" w:hAnsi="Times New Roman" w:cs="Times New Roman"/>
            <w:color w:val="0000FF"/>
            <w:sz w:val="24"/>
            <w:szCs w:val="24"/>
            <w:u w:val="single"/>
            <w:lang w:eastAsia="ru-RU"/>
          </w:rPr>
          <w:t>Fusion Middleware</w:t>
        </w:r>
      </w:hyperlink>
      <w:hyperlink w:anchor="cite_note-65" w:history="1">
        <w:r w:rsidRPr="003540B1">
          <w:rPr>
            <w:rFonts w:ascii="Times New Roman" w:eastAsia="Times New Roman" w:hAnsi="Times New Roman" w:cs="Times New Roman"/>
            <w:color w:val="0000FF"/>
            <w:sz w:val="24"/>
            <w:szCs w:val="24"/>
            <w:u w:val="single"/>
            <w:vertAlign w:val="superscript"/>
            <w:lang w:eastAsia="ru-RU"/>
          </w:rPr>
          <w:t>[66]</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Enterprise Manager</w:t>
      </w:r>
      <w:r w:rsidRPr="003540B1">
        <w:rPr>
          <w:rFonts w:ascii="Times New Roman" w:eastAsia="Times New Roman" w:hAnsi="Times New Roman" w:cs="Times New Roman"/>
          <w:sz w:val="24"/>
          <w:szCs w:val="24"/>
          <w:lang w:eastAsia="ru-RU"/>
        </w:rPr>
        <w:t> — продукт управления программной инфраструктурой, построенной на основе технологических продуктов и приложений Oracle, расширяемый при помощи выпускаемых отдельно (в том числе, и сторонними производителями) адаптеров (</w:t>
      </w:r>
      <w:hyperlink r:id="rId527" w:tooltip="Английский язык" w:history="1">
        <w:r w:rsidRPr="003540B1">
          <w:rPr>
            <w:rFonts w:ascii="Times New Roman" w:eastAsia="Times New Roman" w:hAnsi="Times New Roman" w:cs="Times New Roman"/>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 </w:t>
      </w:r>
      <w:r w:rsidRPr="003540B1">
        <w:rPr>
          <w:rFonts w:ascii="Times New Roman" w:eastAsia="Times New Roman" w:hAnsi="Times New Roman" w:cs="Times New Roman"/>
          <w:i/>
          <w:iCs/>
          <w:sz w:val="24"/>
          <w:szCs w:val="24"/>
          <w:lang w:val="en" w:eastAsia="ru-RU"/>
        </w:rPr>
        <w:t>management</w:t>
      </w:r>
      <w:r w:rsidRPr="003540B1">
        <w:rPr>
          <w:rFonts w:ascii="Times New Roman" w:eastAsia="Times New Roman" w:hAnsi="Times New Roman" w:cs="Times New Roman"/>
          <w:i/>
          <w:iCs/>
          <w:sz w:val="24"/>
          <w:szCs w:val="24"/>
          <w:lang w:eastAsia="ru-RU"/>
        </w:rPr>
        <w:t xml:space="preserve"> </w:t>
      </w:r>
      <w:r w:rsidRPr="003540B1">
        <w:rPr>
          <w:rFonts w:ascii="Times New Roman" w:eastAsia="Times New Roman" w:hAnsi="Times New Roman" w:cs="Times New Roman"/>
          <w:i/>
          <w:iCs/>
          <w:sz w:val="24"/>
          <w:szCs w:val="24"/>
          <w:lang w:val="en" w:eastAsia="ru-RU"/>
        </w:rPr>
        <w:t>packs</w:t>
      </w:r>
      <w:r w:rsidRPr="003540B1">
        <w:rPr>
          <w:rFonts w:ascii="Times New Roman" w:eastAsia="Times New Roman" w:hAnsi="Times New Roman" w:cs="Times New Roman"/>
          <w:sz w:val="24"/>
          <w:szCs w:val="24"/>
          <w:lang w:eastAsia="ru-RU"/>
        </w:rPr>
        <w:t>) для поддержки работы с другими инфраструктурными продуктами и приложениями;</w:t>
      </w:r>
    </w:p>
    <w:p w:rsidR="003540B1" w:rsidRPr="003540B1" w:rsidRDefault="003540B1" w:rsidP="003540B1">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Identity Management</w:t>
      </w:r>
      <w:r w:rsidRPr="003540B1">
        <w:rPr>
          <w:rFonts w:ascii="Times New Roman" w:eastAsia="Times New Roman" w:hAnsi="Times New Roman" w:cs="Times New Roman"/>
          <w:sz w:val="24"/>
          <w:szCs w:val="24"/>
          <w:lang w:eastAsia="ru-RU"/>
        </w:rPr>
        <w:t xml:space="preserve">, </w:t>
      </w:r>
      <w:r w:rsidRPr="003540B1">
        <w:rPr>
          <w:rFonts w:ascii="Times New Roman" w:eastAsia="Times New Roman" w:hAnsi="Times New Roman" w:cs="Times New Roman"/>
          <w:i/>
          <w:iCs/>
          <w:sz w:val="24"/>
          <w:szCs w:val="24"/>
          <w:lang w:eastAsia="ru-RU"/>
        </w:rPr>
        <w:t>Access Management Suite</w:t>
      </w:r>
      <w:r w:rsidRPr="003540B1">
        <w:rPr>
          <w:rFonts w:ascii="Times New Roman" w:eastAsia="Times New Roman" w:hAnsi="Times New Roman" w:cs="Times New Roman"/>
          <w:sz w:val="24"/>
          <w:szCs w:val="24"/>
          <w:lang w:eastAsia="ru-RU"/>
        </w:rPr>
        <w:t xml:space="preserve"> — решения для обеспечения корпоративной информационной безопасности, в основном, сформированные на базе решений поглощённой </w:t>
      </w:r>
      <w:hyperlink r:id="rId528" w:tooltip="Oblix (страница отсутствует)" w:history="1">
        <w:r w:rsidRPr="003540B1">
          <w:rPr>
            <w:rFonts w:ascii="Times New Roman" w:eastAsia="Times New Roman" w:hAnsi="Times New Roman" w:cs="Times New Roman"/>
            <w:color w:val="BA0000"/>
            <w:sz w:val="24"/>
            <w:szCs w:val="24"/>
            <w:u w:val="single"/>
            <w:lang w:eastAsia="ru-RU"/>
          </w:rPr>
          <w:t>Oblix</w:t>
        </w:r>
      </w:hyperlink>
      <w:r w:rsidRPr="003540B1">
        <w:rPr>
          <w:rFonts w:ascii="Times New Roman" w:eastAsia="Times New Roman" w:hAnsi="Times New Roman" w:cs="Times New Roman"/>
          <w:sz w:val="24"/>
          <w:szCs w:val="24"/>
          <w:lang w:eastAsia="ru-RU"/>
        </w:rPr>
        <w:t> (</w:t>
      </w:r>
      <w:hyperlink r:id="rId529" w:tooltip="en:Oblix" w:history="1">
        <w:r w:rsidRPr="003540B1">
          <w:rPr>
            <w:rFonts w:ascii="Times New Roman" w:eastAsia="Times New Roman" w:hAnsi="Times New Roman" w:cs="Times New Roman"/>
            <w:i/>
            <w:iCs/>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530" w:tooltip="Править секцию: OpenOffice"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OpenOffice</w:t>
      </w:r>
    </w:p>
    <w:p w:rsidR="003540B1" w:rsidRPr="003540B1" w:rsidRDefault="003540B1" w:rsidP="003540B1">
      <w:pPr>
        <w:spacing w:after="0" w:line="240" w:lineRule="auto"/>
        <w:ind w:left="720"/>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Основная статья</w:t>
      </w:r>
      <w:r w:rsidRPr="003540B1">
        <w:rPr>
          <w:rFonts w:ascii="Times New Roman" w:eastAsia="Times New Roman" w:hAnsi="Times New Roman" w:cs="Times New Roman"/>
          <w:sz w:val="24"/>
          <w:szCs w:val="24"/>
          <w:lang w:eastAsia="ru-RU"/>
        </w:rPr>
        <w:t xml:space="preserve">: </w:t>
      </w:r>
      <w:hyperlink r:id="rId531" w:tooltip="OpenOffice" w:history="1">
        <w:r w:rsidRPr="003540B1">
          <w:rPr>
            <w:rFonts w:ascii="Times New Roman" w:eastAsia="Times New Roman" w:hAnsi="Times New Roman" w:cs="Times New Roman"/>
            <w:b/>
            <w:bCs/>
            <w:i/>
            <w:iCs/>
            <w:color w:val="0000FF"/>
            <w:sz w:val="24"/>
            <w:szCs w:val="24"/>
            <w:u w:val="single"/>
            <w:lang w:eastAsia="ru-RU"/>
          </w:rPr>
          <w:t>OpenOffice</w:t>
        </w:r>
      </w:hyperlink>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С приобретением </w:t>
      </w:r>
      <w:hyperlink r:id="rId532" w:tooltip="Sun Microsystems" w:history="1">
        <w:r w:rsidRPr="003540B1">
          <w:rPr>
            <w:rFonts w:ascii="Times New Roman" w:eastAsiaTheme="minorEastAsia" w:hAnsi="Times New Roman" w:cs="Times New Roman"/>
            <w:color w:val="0000FF"/>
            <w:sz w:val="24"/>
            <w:szCs w:val="24"/>
            <w:u w:val="single"/>
            <w:lang w:eastAsia="ru-RU"/>
          </w:rPr>
          <w:t>Sun Microsystems</w:t>
        </w:r>
      </w:hyperlink>
      <w:r w:rsidRPr="003540B1">
        <w:rPr>
          <w:rFonts w:ascii="Times New Roman" w:eastAsiaTheme="minorEastAsia" w:hAnsi="Times New Roman" w:cs="Times New Roman"/>
          <w:sz w:val="24"/>
          <w:szCs w:val="24"/>
          <w:lang w:eastAsia="ru-RU"/>
        </w:rPr>
        <w:t xml:space="preserve"> в актив корпорации перешёл проект </w:t>
      </w:r>
      <w:hyperlink r:id="rId533" w:tooltip="OpenOffice.org" w:history="1">
        <w:r w:rsidRPr="003540B1">
          <w:rPr>
            <w:rFonts w:ascii="Times New Roman" w:eastAsiaTheme="minorEastAsia" w:hAnsi="Times New Roman" w:cs="Times New Roman"/>
            <w:i/>
            <w:iCs/>
            <w:color w:val="0000FF"/>
            <w:sz w:val="24"/>
            <w:szCs w:val="24"/>
            <w:u w:val="single"/>
            <w:lang w:eastAsia="ru-RU"/>
          </w:rPr>
          <w:t>OpenOffice.org</w:t>
        </w:r>
      </w:hyperlink>
      <w:r w:rsidRPr="003540B1">
        <w:rPr>
          <w:rFonts w:ascii="Times New Roman" w:eastAsiaTheme="minorEastAsia" w:hAnsi="Times New Roman" w:cs="Times New Roman"/>
          <w:sz w:val="24"/>
          <w:szCs w:val="24"/>
          <w:lang w:eastAsia="ru-RU"/>
        </w:rPr>
        <w:t xml:space="preserve"> — свободной альтернативы </w:t>
      </w:r>
      <w:hyperlink r:id="rId534" w:tooltip="Microsoft Office" w:history="1">
        <w:r w:rsidRPr="003540B1">
          <w:rPr>
            <w:rFonts w:ascii="Times New Roman" w:eastAsiaTheme="minorEastAsia" w:hAnsi="Times New Roman" w:cs="Times New Roman"/>
            <w:color w:val="0000FF"/>
            <w:sz w:val="24"/>
            <w:szCs w:val="24"/>
            <w:u w:val="single"/>
            <w:lang w:eastAsia="ru-RU"/>
          </w:rPr>
          <w:t>Microsoft Office</w:t>
        </w:r>
      </w:hyperlink>
      <w:r w:rsidRPr="003540B1">
        <w:rPr>
          <w:rFonts w:ascii="Times New Roman" w:eastAsiaTheme="minorEastAsia" w:hAnsi="Times New Roman" w:cs="Times New Roman"/>
          <w:sz w:val="24"/>
          <w:szCs w:val="24"/>
          <w:lang w:eastAsia="ru-RU"/>
        </w:rPr>
        <w:t xml:space="preserve">. В </w:t>
      </w:r>
      <w:hyperlink r:id="rId535" w:tooltip="Сентябрь 2010 года" w:history="1">
        <w:r w:rsidRPr="003540B1">
          <w:rPr>
            <w:rFonts w:ascii="Times New Roman" w:eastAsiaTheme="minorEastAsia" w:hAnsi="Times New Roman" w:cs="Times New Roman"/>
            <w:color w:val="0000FF"/>
            <w:sz w:val="24"/>
            <w:szCs w:val="24"/>
            <w:u w:val="single"/>
            <w:lang w:eastAsia="ru-RU"/>
          </w:rPr>
          <w:t>сентябре 2010 года</w:t>
        </w:r>
      </w:hyperlink>
      <w:r w:rsidRPr="003540B1">
        <w:rPr>
          <w:rFonts w:ascii="Times New Roman" w:eastAsiaTheme="minorEastAsia" w:hAnsi="Times New Roman" w:cs="Times New Roman"/>
          <w:sz w:val="24"/>
          <w:szCs w:val="24"/>
          <w:lang w:eastAsia="ru-RU"/>
        </w:rPr>
        <w:t xml:space="preserve"> часть независимых разработчиков пакета сформировали </w:t>
      </w:r>
      <w:hyperlink r:id="rId536" w:tooltip="Форк" w:history="1">
        <w:r w:rsidRPr="003540B1">
          <w:rPr>
            <w:rFonts w:ascii="Times New Roman" w:eastAsiaTheme="minorEastAsia" w:hAnsi="Times New Roman" w:cs="Times New Roman"/>
            <w:color w:val="0000FF"/>
            <w:sz w:val="24"/>
            <w:szCs w:val="24"/>
            <w:u w:val="single"/>
            <w:lang w:eastAsia="ru-RU"/>
          </w:rPr>
          <w:t>ответвление</w:t>
        </w:r>
      </w:hyperlink>
      <w:r w:rsidRPr="003540B1">
        <w:rPr>
          <w:rFonts w:ascii="Times New Roman" w:eastAsiaTheme="minorEastAsia" w:hAnsi="Times New Roman" w:cs="Times New Roman"/>
          <w:sz w:val="24"/>
          <w:szCs w:val="24"/>
          <w:lang w:eastAsia="ru-RU"/>
        </w:rPr>
        <w:t xml:space="preserve"> под наименованием </w:t>
      </w:r>
      <w:hyperlink r:id="rId537" w:tooltip="LibreOffice" w:history="1">
        <w:r w:rsidRPr="003540B1">
          <w:rPr>
            <w:rFonts w:ascii="Times New Roman" w:eastAsiaTheme="minorEastAsia" w:hAnsi="Times New Roman" w:cs="Times New Roman"/>
            <w:color w:val="0000FF"/>
            <w:sz w:val="24"/>
            <w:szCs w:val="24"/>
            <w:u w:val="single"/>
            <w:lang w:eastAsia="ru-RU"/>
          </w:rPr>
          <w:t>LibreOffice</w:t>
        </w:r>
      </w:hyperlink>
      <w:r w:rsidRPr="003540B1">
        <w:rPr>
          <w:rFonts w:ascii="Times New Roman" w:eastAsiaTheme="minorEastAsia" w:hAnsi="Times New Roman" w:cs="Times New Roman"/>
          <w:sz w:val="24"/>
          <w:szCs w:val="24"/>
          <w:lang w:eastAsia="ru-RU"/>
        </w:rPr>
        <w:t>, с целью развивать офисный пакет независимо от Oracle</w:t>
      </w:r>
      <w:hyperlink w:anchor="cite_note-66" w:history="1">
        <w:r w:rsidRPr="003540B1">
          <w:rPr>
            <w:rFonts w:ascii="Times New Roman" w:eastAsiaTheme="minorEastAsia" w:hAnsi="Times New Roman" w:cs="Times New Roman"/>
            <w:color w:val="0000FF"/>
            <w:sz w:val="24"/>
            <w:szCs w:val="24"/>
            <w:u w:val="single"/>
            <w:vertAlign w:val="superscript"/>
            <w:lang w:eastAsia="ru-RU"/>
          </w:rPr>
          <w:t>[67]</w:t>
        </w:r>
      </w:hyperlink>
      <w:r w:rsidRPr="003540B1">
        <w:rPr>
          <w:rFonts w:ascii="Times New Roman" w:eastAsiaTheme="minorEastAsia" w:hAnsi="Times New Roman" w:cs="Times New Roman"/>
          <w:sz w:val="24"/>
          <w:szCs w:val="24"/>
          <w:lang w:eastAsia="ru-RU"/>
        </w:rPr>
        <w:t xml:space="preserve">. </w:t>
      </w:r>
      <w:hyperlink r:id="rId538" w:tooltip="Novell" w:history="1">
        <w:r w:rsidRPr="003540B1">
          <w:rPr>
            <w:rFonts w:ascii="Times New Roman" w:eastAsiaTheme="minorEastAsia" w:hAnsi="Times New Roman" w:cs="Times New Roman"/>
            <w:color w:val="0000FF"/>
            <w:sz w:val="24"/>
            <w:szCs w:val="24"/>
            <w:u w:val="single"/>
            <w:lang w:eastAsia="ru-RU"/>
          </w:rPr>
          <w:t>Novell</w:t>
        </w:r>
      </w:hyperlink>
      <w:hyperlink w:anchor="cite_note-67" w:history="1">
        <w:r w:rsidRPr="003540B1">
          <w:rPr>
            <w:rFonts w:ascii="Times New Roman" w:eastAsiaTheme="minorEastAsia" w:hAnsi="Times New Roman" w:cs="Times New Roman"/>
            <w:color w:val="0000FF"/>
            <w:sz w:val="24"/>
            <w:szCs w:val="24"/>
            <w:u w:val="single"/>
            <w:vertAlign w:val="superscript"/>
            <w:lang w:eastAsia="ru-RU"/>
          </w:rPr>
          <w:t>[68]</w:t>
        </w:r>
      </w:hyperlink>
      <w:r w:rsidRPr="003540B1">
        <w:rPr>
          <w:rFonts w:ascii="Times New Roman" w:eastAsiaTheme="minorEastAsia" w:hAnsi="Times New Roman" w:cs="Times New Roman"/>
          <w:sz w:val="24"/>
          <w:szCs w:val="24"/>
          <w:lang w:eastAsia="ru-RU"/>
        </w:rPr>
        <w:t xml:space="preserve"> и </w:t>
      </w:r>
      <w:hyperlink r:id="rId539" w:tooltip="Canonical" w:history="1">
        <w:r w:rsidRPr="003540B1">
          <w:rPr>
            <w:rFonts w:ascii="Times New Roman" w:eastAsiaTheme="minorEastAsia" w:hAnsi="Times New Roman" w:cs="Times New Roman"/>
            <w:color w:val="0000FF"/>
            <w:sz w:val="24"/>
            <w:szCs w:val="24"/>
            <w:u w:val="single"/>
            <w:lang w:eastAsia="ru-RU"/>
          </w:rPr>
          <w:t>Canonical</w:t>
        </w:r>
      </w:hyperlink>
      <w:hyperlink w:anchor="cite_note-68" w:history="1">
        <w:r w:rsidRPr="003540B1">
          <w:rPr>
            <w:rFonts w:ascii="Times New Roman" w:eastAsiaTheme="minorEastAsia" w:hAnsi="Times New Roman" w:cs="Times New Roman"/>
            <w:color w:val="0000FF"/>
            <w:sz w:val="24"/>
            <w:szCs w:val="24"/>
            <w:u w:val="single"/>
            <w:vertAlign w:val="superscript"/>
            <w:lang w:eastAsia="ru-RU"/>
          </w:rPr>
          <w:t>[69]</w:t>
        </w:r>
      </w:hyperlink>
      <w:r w:rsidRPr="003540B1">
        <w:rPr>
          <w:rFonts w:ascii="Times New Roman" w:eastAsiaTheme="minorEastAsia" w:hAnsi="Times New Roman" w:cs="Times New Roman"/>
          <w:sz w:val="24"/>
          <w:szCs w:val="24"/>
          <w:lang w:eastAsia="ru-RU"/>
        </w:rPr>
        <w:t xml:space="preserve"> объявили о включении LibreOffice в очередные версии своих дистрибутивов вместо OpenOffice. В </w:t>
      </w:r>
      <w:hyperlink r:id="rId540" w:tooltip="Апрель 2011 года" w:history="1">
        <w:r w:rsidRPr="003540B1">
          <w:rPr>
            <w:rFonts w:ascii="Times New Roman" w:eastAsiaTheme="minorEastAsia" w:hAnsi="Times New Roman" w:cs="Times New Roman"/>
            <w:color w:val="0000FF"/>
            <w:sz w:val="24"/>
            <w:szCs w:val="24"/>
            <w:u w:val="single"/>
            <w:lang w:eastAsia="ru-RU"/>
          </w:rPr>
          <w:t>апреле 2011 года</w:t>
        </w:r>
      </w:hyperlink>
      <w:r w:rsidRPr="003540B1">
        <w:rPr>
          <w:rFonts w:ascii="Times New Roman" w:eastAsiaTheme="minorEastAsia" w:hAnsi="Times New Roman" w:cs="Times New Roman"/>
          <w:sz w:val="24"/>
          <w:szCs w:val="24"/>
          <w:lang w:eastAsia="ru-RU"/>
        </w:rPr>
        <w:t xml:space="preserve"> Oracle заявила, что отказывается от коммерческих версий OpenOffice.org и планирует передать проект целиком под управление сообщества разработчиков</w:t>
      </w:r>
      <w:hyperlink w:anchor="cite_note-69" w:history="1">
        <w:r w:rsidRPr="003540B1">
          <w:rPr>
            <w:rFonts w:ascii="Times New Roman" w:eastAsiaTheme="minorEastAsia" w:hAnsi="Times New Roman" w:cs="Times New Roman"/>
            <w:color w:val="0000FF"/>
            <w:sz w:val="24"/>
            <w:szCs w:val="24"/>
            <w:u w:val="single"/>
            <w:vertAlign w:val="superscript"/>
            <w:lang w:eastAsia="ru-RU"/>
          </w:rPr>
          <w:t>[70]</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after="0" w:line="240" w:lineRule="auto"/>
        <w:rPr>
          <w:rFonts w:ascii="Times New Roman" w:eastAsia="Times New Roman" w:hAnsi="Times New Roman" w:cs="Times New Roman"/>
          <w:i/>
          <w:iCs/>
          <w:sz w:val="24"/>
          <w:szCs w:val="24"/>
          <w:lang w:eastAsia="ru-RU"/>
        </w:rPr>
      </w:pPr>
      <w:r w:rsidRPr="003540B1">
        <w:rPr>
          <w:rFonts w:ascii="Times New Roman" w:eastAsia="Times New Roman" w:hAnsi="Times New Roman" w:cs="Times New Roman"/>
          <w:i/>
          <w:iCs/>
          <w:sz w:val="24"/>
          <w:szCs w:val="24"/>
          <w:lang w:eastAsia="ru-RU"/>
        </w:rPr>
        <w:t xml:space="preserve">См. также: </w:t>
      </w:r>
      <w:hyperlink r:id="rId541" w:tooltip="LibreOffice" w:history="1">
        <w:r w:rsidRPr="003540B1">
          <w:rPr>
            <w:rFonts w:ascii="Times New Roman" w:eastAsia="Times New Roman" w:hAnsi="Times New Roman" w:cs="Times New Roman"/>
            <w:i/>
            <w:iCs/>
            <w:color w:val="0000FF"/>
            <w:sz w:val="24"/>
            <w:szCs w:val="24"/>
            <w:u w:val="single"/>
            <w:lang w:eastAsia="ru-RU"/>
          </w:rPr>
          <w:t>LibreOffice</w:t>
        </w:r>
      </w:hyperlink>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542" w:tooltip="Править секцию: Операционные системы и платформы виртуализации"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Операционные системы и платформы виртуализации</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543" w:tooltip="Править секцию: Виртуализация"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Виртуализация</w:t>
      </w:r>
    </w:p>
    <w:p w:rsidR="003540B1" w:rsidRPr="003540B1" w:rsidRDefault="003540B1" w:rsidP="003540B1">
      <w:pPr>
        <w:spacing w:after="0" w:line="240" w:lineRule="auto"/>
        <w:rPr>
          <w:rFonts w:ascii="Times New Roman" w:eastAsia="Times New Roman" w:hAnsi="Times New Roman" w:cs="Times New Roman"/>
          <w:i/>
          <w:iCs/>
          <w:sz w:val="24"/>
          <w:szCs w:val="24"/>
          <w:lang w:eastAsia="ru-RU"/>
        </w:rPr>
      </w:pPr>
      <w:r w:rsidRPr="003540B1">
        <w:rPr>
          <w:rFonts w:ascii="Times New Roman" w:eastAsia="Times New Roman" w:hAnsi="Times New Roman" w:cs="Times New Roman"/>
          <w:i/>
          <w:iCs/>
          <w:sz w:val="24"/>
          <w:szCs w:val="24"/>
          <w:lang w:eastAsia="ru-RU"/>
        </w:rPr>
        <w:t xml:space="preserve">См. также: </w:t>
      </w:r>
      <w:hyperlink r:id="rId544" w:tooltip="Virtual Iron" w:history="1">
        <w:r w:rsidRPr="003540B1">
          <w:rPr>
            <w:rFonts w:ascii="Times New Roman" w:eastAsia="Times New Roman" w:hAnsi="Times New Roman" w:cs="Times New Roman"/>
            <w:i/>
            <w:iCs/>
            <w:color w:val="0000FF"/>
            <w:sz w:val="24"/>
            <w:szCs w:val="24"/>
            <w:u w:val="single"/>
            <w:lang w:eastAsia="ru-RU"/>
          </w:rPr>
          <w:t>Virtual Iron</w:t>
        </w:r>
      </w:hyperlink>
      <w:r w:rsidRPr="003540B1">
        <w:rPr>
          <w:rFonts w:ascii="Times New Roman" w:eastAsia="Times New Roman" w:hAnsi="Times New Roman" w:cs="Times New Roman"/>
          <w:i/>
          <w:iCs/>
          <w:sz w:val="24"/>
          <w:szCs w:val="24"/>
          <w:lang w:eastAsia="ru-RU"/>
        </w:rPr>
        <w:t xml:space="preserve">, </w:t>
      </w:r>
      <w:hyperlink r:id="rId545" w:tooltip="Sun xVM" w:history="1">
        <w:r w:rsidRPr="003540B1">
          <w:rPr>
            <w:rFonts w:ascii="Times New Roman" w:eastAsia="Times New Roman" w:hAnsi="Times New Roman" w:cs="Times New Roman"/>
            <w:i/>
            <w:iCs/>
            <w:color w:val="0000FF"/>
            <w:sz w:val="24"/>
            <w:szCs w:val="24"/>
            <w:u w:val="single"/>
            <w:lang w:eastAsia="ru-RU"/>
          </w:rPr>
          <w:t>Sun xVM</w:t>
        </w:r>
      </w:hyperlink>
      <w:r w:rsidRPr="003540B1">
        <w:rPr>
          <w:rFonts w:ascii="Times New Roman" w:eastAsia="Times New Roman" w:hAnsi="Times New Roman" w:cs="Times New Roman"/>
          <w:i/>
          <w:iCs/>
          <w:sz w:val="24"/>
          <w:szCs w:val="24"/>
          <w:lang w:eastAsia="ru-RU"/>
        </w:rPr>
        <w:t xml:space="preserve"> и </w:t>
      </w:r>
      <w:hyperlink r:id="rId546" w:tooltip="VirtualBox" w:history="1">
        <w:r w:rsidRPr="003540B1">
          <w:rPr>
            <w:rFonts w:ascii="Times New Roman" w:eastAsia="Times New Roman" w:hAnsi="Times New Roman" w:cs="Times New Roman"/>
            <w:i/>
            <w:iCs/>
            <w:color w:val="0000FF"/>
            <w:sz w:val="24"/>
            <w:szCs w:val="24"/>
            <w:u w:val="single"/>
            <w:lang w:eastAsia="ru-RU"/>
          </w:rPr>
          <w:t>VirtualBox</w:t>
        </w:r>
      </w:hyperlink>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Основные продукты поддержки </w:t>
      </w:r>
      <w:hyperlink r:id="rId547" w:tooltip="Виртуализация" w:history="1">
        <w:r w:rsidRPr="003540B1">
          <w:rPr>
            <w:rFonts w:ascii="Times New Roman" w:eastAsiaTheme="minorEastAsia" w:hAnsi="Times New Roman" w:cs="Times New Roman"/>
            <w:color w:val="0000FF"/>
            <w:sz w:val="24"/>
            <w:szCs w:val="24"/>
            <w:u w:val="single"/>
            <w:lang w:eastAsia="ru-RU"/>
          </w:rPr>
          <w:t>виртуализации</w:t>
        </w:r>
      </w:hyperlink>
      <w:r w:rsidRPr="003540B1">
        <w:rPr>
          <w:rFonts w:ascii="Times New Roman" w:eastAsiaTheme="minorEastAsia" w:hAnsi="Times New Roman" w:cs="Times New Roman"/>
          <w:sz w:val="24"/>
          <w:szCs w:val="24"/>
          <w:lang w:eastAsia="ru-RU"/>
        </w:rPr>
        <w:t>, выпускаемых корпорацией:</w:t>
      </w:r>
    </w:p>
    <w:p w:rsidR="003540B1" w:rsidRPr="003540B1" w:rsidRDefault="003540B1" w:rsidP="003540B1">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Oracle VM</w:t>
      </w:r>
      <w:r w:rsidRPr="003540B1">
        <w:rPr>
          <w:rFonts w:ascii="Times New Roman" w:eastAsia="Times New Roman" w:hAnsi="Times New Roman" w:cs="Times New Roman"/>
          <w:sz w:val="24"/>
          <w:szCs w:val="24"/>
          <w:lang w:eastAsia="ru-RU"/>
        </w:rPr>
        <w:t xml:space="preserve">, решение на основе </w:t>
      </w:r>
      <w:hyperlink r:id="rId548" w:tooltip="Гипервизор" w:history="1">
        <w:r w:rsidRPr="003540B1">
          <w:rPr>
            <w:rFonts w:ascii="Times New Roman" w:eastAsia="Times New Roman" w:hAnsi="Times New Roman" w:cs="Times New Roman"/>
            <w:color w:val="0000FF"/>
            <w:sz w:val="24"/>
            <w:szCs w:val="24"/>
            <w:u w:val="single"/>
            <w:lang w:eastAsia="ru-RU"/>
          </w:rPr>
          <w:t>гипервизора</w:t>
        </w:r>
      </w:hyperlink>
      <w:r w:rsidRPr="003540B1">
        <w:rPr>
          <w:rFonts w:ascii="Times New Roman" w:eastAsia="Times New Roman" w:hAnsi="Times New Roman" w:cs="Times New Roman"/>
          <w:sz w:val="24"/>
          <w:szCs w:val="24"/>
          <w:lang w:eastAsia="ru-RU"/>
        </w:rPr>
        <w:t xml:space="preserve"> </w:t>
      </w:r>
      <w:hyperlink r:id="rId549" w:tooltip="Xen" w:history="1">
        <w:r w:rsidRPr="003540B1">
          <w:rPr>
            <w:rFonts w:ascii="Times New Roman" w:eastAsia="Times New Roman" w:hAnsi="Times New Roman" w:cs="Times New Roman"/>
            <w:color w:val="0000FF"/>
            <w:sz w:val="24"/>
            <w:szCs w:val="24"/>
            <w:u w:val="single"/>
            <w:lang w:eastAsia="ru-RU"/>
          </w:rPr>
          <w:t>Xen</w:t>
        </w:r>
      </w:hyperlink>
      <w:r w:rsidRPr="003540B1">
        <w:rPr>
          <w:rFonts w:ascii="Times New Roman" w:eastAsia="Times New Roman" w:hAnsi="Times New Roman" w:cs="Times New Roman"/>
          <w:sz w:val="24"/>
          <w:szCs w:val="24"/>
          <w:lang w:eastAsia="ru-RU"/>
        </w:rPr>
        <w:t>, к которому дополнительно поставляются шаблонные виртуальные машины (</w:t>
      </w:r>
      <w:hyperlink r:id="rId550" w:tooltip="Английский язык" w:history="1">
        <w:r w:rsidRPr="003540B1">
          <w:rPr>
            <w:rFonts w:ascii="Times New Roman" w:eastAsia="Times New Roman" w:hAnsi="Times New Roman" w:cs="Times New Roman"/>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 </w:t>
      </w:r>
      <w:r w:rsidRPr="003540B1">
        <w:rPr>
          <w:rFonts w:ascii="Times New Roman" w:eastAsia="Times New Roman" w:hAnsi="Times New Roman" w:cs="Times New Roman"/>
          <w:i/>
          <w:iCs/>
          <w:sz w:val="24"/>
          <w:szCs w:val="24"/>
          <w:lang w:val="en" w:eastAsia="ru-RU"/>
        </w:rPr>
        <w:t>VM templates</w:t>
      </w:r>
      <w:r w:rsidRPr="003540B1">
        <w:rPr>
          <w:rFonts w:ascii="Times New Roman" w:eastAsia="Times New Roman" w:hAnsi="Times New Roman" w:cs="Times New Roman"/>
          <w:sz w:val="24"/>
          <w:szCs w:val="24"/>
          <w:lang w:eastAsia="ru-RU"/>
        </w:rPr>
        <w:t>) для технологического программного обеспечения Oracle</w:t>
      </w:r>
    </w:p>
    <w:p w:rsidR="003540B1" w:rsidRPr="003540B1" w:rsidRDefault="003540B1" w:rsidP="003540B1">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551" w:tooltip="Virtual Iron" w:history="1">
        <w:r w:rsidRPr="003540B1">
          <w:rPr>
            <w:rFonts w:ascii="Times New Roman" w:eastAsia="Times New Roman" w:hAnsi="Times New Roman" w:cs="Times New Roman"/>
            <w:color w:val="0000FF"/>
            <w:sz w:val="24"/>
            <w:szCs w:val="24"/>
            <w:u w:val="single"/>
            <w:lang w:eastAsia="ru-RU"/>
          </w:rPr>
          <w:t>Virtual Iron</w:t>
        </w:r>
      </w:hyperlink>
      <w:r w:rsidRPr="003540B1">
        <w:rPr>
          <w:rFonts w:ascii="Times New Roman" w:eastAsia="Times New Roman" w:hAnsi="Times New Roman" w:cs="Times New Roman"/>
          <w:sz w:val="24"/>
          <w:szCs w:val="24"/>
          <w:lang w:eastAsia="ru-RU"/>
        </w:rPr>
        <w:t>, в результате поглощения одноимённой компании</w:t>
      </w:r>
    </w:p>
    <w:p w:rsidR="003540B1" w:rsidRPr="003540B1" w:rsidRDefault="003540B1" w:rsidP="003540B1">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552" w:tooltip="Sun xVM" w:history="1">
        <w:r w:rsidRPr="003540B1">
          <w:rPr>
            <w:rFonts w:ascii="Times New Roman" w:eastAsia="Times New Roman" w:hAnsi="Times New Roman" w:cs="Times New Roman"/>
            <w:color w:val="0000FF"/>
            <w:sz w:val="24"/>
            <w:szCs w:val="24"/>
            <w:u w:val="single"/>
            <w:lang w:eastAsia="ru-RU"/>
          </w:rPr>
          <w:t>xVM</w:t>
        </w:r>
      </w:hyperlink>
    </w:p>
    <w:p w:rsidR="003540B1" w:rsidRPr="003540B1" w:rsidRDefault="003540B1" w:rsidP="003540B1">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hyperlink r:id="rId553" w:tooltip="VirtualBox" w:history="1">
        <w:r w:rsidRPr="003540B1">
          <w:rPr>
            <w:rFonts w:ascii="Times New Roman" w:eastAsia="Times New Roman" w:hAnsi="Times New Roman" w:cs="Times New Roman"/>
            <w:color w:val="0000FF"/>
            <w:sz w:val="24"/>
            <w:szCs w:val="24"/>
            <w:u w:val="single"/>
            <w:lang w:eastAsia="ru-RU"/>
          </w:rPr>
          <w:t>VirtualBox</w:t>
        </w:r>
      </w:hyperlink>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554" w:tooltip="Править секцию: Oracle Enterprise Linux"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Oracle Enterprise Linux</w:t>
      </w:r>
    </w:p>
    <w:p w:rsidR="003540B1" w:rsidRPr="003540B1" w:rsidRDefault="003540B1" w:rsidP="003540B1">
      <w:pPr>
        <w:spacing w:after="0" w:line="240" w:lineRule="auto"/>
        <w:ind w:left="720"/>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Основная статья</w:t>
      </w:r>
      <w:r w:rsidRPr="003540B1">
        <w:rPr>
          <w:rFonts w:ascii="Times New Roman" w:eastAsia="Times New Roman" w:hAnsi="Times New Roman" w:cs="Times New Roman"/>
          <w:sz w:val="24"/>
          <w:szCs w:val="24"/>
          <w:lang w:eastAsia="ru-RU"/>
        </w:rPr>
        <w:t xml:space="preserve">: </w:t>
      </w:r>
      <w:hyperlink r:id="rId555" w:tooltip="Oracle Enterprise Linux" w:history="1">
        <w:r w:rsidRPr="003540B1">
          <w:rPr>
            <w:rFonts w:ascii="Times New Roman" w:eastAsia="Times New Roman" w:hAnsi="Times New Roman" w:cs="Times New Roman"/>
            <w:b/>
            <w:bCs/>
            <w:i/>
            <w:iCs/>
            <w:color w:val="0000FF"/>
            <w:sz w:val="24"/>
            <w:szCs w:val="24"/>
            <w:u w:val="single"/>
            <w:lang w:eastAsia="ru-RU"/>
          </w:rPr>
          <w:t>Oracle Enterprise Linux</w:t>
        </w:r>
      </w:hyperlink>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556" w:tooltip="2006 год" w:history="1">
        <w:r w:rsidRPr="003540B1">
          <w:rPr>
            <w:rFonts w:ascii="Times New Roman" w:eastAsiaTheme="minorEastAsia" w:hAnsi="Times New Roman" w:cs="Times New Roman"/>
            <w:color w:val="0000FF"/>
            <w:sz w:val="24"/>
            <w:szCs w:val="24"/>
            <w:u w:val="single"/>
            <w:lang w:eastAsia="ru-RU"/>
          </w:rPr>
          <w:t>2006 году</w:t>
        </w:r>
      </w:hyperlink>
      <w:r w:rsidRPr="003540B1">
        <w:rPr>
          <w:rFonts w:ascii="Times New Roman" w:eastAsiaTheme="minorEastAsia" w:hAnsi="Times New Roman" w:cs="Times New Roman"/>
          <w:sz w:val="24"/>
          <w:szCs w:val="24"/>
          <w:lang w:eastAsia="ru-RU"/>
        </w:rPr>
        <w:t xml:space="preserve"> корпорация выпустила клон дистрибутива </w:t>
      </w:r>
      <w:hyperlink r:id="rId557" w:tooltip="Red Hat Enterprise Linux" w:history="1">
        <w:r w:rsidRPr="003540B1">
          <w:rPr>
            <w:rFonts w:ascii="Times New Roman" w:eastAsiaTheme="minorEastAsia" w:hAnsi="Times New Roman" w:cs="Times New Roman"/>
            <w:color w:val="0000FF"/>
            <w:sz w:val="24"/>
            <w:szCs w:val="24"/>
            <w:u w:val="single"/>
            <w:lang w:eastAsia="ru-RU"/>
          </w:rPr>
          <w:t>Red Hat Enterprise Linux</w:t>
        </w:r>
      </w:hyperlink>
      <w:r w:rsidRPr="003540B1">
        <w:rPr>
          <w:rFonts w:ascii="Times New Roman" w:eastAsiaTheme="minorEastAsia" w:hAnsi="Times New Roman" w:cs="Times New Roman"/>
          <w:sz w:val="24"/>
          <w:szCs w:val="24"/>
          <w:lang w:eastAsia="ru-RU"/>
        </w:rPr>
        <w:t xml:space="preserve"> под наименованием </w:t>
      </w:r>
      <w:hyperlink r:id="rId558" w:tooltip="Oracle Enterprise Linux" w:history="1">
        <w:r w:rsidRPr="003540B1">
          <w:rPr>
            <w:rFonts w:ascii="Times New Roman" w:eastAsiaTheme="minorEastAsia" w:hAnsi="Times New Roman" w:cs="Times New Roman"/>
            <w:color w:val="0000FF"/>
            <w:sz w:val="24"/>
            <w:szCs w:val="24"/>
            <w:u w:val="single"/>
            <w:lang w:eastAsia="ru-RU"/>
          </w:rPr>
          <w:t>Oracle Enterprise Linux</w:t>
        </w:r>
      </w:hyperlink>
      <w:r w:rsidRPr="003540B1">
        <w:rPr>
          <w:rFonts w:ascii="Times New Roman" w:eastAsiaTheme="minorEastAsia" w:hAnsi="Times New Roman" w:cs="Times New Roman"/>
          <w:sz w:val="24"/>
          <w:szCs w:val="24"/>
          <w:lang w:eastAsia="ru-RU"/>
        </w:rPr>
        <w:t xml:space="preserve"> (также фигурирует под названием </w:t>
      </w:r>
      <w:r w:rsidRPr="003540B1">
        <w:rPr>
          <w:rFonts w:ascii="Times New Roman" w:eastAsiaTheme="minorEastAsia" w:hAnsi="Times New Roman" w:cs="Times New Roman"/>
          <w:i/>
          <w:iCs/>
          <w:sz w:val="24"/>
          <w:szCs w:val="24"/>
          <w:lang w:eastAsia="ru-RU"/>
        </w:rPr>
        <w:t>Unbreakable Linux</w:t>
      </w:r>
      <w:r w:rsidRPr="003540B1">
        <w:rPr>
          <w:rFonts w:ascii="Times New Roman" w:eastAsiaTheme="minorEastAsia" w:hAnsi="Times New Roman" w:cs="Times New Roman"/>
          <w:sz w:val="24"/>
          <w:szCs w:val="24"/>
          <w:lang w:eastAsia="ru-RU"/>
        </w:rPr>
        <w:t xml:space="preserve">), и с этого момента оказывает коммерческую и юридическую поддержку пользователям данного дистрибутива. Несмотря на намеренно несущественные отличия от дистрибутива </w:t>
      </w:r>
      <w:hyperlink r:id="rId559" w:tooltip="Red Hat" w:history="1">
        <w:r w:rsidRPr="003540B1">
          <w:rPr>
            <w:rFonts w:ascii="Times New Roman" w:eastAsiaTheme="minorEastAsia" w:hAnsi="Times New Roman" w:cs="Times New Roman"/>
            <w:color w:val="0000FF"/>
            <w:sz w:val="24"/>
            <w:szCs w:val="24"/>
            <w:u w:val="single"/>
            <w:lang w:eastAsia="ru-RU"/>
          </w:rPr>
          <w:t>Red Hat</w:t>
        </w:r>
      </w:hyperlink>
      <w:hyperlink w:anchor="cite_note-70" w:history="1">
        <w:r w:rsidRPr="003540B1">
          <w:rPr>
            <w:rFonts w:ascii="Times New Roman" w:eastAsiaTheme="minorEastAsia" w:hAnsi="Times New Roman" w:cs="Times New Roman"/>
            <w:color w:val="0000FF"/>
            <w:sz w:val="24"/>
            <w:szCs w:val="24"/>
            <w:u w:val="single"/>
            <w:vertAlign w:val="superscript"/>
            <w:lang w:eastAsia="ru-RU"/>
          </w:rPr>
          <w:t>[71]</w:t>
        </w:r>
      </w:hyperlink>
      <w:r w:rsidRPr="003540B1">
        <w:rPr>
          <w:rFonts w:ascii="Times New Roman" w:eastAsiaTheme="minorEastAsia" w:hAnsi="Times New Roman" w:cs="Times New Roman"/>
          <w:sz w:val="24"/>
          <w:szCs w:val="24"/>
          <w:lang w:eastAsia="ru-RU"/>
        </w:rPr>
        <w:t xml:space="preserve">, многие поставщики </w:t>
      </w:r>
      <w:hyperlink r:id="rId560" w:tooltip="Сервер (аппаратное обеспечение)" w:history="1">
        <w:r w:rsidRPr="003540B1">
          <w:rPr>
            <w:rFonts w:ascii="Times New Roman" w:eastAsiaTheme="minorEastAsia" w:hAnsi="Times New Roman" w:cs="Times New Roman"/>
            <w:color w:val="0000FF"/>
            <w:sz w:val="24"/>
            <w:szCs w:val="24"/>
            <w:u w:val="single"/>
            <w:lang w:eastAsia="ru-RU"/>
          </w:rPr>
          <w:t>серверного оборудования</w:t>
        </w:r>
      </w:hyperlink>
      <w:r w:rsidRPr="003540B1">
        <w:rPr>
          <w:rFonts w:ascii="Times New Roman" w:eastAsiaTheme="minorEastAsia" w:hAnsi="Times New Roman" w:cs="Times New Roman"/>
          <w:sz w:val="24"/>
          <w:szCs w:val="24"/>
          <w:lang w:eastAsia="ru-RU"/>
        </w:rPr>
        <w:t xml:space="preserve">, в том числе </w:t>
      </w:r>
      <w:hyperlink r:id="rId561" w:tooltip="Dell" w:history="1">
        <w:r w:rsidRPr="003540B1">
          <w:rPr>
            <w:rFonts w:ascii="Times New Roman" w:eastAsiaTheme="minorEastAsia" w:hAnsi="Times New Roman" w:cs="Times New Roman"/>
            <w:color w:val="0000FF"/>
            <w:sz w:val="24"/>
            <w:szCs w:val="24"/>
            <w:u w:val="single"/>
            <w:lang w:eastAsia="ru-RU"/>
          </w:rPr>
          <w:t>Dell</w:t>
        </w:r>
      </w:hyperlink>
      <w:r w:rsidRPr="003540B1">
        <w:rPr>
          <w:rFonts w:ascii="Times New Roman" w:eastAsiaTheme="minorEastAsia" w:hAnsi="Times New Roman" w:cs="Times New Roman"/>
          <w:sz w:val="24"/>
          <w:szCs w:val="24"/>
          <w:lang w:eastAsia="ru-RU"/>
        </w:rPr>
        <w:t xml:space="preserve">, </w:t>
      </w:r>
      <w:hyperlink r:id="rId562" w:tooltip="Hewlett-Packard" w:history="1">
        <w:r w:rsidRPr="003540B1">
          <w:rPr>
            <w:rFonts w:ascii="Times New Roman" w:eastAsiaTheme="minorEastAsia" w:hAnsi="Times New Roman" w:cs="Times New Roman"/>
            <w:color w:val="0000FF"/>
            <w:sz w:val="24"/>
            <w:szCs w:val="24"/>
            <w:u w:val="single"/>
            <w:lang w:eastAsia="ru-RU"/>
          </w:rPr>
          <w:t>Hewlett-Packard</w:t>
        </w:r>
      </w:hyperlink>
      <w:r w:rsidRPr="003540B1">
        <w:rPr>
          <w:rFonts w:ascii="Times New Roman" w:eastAsiaTheme="minorEastAsia" w:hAnsi="Times New Roman" w:cs="Times New Roman"/>
          <w:sz w:val="24"/>
          <w:szCs w:val="24"/>
          <w:lang w:eastAsia="ru-RU"/>
        </w:rPr>
        <w:t xml:space="preserve">, </w:t>
      </w:r>
      <w:hyperlink r:id="rId563" w:tooltip="IBM" w:history="1">
        <w:r w:rsidRPr="003540B1">
          <w:rPr>
            <w:rFonts w:ascii="Times New Roman" w:eastAsiaTheme="minorEastAsia" w:hAnsi="Times New Roman" w:cs="Times New Roman"/>
            <w:color w:val="0000FF"/>
            <w:sz w:val="24"/>
            <w:szCs w:val="24"/>
            <w:u w:val="single"/>
            <w:lang w:eastAsia="ru-RU"/>
          </w:rPr>
          <w:t>IBM</w:t>
        </w:r>
      </w:hyperlink>
      <w:r w:rsidRPr="003540B1">
        <w:rPr>
          <w:rFonts w:ascii="Times New Roman" w:eastAsiaTheme="minorEastAsia" w:hAnsi="Times New Roman" w:cs="Times New Roman"/>
          <w:sz w:val="24"/>
          <w:szCs w:val="24"/>
          <w:lang w:eastAsia="ru-RU"/>
        </w:rPr>
        <w:t xml:space="preserve"> сразу же в </w:t>
      </w:r>
      <w:hyperlink r:id="rId564" w:tooltip="2006 год" w:history="1">
        <w:r w:rsidRPr="003540B1">
          <w:rPr>
            <w:rFonts w:ascii="Times New Roman" w:eastAsiaTheme="minorEastAsia" w:hAnsi="Times New Roman" w:cs="Times New Roman"/>
            <w:color w:val="0000FF"/>
            <w:sz w:val="24"/>
            <w:szCs w:val="24"/>
            <w:u w:val="single"/>
            <w:lang w:eastAsia="ru-RU"/>
          </w:rPr>
          <w:t>2006 году</w:t>
        </w:r>
      </w:hyperlink>
      <w:r w:rsidRPr="003540B1">
        <w:rPr>
          <w:rFonts w:ascii="Times New Roman" w:eastAsiaTheme="minorEastAsia" w:hAnsi="Times New Roman" w:cs="Times New Roman"/>
          <w:sz w:val="24"/>
          <w:szCs w:val="24"/>
          <w:lang w:eastAsia="ru-RU"/>
        </w:rPr>
        <w:t xml:space="preserve"> поддержали Oracle Enterprise Linux</w:t>
      </w:r>
      <w:hyperlink w:anchor="cite_note-71" w:history="1">
        <w:r w:rsidRPr="003540B1">
          <w:rPr>
            <w:rFonts w:ascii="Times New Roman" w:eastAsiaTheme="minorEastAsia" w:hAnsi="Times New Roman" w:cs="Times New Roman"/>
            <w:color w:val="0000FF"/>
            <w:sz w:val="24"/>
            <w:szCs w:val="24"/>
            <w:u w:val="single"/>
            <w:vertAlign w:val="superscript"/>
            <w:lang w:eastAsia="ru-RU"/>
          </w:rPr>
          <w:t>[72]</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565" w:tooltip="Править секцию: Solaris"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Solaris</w:t>
      </w:r>
    </w:p>
    <w:p w:rsidR="003540B1" w:rsidRPr="003540B1" w:rsidRDefault="003540B1" w:rsidP="003540B1">
      <w:pPr>
        <w:spacing w:after="0" w:line="240" w:lineRule="auto"/>
        <w:rPr>
          <w:rFonts w:ascii="Times New Roman" w:eastAsia="Times New Roman" w:hAnsi="Times New Roman" w:cs="Times New Roman"/>
          <w:i/>
          <w:iCs/>
          <w:sz w:val="24"/>
          <w:szCs w:val="24"/>
          <w:lang w:eastAsia="ru-RU"/>
        </w:rPr>
      </w:pPr>
      <w:r w:rsidRPr="003540B1">
        <w:rPr>
          <w:rFonts w:ascii="Times New Roman" w:eastAsia="Times New Roman" w:hAnsi="Times New Roman" w:cs="Times New Roman"/>
          <w:i/>
          <w:iCs/>
          <w:sz w:val="24"/>
          <w:szCs w:val="24"/>
          <w:lang w:eastAsia="ru-RU"/>
        </w:rPr>
        <w:t xml:space="preserve">См. также: </w:t>
      </w:r>
      <w:hyperlink r:id="rId566" w:tooltip="Solaris (операционная система)" w:history="1">
        <w:r w:rsidRPr="003540B1">
          <w:rPr>
            <w:rFonts w:ascii="Times New Roman" w:eastAsia="Times New Roman" w:hAnsi="Times New Roman" w:cs="Times New Roman"/>
            <w:i/>
            <w:iCs/>
            <w:color w:val="0000FF"/>
            <w:sz w:val="24"/>
            <w:szCs w:val="24"/>
            <w:u w:val="single"/>
            <w:lang w:eastAsia="ru-RU"/>
          </w:rPr>
          <w:t>Solaris (операционная система)</w:t>
        </w:r>
      </w:hyperlink>
      <w:r w:rsidRPr="003540B1">
        <w:rPr>
          <w:rFonts w:ascii="Times New Roman" w:eastAsia="Times New Roman" w:hAnsi="Times New Roman" w:cs="Times New Roman"/>
          <w:i/>
          <w:iCs/>
          <w:sz w:val="24"/>
          <w:szCs w:val="24"/>
          <w:lang w:eastAsia="ru-RU"/>
        </w:rPr>
        <w:t xml:space="preserve"> и </w:t>
      </w:r>
      <w:hyperlink r:id="rId567" w:tooltip="OpenSolaris" w:history="1">
        <w:r w:rsidRPr="003540B1">
          <w:rPr>
            <w:rFonts w:ascii="Times New Roman" w:eastAsia="Times New Roman" w:hAnsi="Times New Roman" w:cs="Times New Roman"/>
            <w:i/>
            <w:iCs/>
            <w:color w:val="0000FF"/>
            <w:sz w:val="24"/>
            <w:szCs w:val="24"/>
            <w:u w:val="single"/>
            <w:lang w:eastAsia="ru-RU"/>
          </w:rPr>
          <w:t>OpenSolaris</w:t>
        </w:r>
      </w:hyperlink>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От </w:t>
      </w:r>
      <w:hyperlink r:id="rId568" w:tooltip="Sun Microsystems" w:history="1">
        <w:r w:rsidRPr="003540B1">
          <w:rPr>
            <w:rFonts w:ascii="Times New Roman" w:eastAsiaTheme="minorEastAsia" w:hAnsi="Times New Roman" w:cs="Times New Roman"/>
            <w:color w:val="0000FF"/>
            <w:sz w:val="24"/>
            <w:szCs w:val="24"/>
            <w:u w:val="single"/>
            <w:lang w:eastAsia="ru-RU"/>
          </w:rPr>
          <w:t>Sun Microsystems</w:t>
        </w:r>
      </w:hyperlink>
      <w:r w:rsidRPr="003540B1">
        <w:rPr>
          <w:rFonts w:ascii="Times New Roman" w:eastAsiaTheme="minorEastAsia" w:hAnsi="Times New Roman" w:cs="Times New Roman"/>
          <w:sz w:val="24"/>
          <w:szCs w:val="24"/>
          <w:lang w:eastAsia="ru-RU"/>
        </w:rPr>
        <w:t xml:space="preserve"> унаследованы операционные системы семейства </w:t>
      </w:r>
      <w:hyperlink r:id="rId569" w:tooltip="Solaris (операционная система)" w:history="1">
        <w:r w:rsidRPr="003540B1">
          <w:rPr>
            <w:rFonts w:ascii="Times New Roman" w:eastAsiaTheme="minorEastAsia" w:hAnsi="Times New Roman" w:cs="Times New Roman"/>
            <w:color w:val="0000FF"/>
            <w:sz w:val="24"/>
            <w:szCs w:val="24"/>
            <w:u w:val="single"/>
            <w:lang w:eastAsia="ru-RU"/>
          </w:rPr>
          <w:t>Solaris</w:t>
        </w:r>
      </w:hyperlink>
      <w:r w:rsidRPr="003540B1">
        <w:rPr>
          <w:rFonts w:ascii="Times New Roman" w:eastAsiaTheme="minorEastAsia" w:hAnsi="Times New Roman" w:cs="Times New Roman"/>
          <w:sz w:val="24"/>
          <w:szCs w:val="24"/>
          <w:lang w:eastAsia="ru-RU"/>
        </w:rPr>
        <w:t xml:space="preserve"> и проект </w:t>
      </w:r>
      <w:hyperlink r:id="rId570" w:tooltip="OpenSolaris" w:history="1">
        <w:r w:rsidRPr="003540B1">
          <w:rPr>
            <w:rFonts w:ascii="Times New Roman" w:eastAsiaTheme="minorEastAsia" w:hAnsi="Times New Roman" w:cs="Times New Roman"/>
            <w:color w:val="0000FF"/>
            <w:sz w:val="24"/>
            <w:szCs w:val="24"/>
            <w:u w:val="single"/>
            <w:lang w:eastAsia="ru-RU"/>
          </w:rPr>
          <w:t>OpenSolaris</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571" w:tooltip="Править секцию: Бизнес-приложения"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Бизнес-приложения</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572" w:tooltip="Править секцию: Е-Business Suite"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Е-Business Suite</w:t>
      </w:r>
    </w:p>
    <w:p w:rsidR="003540B1" w:rsidRPr="003540B1" w:rsidRDefault="003540B1" w:rsidP="003540B1">
      <w:pPr>
        <w:spacing w:after="0" w:line="240" w:lineRule="auto"/>
        <w:ind w:left="720"/>
        <w:rPr>
          <w:rFonts w:ascii="Times New Roman" w:eastAsia="Times New Roman" w:hAnsi="Times New Roman" w:cs="Times New Roman"/>
          <w:sz w:val="24"/>
          <w:szCs w:val="24"/>
          <w:lang w:val="en-US" w:eastAsia="ru-RU"/>
        </w:rPr>
      </w:pPr>
      <w:r w:rsidRPr="003540B1">
        <w:rPr>
          <w:rFonts w:ascii="Times New Roman" w:eastAsia="Times New Roman" w:hAnsi="Times New Roman" w:cs="Times New Roman"/>
          <w:i/>
          <w:iCs/>
          <w:sz w:val="24"/>
          <w:szCs w:val="24"/>
          <w:lang w:eastAsia="ru-RU"/>
        </w:rPr>
        <w:t>Основная</w:t>
      </w:r>
      <w:r w:rsidRPr="003540B1">
        <w:rPr>
          <w:rFonts w:ascii="Times New Roman" w:eastAsia="Times New Roman" w:hAnsi="Times New Roman" w:cs="Times New Roman"/>
          <w:i/>
          <w:iCs/>
          <w:sz w:val="24"/>
          <w:szCs w:val="24"/>
          <w:lang w:val="en-US" w:eastAsia="ru-RU"/>
        </w:rPr>
        <w:t xml:space="preserve"> </w:t>
      </w:r>
      <w:r w:rsidRPr="003540B1">
        <w:rPr>
          <w:rFonts w:ascii="Times New Roman" w:eastAsia="Times New Roman" w:hAnsi="Times New Roman" w:cs="Times New Roman"/>
          <w:i/>
          <w:iCs/>
          <w:sz w:val="24"/>
          <w:szCs w:val="24"/>
          <w:lang w:eastAsia="ru-RU"/>
        </w:rPr>
        <w:t>статья</w:t>
      </w:r>
      <w:r w:rsidRPr="003540B1">
        <w:rPr>
          <w:rFonts w:ascii="Times New Roman" w:eastAsia="Times New Roman" w:hAnsi="Times New Roman" w:cs="Times New Roman"/>
          <w:sz w:val="24"/>
          <w:szCs w:val="24"/>
          <w:lang w:val="en-US" w:eastAsia="ru-RU"/>
        </w:rPr>
        <w:t xml:space="preserve">: </w:t>
      </w:r>
      <w:hyperlink r:id="rId573" w:tooltip="Oracle E-Business Suite" w:history="1">
        <w:r w:rsidRPr="003540B1">
          <w:rPr>
            <w:rFonts w:ascii="Times New Roman" w:eastAsia="Times New Roman" w:hAnsi="Times New Roman" w:cs="Times New Roman"/>
            <w:b/>
            <w:bCs/>
            <w:i/>
            <w:iCs/>
            <w:color w:val="0000FF"/>
            <w:sz w:val="24"/>
            <w:szCs w:val="24"/>
            <w:u w:val="single"/>
            <w:lang w:val="en-US" w:eastAsia="ru-RU"/>
          </w:rPr>
          <w:t>Oracle E-Business Suite</w:t>
        </w:r>
      </w:hyperlink>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Комплект бизнес-приложений собственной разработки, начатый в конце </w:t>
      </w:r>
      <w:hyperlink r:id="rId574" w:tooltip="1980-е" w:history="1">
        <w:r w:rsidRPr="003540B1">
          <w:rPr>
            <w:rFonts w:ascii="Times New Roman" w:eastAsiaTheme="minorEastAsia" w:hAnsi="Times New Roman" w:cs="Times New Roman"/>
            <w:color w:val="0000FF"/>
            <w:sz w:val="24"/>
            <w:szCs w:val="24"/>
            <w:u w:val="single"/>
            <w:lang w:eastAsia="ru-RU"/>
          </w:rPr>
          <w:t>1980-х</w:t>
        </w:r>
      </w:hyperlink>
      <w:r w:rsidRPr="003540B1">
        <w:rPr>
          <w:rFonts w:ascii="Times New Roman" w:eastAsiaTheme="minorEastAsia" w:hAnsi="Times New Roman" w:cs="Times New Roman"/>
          <w:sz w:val="24"/>
          <w:szCs w:val="24"/>
          <w:lang w:eastAsia="ru-RU"/>
        </w:rPr>
        <w:t xml:space="preserve"> под названием </w:t>
      </w:r>
      <w:r w:rsidRPr="003540B1">
        <w:rPr>
          <w:rFonts w:ascii="Times New Roman" w:eastAsiaTheme="minorEastAsia" w:hAnsi="Times New Roman" w:cs="Times New Roman"/>
          <w:i/>
          <w:iCs/>
          <w:sz w:val="24"/>
          <w:szCs w:val="24"/>
          <w:lang w:eastAsia="ru-RU"/>
        </w:rPr>
        <w:t>Oracle Applications</w:t>
      </w:r>
      <w:r w:rsidRPr="003540B1">
        <w:rPr>
          <w:rFonts w:ascii="Times New Roman" w:eastAsiaTheme="minorEastAsia" w:hAnsi="Times New Roman" w:cs="Times New Roman"/>
          <w:sz w:val="24"/>
          <w:szCs w:val="24"/>
          <w:lang w:eastAsia="ru-RU"/>
        </w:rPr>
        <w:t xml:space="preserve">, в </w:t>
      </w:r>
      <w:hyperlink r:id="rId575" w:tooltip="2000-е" w:history="1">
        <w:r w:rsidRPr="003540B1">
          <w:rPr>
            <w:rFonts w:ascii="Times New Roman" w:eastAsiaTheme="minorEastAsia" w:hAnsi="Times New Roman" w:cs="Times New Roman"/>
            <w:color w:val="0000FF"/>
            <w:sz w:val="24"/>
            <w:szCs w:val="24"/>
            <w:u w:val="single"/>
            <w:lang w:eastAsia="ru-RU"/>
          </w:rPr>
          <w:t>2000-е</w:t>
        </w:r>
      </w:hyperlink>
      <w:r w:rsidRPr="003540B1">
        <w:rPr>
          <w:rFonts w:ascii="Times New Roman" w:eastAsiaTheme="minorEastAsia" w:hAnsi="Times New Roman" w:cs="Times New Roman"/>
          <w:sz w:val="24"/>
          <w:szCs w:val="24"/>
          <w:lang w:eastAsia="ru-RU"/>
        </w:rPr>
        <w:t xml:space="preserve"> был перименован в </w:t>
      </w:r>
      <w:r w:rsidRPr="003540B1">
        <w:rPr>
          <w:rFonts w:ascii="Times New Roman" w:eastAsiaTheme="minorEastAsia" w:hAnsi="Times New Roman" w:cs="Times New Roman"/>
          <w:i/>
          <w:iCs/>
          <w:sz w:val="24"/>
          <w:szCs w:val="24"/>
          <w:lang w:eastAsia="ru-RU"/>
        </w:rPr>
        <w:t>E-Business Suite</w:t>
      </w:r>
      <w:r w:rsidRPr="003540B1">
        <w:rPr>
          <w:rFonts w:ascii="Times New Roman" w:eastAsiaTheme="minorEastAsia" w:hAnsi="Times New Roman" w:cs="Times New Roman"/>
          <w:sz w:val="24"/>
          <w:szCs w:val="24"/>
          <w:lang w:eastAsia="ru-RU"/>
        </w:rPr>
        <w:t xml:space="preserve"> и реализует функциональные возможности </w:t>
      </w:r>
      <w:hyperlink r:id="rId576" w:tooltip="ERP" w:history="1">
        <w:r w:rsidRPr="003540B1">
          <w:rPr>
            <w:rFonts w:ascii="Times New Roman" w:eastAsiaTheme="minorEastAsia" w:hAnsi="Times New Roman" w:cs="Times New Roman"/>
            <w:color w:val="0000FF"/>
            <w:sz w:val="24"/>
            <w:szCs w:val="24"/>
            <w:u w:val="single"/>
            <w:lang w:eastAsia="ru-RU"/>
          </w:rPr>
          <w:t>ERP</w:t>
        </w:r>
      </w:hyperlink>
      <w:r w:rsidRPr="003540B1">
        <w:rPr>
          <w:rFonts w:ascii="Times New Roman" w:eastAsiaTheme="minorEastAsia" w:hAnsi="Times New Roman" w:cs="Times New Roman"/>
          <w:sz w:val="24"/>
          <w:szCs w:val="24"/>
          <w:lang w:eastAsia="ru-RU"/>
        </w:rPr>
        <w:t xml:space="preserve">, </w:t>
      </w:r>
      <w:hyperlink r:id="rId577" w:tooltip="CRM" w:history="1">
        <w:r w:rsidRPr="003540B1">
          <w:rPr>
            <w:rFonts w:ascii="Times New Roman" w:eastAsiaTheme="minorEastAsia" w:hAnsi="Times New Roman" w:cs="Times New Roman"/>
            <w:color w:val="0000FF"/>
            <w:sz w:val="24"/>
            <w:szCs w:val="24"/>
            <w:u w:val="single"/>
            <w:lang w:eastAsia="ru-RU"/>
          </w:rPr>
          <w:t>CRM</w:t>
        </w:r>
      </w:hyperlink>
      <w:r w:rsidRPr="003540B1">
        <w:rPr>
          <w:rFonts w:ascii="Times New Roman" w:eastAsiaTheme="minorEastAsia" w:hAnsi="Times New Roman" w:cs="Times New Roman"/>
          <w:sz w:val="24"/>
          <w:szCs w:val="24"/>
          <w:lang w:eastAsia="ru-RU"/>
        </w:rPr>
        <w:t xml:space="preserve">, </w:t>
      </w:r>
      <w:hyperlink r:id="rId578" w:tooltip="Supply Chain Management" w:history="1">
        <w:r w:rsidRPr="003540B1">
          <w:rPr>
            <w:rFonts w:ascii="Times New Roman" w:eastAsiaTheme="minorEastAsia" w:hAnsi="Times New Roman" w:cs="Times New Roman"/>
            <w:color w:val="0000FF"/>
            <w:sz w:val="24"/>
            <w:szCs w:val="24"/>
            <w:u w:val="single"/>
            <w:lang w:eastAsia="ru-RU"/>
          </w:rPr>
          <w:t>SCM</w:t>
        </w:r>
      </w:hyperlink>
      <w:r w:rsidRPr="003540B1">
        <w:rPr>
          <w:rFonts w:ascii="Times New Roman" w:eastAsiaTheme="minorEastAsia" w:hAnsi="Times New Roman" w:cs="Times New Roman"/>
          <w:sz w:val="24"/>
          <w:szCs w:val="24"/>
          <w:lang w:eastAsia="ru-RU"/>
        </w:rPr>
        <w:t xml:space="preserve">, </w:t>
      </w:r>
      <w:hyperlink r:id="rId579" w:tooltip="EAM" w:history="1">
        <w:r w:rsidRPr="003540B1">
          <w:rPr>
            <w:rFonts w:ascii="Times New Roman" w:eastAsiaTheme="minorEastAsia" w:hAnsi="Times New Roman" w:cs="Times New Roman"/>
            <w:color w:val="0000FF"/>
            <w:sz w:val="24"/>
            <w:szCs w:val="24"/>
            <w:u w:val="single"/>
            <w:lang w:eastAsia="ru-RU"/>
          </w:rPr>
          <w:t>EAM</w:t>
        </w:r>
      </w:hyperlink>
      <w:r w:rsidRPr="003540B1">
        <w:rPr>
          <w:rFonts w:ascii="Times New Roman" w:eastAsiaTheme="minorEastAsia" w:hAnsi="Times New Roman" w:cs="Times New Roman"/>
          <w:sz w:val="24"/>
          <w:szCs w:val="24"/>
          <w:lang w:eastAsia="ru-RU"/>
        </w:rPr>
        <w:t>. Характерна ориентированность комплекта на собственный технологический стек (Oracle Database и Fusion Middleware).</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580" w:tooltip="Править секцию: Fusion"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Fusion</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581" w:tooltip="2005 год" w:history="1">
        <w:r w:rsidRPr="003540B1">
          <w:rPr>
            <w:rFonts w:ascii="Times New Roman" w:eastAsiaTheme="minorEastAsia" w:hAnsi="Times New Roman" w:cs="Times New Roman"/>
            <w:color w:val="0000FF"/>
            <w:sz w:val="24"/>
            <w:szCs w:val="24"/>
            <w:u w:val="single"/>
            <w:lang w:eastAsia="ru-RU"/>
          </w:rPr>
          <w:t>2005 году</w:t>
        </w:r>
      </w:hyperlink>
      <w:r w:rsidRPr="003540B1">
        <w:rPr>
          <w:rFonts w:ascii="Times New Roman" w:eastAsiaTheme="minorEastAsia" w:hAnsi="Times New Roman" w:cs="Times New Roman"/>
          <w:sz w:val="24"/>
          <w:szCs w:val="24"/>
          <w:lang w:eastAsia="ru-RU"/>
        </w:rPr>
        <w:t xml:space="preserve"> была анонсирована стратегия конвергенции приложений Peoplesoft, JDEdwards, Siebel с </w:t>
      </w:r>
      <w:hyperlink r:id="rId582" w:tooltip="Oracle E-Business Suite" w:history="1">
        <w:r w:rsidRPr="003540B1">
          <w:rPr>
            <w:rFonts w:ascii="Times New Roman" w:eastAsiaTheme="minorEastAsia" w:hAnsi="Times New Roman" w:cs="Times New Roman"/>
            <w:color w:val="0000FF"/>
            <w:sz w:val="24"/>
            <w:szCs w:val="24"/>
            <w:u w:val="single"/>
            <w:lang w:eastAsia="ru-RU"/>
          </w:rPr>
          <w:t>Oracle E-Business Suite</w:t>
        </w:r>
      </w:hyperlink>
      <w:r w:rsidRPr="003540B1">
        <w:rPr>
          <w:rFonts w:ascii="Times New Roman" w:eastAsiaTheme="minorEastAsia" w:hAnsi="Times New Roman" w:cs="Times New Roman"/>
          <w:sz w:val="24"/>
          <w:szCs w:val="24"/>
          <w:lang w:eastAsia="ru-RU"/>
        </w:rPr>
        <w:t xml:space="preserve"> — планы по построению универсального бизнес-приложения, которому присвоено наименование </w:t>
      </w:r>
      <w:r w:rsidRPr="003540B1">
        <w:rPr>
          <w:rFonts w:ascii="Times New Roman" w:eastAsiaTheme="minorEastAsia" w:hAnsi="Times New Roman" w:cs="Times New Roman"/>
          <w:i/>
          <w:iCs/>
          <w:sz w:val="24"/>
          <w:szCs w:val="24"/>
          <w:lang w:eastAsia="ru-RU"/>
        </w:rPr>
        <w:t>Fusion</w:t>
      </w:r>
      <w:r w:rsidRPr="003540B1">
        <w:rPr>
          <w:rFonts w:ascii="Times New Roman" w:eastAsiaTheme="minorEastAsia" w:hAnsi="Times New Roman" w:cs="Times New Roman"/>
          <w:sz w:val="24"/>
          <w:szCs w:val="24"/>
          <w:lang w:eastAsia="ru-RU"/>
        </w:rPr>
        <w:t xml:space="preserve">, объединяющего лучшие черты поглощённых систем и обеспечивающего всем действующим заказчикам каждой из унаследованных систем плавный переход на новое приложение. В </w:t>
      </w:r>
      <w:hyperlink r:id="rId583" w:tooltip="Сентябрь 2010 года" w:history="1">
        <w:r w:rsidRPr="003540B1">
          <w:rPr>
            <w:rFonts w:ascii="Times New Roman" w:eastAsiaTheme="minorEastAsia" w:hAnsi="Times New Roman" w:cs="Times New Roman"/>
            <w:color w:val="0000FF"/>
            <w:sz w:val="24"/>
            <w:szCs w:val="24"/>
            <w:u w:val="single"/>
            <w:lang w:eastAsia="ru-RU"/>
          </w:rPr>
          <w:t>сентябре 2010 года</w:t>
        </w:r>
      </w:hyperlink>
      <w:r w:rsidRPr="003540B1">
        <w:rPr>
          <w:rFonts w:ascii="Times New Roman" w:eastAsiaTheme="minorEastAsia" w:hAnsi="Times New Roman" w:cs="Times New Roman"/>
          <w:sz w:val="24"/>
          <w:szCs w:val="24"/>
          <w:lang w:eastAsia="ru-RU"/>
        </w:rPr>
        <w:t xml:space="preserve"> Fusion было официально выпущено, сообщается, что приложение объединило более 100 модулей из семи унаследованных систем</w:t>
      </w:r>
      <w:hyperlink w:anchor="cite_note-72" w:history="1">
        <w:r w:rsidRPr="003540B1">
          <w:rPr>
            <w:rFonts w:ascii="Times New Roman" w:eastAsiaTheme="minorEastAsia" w:hAnsi="Times New Roman" w:cs="Times New Roman"/>
            <w:color w:val="0000FF"/>
            <w:sz w:val="24"/>
            <w:szCs w:val="24"/>
            <w:u w:val="single"/>
            <w:vertAlign w:val="superscript"/>
            <w:lang w:eastAsia="ru-RU"/>
          </w:rPr>
          <w:t>[73]</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584" w:tooltip="Править секцию: Универсальные бизнес-пакеты"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Универсальные бизнес-пакеты</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результате поглощения </w:t>
      </w:r>
      <w:hyperlink r:id="rId585" w:tooltip="PeopleSoft" w:history="1">
        <w:r w:rsidRPr="003540B1">
          <w:rPr>
            <w:rFonts w:ascii="Times New Roman" w:eastAsiaTheme="minorEastAsia" w:hAnsi="Times New Roman" w:cs="Times New Roman"/>
            <w:color w:val="0000FF"/>
            <w:sz w:val="24"/>
            <w:szCs w:val="24"/>
            <w:u w:val="single"/>
            <w:lang w:eastAsia="ru-RU"/>
          </w:rPr>
          <w:t>PeopleSoft</w:t>
        </w:r>
      </w:hyperlink>
      <w:r w:rsidRPr="003540B1">
        <w:rPr>
          <w:rFonts w:ascii="Times New Roman" w:eastAsiaTheme="minorEastAsia" w:hAnsi="Times New Roman" w:cs="Times New Roman"/>
          <w:sz w:val="24"/>
          <w:szCs w:val="24"/>
          <w:lang w:eastAsia="ru-RU"/>
        </w:rPr>
        <w:t xml:space="preserve"> (и принадлежавшей ей активов </w:t>
      </w:r>
      <w:hyperlink r:id="rId586" w:tooltip="JDEdwards" w:history="1">
        <w:r w:rsidRPr="003540B1">
          <w:rPr>
            <w:rFonts w:ascii="Times New Roman" w:eastAsiaTheme="minorEastAsia" w:hAnsi="Times New Roman" w:cs="Times New Roman"/>
            <w:color w:val="0000FF"/>
            <w:sz w:val="24"/>
            <w:szCs w:val="24"/>
            <w:u w:val="single"/>
            <w:lang w:eastAsia="ru-RU"/>
          </w:rPr>
          <w:t>JDEdwards</w:t>
        </w:r>
      </w:hyperlink>
      <w:r w:rsidRPr="003540B1">
        <w:rPr>
          <w:rFonts w:ascii="Times New Roman" w:eastAsiaTheme="minorEastAsia" w:hAnsi="Times New Roman" w:cs="Times New Roman"/>
          <w:sz w:val="24"/>
          <w:szCs w:val="24"/>
          <w:lang w:eastAsia="ru-RU"/>
        </w:rPr>
        <w:t>), в продуктовой линейке Oracle появились следующие универсальные бизнес-приложения, покрывающие функциональные возможности ERP, CRM и SCM:</w:t>
      </w:r>
    </w:p>
    <w:p w:rsidR="003540B1" w:rsidRPr="003540B1" w:rsidRDefault="003540B1" w:rsidP="003540B1">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Peoplesoft Enterprise</w:t>
      </w:r>
    </w:p>
    <w:p w:rsidR="003540B1" w:rsidRPr="003540B1" w:rsidRDefault="003540B1" w:rsidP="003540B1">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hyperlink r:id="rId587" w:tooltip="JD Edwards EnterpriseOne" w:history="1">
        <w:r w:rsidRPr="003540B1">
          <w:rPr>
            <w:rFonts w:ascii="Times New Roman" w:eastAsia="Times New Roman" w:hAnsi="Times New Roman" w:cs="Times New Roman"/>
            <w:i/>
            <w:iCs/>
            <w:color w:val="0000FF"/>
            <w:sz w:val="24"/>
            <w:szCs w:val="24"/>
            <w:u w:val="single"/>
            <w:lang w:eastAsia="ru-RU"/>
          </w:rPr>
          <w:t>JD Edwards EnterpriseOne</w:t>
        </w:r>
      </w:hyperlink>
    </w:p>
    <w:p w:rsidR="003540B1" w:rsidRPr="003540B1" w:rsidRDefault="003540B1" w:rsidP="003540B1">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JD Edwards OneWorld</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На начало </w:t>
      </w:r>
      <w:hyperlink r:id="rId588" w:tooltip="2011 год" w:history="1">
        <w:r w:rsidRPr="003540B1">
          <w:rPr>
            <w:rFonts w:ascii="Times New Roman" w:eastAsiaTheme="minorEastAsia" w:hAnsi="Times New Roman" w:cs="Times New Roman"/>
            <w:color w:val="0000FF"/>
            <w:sz w:val="24"/>
            <w:szCs w:val="24"/>
            <w:u w:val="single"/>
            <w:lang w:eastAsia="ru-RU"/>
          </w:rPr>
          <w:t>2011 года</w:t>
        </w:r>
      </w:hyperlink>
      <w:r w:rsidRPr="003540B1">
        <w:rPr>
          <w:rFonts w:ascii="Times New Roman" w:eastAsiaTheme="minorEastAsia" w:hAnsi="Times New Roman" w:cs="Times New Roman"/>
          <w:sz w:val="24"/>
          <w:szCs w:val="24"/>
          <w:lang w:eastAsia="ru-RU"/>
        </w:rPr>
        <w:t xml:space="preserve"> все эти линейки поддерживаются корпорацией, выпускаются новые версии по каждой из линеек.</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589" w:tooltip="Править секцию: Проблемно-ориентированные бизнес-пакеты"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Проблемно-ориентированные бизнес-пакеты</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результате серии поглощений </w:t>
      </w:r>
      <w:hyperlink r:id="rId590" w:tooltip="2003" w:history="1">
        <w:r w:rsidRPr="003540B1">
          <w:rPr>
            <w:rFonts w:ascii="Times New Roman" w:eastAsiaTheme="minorEastAsia" w:hAnsi="Times New Roman" w:cs="Times New Roman"/>
            <w:color w:val="0000FF"/>
            <w:sz w:val="24"/>
            <w:szCs w:val="24"/>
            <w:u w:val="single"/>
            <w:lang w:eastAsia="ru-RU"/>
          </w:rPr>
          <w:t>2003</w:t>
        </w:r>
      </w:hyperlink>
      <w:r w:rsidRPr="003540B1">
        <w:rPr>
          <w:rFonts w:ascii="Times New Roman" w:eastAsiaTheme="minorEastAsia" w:hAnsi="Times New Roman" w:cs="Times New Roman"/>
          <w:sz w:val="24"/>
          <w:szCs w:val="24"/>
          <w:lang w:eastAsia="ru-RU"/>
        </w:rPr>
        <w:t>—</w:t>
      </w:r>
      <w:hyperlink r:id="rId591" w:tooltip="2008" w:history="1">
        <w:r w:rsidRPr="003540B1">
          <w:rPr>
            <w:rFonts w:ascii="Times New Roman" w:eastAsiaTheme="minorEastAsia" w:hAnsi="Times New Roman" w:cs="Times New Roman"/>
            <w:color w:val="0000FF"/>
            <w:sz w:val="24"/>
            <w:szCs w:val="24"/>
            <w:u w:val="single"/>
            <w:lang w:eastAsia="ru-RU"/>
          </w:rPr>
          <w:t>2008</w:t>
        </w:r>
      </w:hyperlink>
      <w:r w:rsidRPr="003540B1">
        <w:rPr>
          <w:rFonts w:ascii="Times New Roman" w:eastAsiaTheme="minorEastAsia" w:hAnsi="Times New Roman" w:cs="Times New Roman"/>
          <w:sz w:val="24"/>
          <w:szCs w:val="24"/>
          <w:lang w:eastAsia="ru-RU"/>
        </w:rPr>
        <w:t xml:space="preserve"> в продуктовом портфеле корпорации появились большое число проблемно-ориентированных бизнес-приложений, среди которых выделяются:</w:t>
      </w:r>
    </w:p>
    <w:p w:rsidR="003540B1" w:rsidRPr="003540B1" w:rsidRDefault="003540B1" w:rsidP="003540B1">
      <w:pPr>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592" w:tooltip="Oracle Siebel CRM" w:history="1">
        <w:r w:rsidRPr="003540B1">
          <w:rPr>
            <w:rFonts w:ascii="Times New Roman" w:eastAsia="Times New Roman" w:hAnsi="Times New Roman" w:cs="Times New Roman"/>
            <w:i/>
            <w:iCs/>
            <w:color w:val="0000FF"/>
            <w:sz w:val="24"/>
            <w:szCs w:val="24"/>
            <w:u w:val="single"/>
            <w:lang w:eastAsia="ru-RU"/>
          </w:rPr>
          <w:t>Siebel CRM</w:t>
        </w:r>
      </w:hyperlink>
      <w:r w:rsidRPr="003540B1">
        <w:rPr>
          <w:rFonts w:ascii="Times New Roman" w:eastAsia="Times New Roman" w:hAnsi="Times New Roman" w:cs="Times New Roman"/>
          <w:sz w:val="24"/>
          <w:szCs w:val="24"/>
          <w:lang w:eastAsia="ru-RU"/>
        </w:rPr>
        <w:t> — система-лидер</w:t>
      </w:r>
      <w:hyperlink w:anchor="cite_note-cnet-siebel-leadership-14" w:history="1">
        <w:r w:rsidRPr="003540B1">
          <w:rPr>
            <w:rFonts w:ascii="Times New Roman" w:eastAsia="Times New Roman" w:hAnsi="Times New Roman" w:cs="Times New Roman"/>
            <w:color w:val="0000FF"/>
            <w:sz w:val="24"/>
            <w:szCs w:val="24"/>
            <w:u w:val="single"/>
            <w:vertAlign w:val="superscript"/>
            <w:lang w:eastAsia="ru-RU"/>
          </w:rPr>
          <w:t>[15]</w:t>
        </w:r>
      </w:hyperlink>
      <w:r w:rsidRPr="003540B1">
        <w:rPr>
          <w:rFonts w:ascii="Times New Roman" w:eastAsia="Times New Roman" w:hAnsi="Times New Roman" w:cs="Times New Roman"/>
          <w:sz w:val="24"/>
          <w:szCs w:val="24"/>
          <w:lang w:eastAsia="ru-RU"/>
        </w:rPr>
        <w:t xml:space="preserve"> </w:t>
      </w:r>
      <w:hyperlink r:id="rId593" w:tooltip="CRM" w:history="1">
        <w:r w:rsidRPr="003540B1">
          <w:rPr>
            <w:rFonts w:ascii="Times New Roman" w:eastAsia="Times New Roman" w:hAnsi="Times New Roman" w:cs="Times New Roman"/>
            <w:color w:val="0000FF"/>
            <w:sz w:val="24"/>
            <w:szCs w:val="24"/>
            <w:u w:val="single"/>
            <w:lang w:eastAsia="ru-RU"/>
          </w:rPr>
          <w:t>CRM</w:t>
        </w:r>
      </w:hyperlink>
      <w:r w:rsidRPr="003540B1">
        <w:rPr>
          <w:rFonts w:ascii="Times New Roman" w:eastAsia="Times New Roman" w:hAnsi="Times New Roman" w:cs="Times New Roman"/>
          <w:sz w:val="24"/>
          <w:szCs w:val="24"/>
          <w:lang w:eastAsia="ru-RU"/>
        </w:rPr>
        <w:t xml:space="preserve">-рынка на момент поглощения Siebel в </w:t>
      </w:r>
      <w:hyperlink r:id="rId594" w:tooltip="2005 год" w:history="1">
        <w:r w:rsidRPr="003540B1">
          <w:rPr>
            <w:rFonts w:ascii="Times New Roman" w:eastAsia="Times New Roman" w:hAnsi="Times New Roman" w:cs="Times New Roman"/>
            <w:color w:val="0000FF"/>
            <w:sz w:val="24"/>
            <w:szCs w:val="24"/>
            <w:u w:val="single"/>
            <w:lang w:eastAsia="ru-RU"/>
          </w:rPr>
          <w:t>2005 году</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595" w:tooltip="Primavera" w:history="1">
        <w:r w:rsidRPr="003540B1">
          <w:rPr>
            <w:rFonts w:ascii="Times New Roman" w:eastAsia="Times New Roman" w:hAnsi="Times New Roman" w:cs="Times New Roman"/>
            <w:i/>
            <w:iCs/>
            <w:color w:val="0000FF"/>
            <w:sz w:val="24"/>
            <w:szCs w:val="24"/>
            <w:u w:val="single"/>
            <w:lang w:eastAsia="ru-RU"/>
          </w:rPr>
          <w:t>Primavera</w:t>
        </w:r>
      </w:hyperlink>
      <w:r w:rsidRPr="003540B1">
        <w:rPr>
          <w:rFonts w:ascii="Times New Roman" w:eastAsia="Times New Roman" w:hAnsi="Times New Roman" w:cs="Times New Roman"/>
          <w:sz w:val="24"/>
          <w:szCs w:val="24"/>
          <w:lang w:eastAsia="ru-RU"/>
        </w:rPr>
        <w:t xml:space="preserve"> — ориентированное на крупных заказчиков приложение по </w:t>
      </w:r>
      <w:hyperlink r:id="rId596" w:tooltip="Управление портфелем проектов" w:history="1">
        <w:r w:rsidRPr="003540B1">
          <w:rPr>
            <w:rFonts w:ascii="Times New Roman" w:eastAsia="Times New Roman" w:hAnsi="Times New Roman" w:cs="Times New Roman"/>
            <w:color w:val="0000FF"/>
            <w:sz w:val="24"/>
            <w:szCs w:val="24"/>
            <w:u w:val="single"/>
            <w:lang w:eastAsia="ru-RU"/>
          </w:rPr>
          <w:t>управлению проектами</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hyperlink r:id="rId597" w:tooltip="Hyperion" w:history="1">
        <w:r w:rsidRPr="003540B1">
          <w:rPr>
            <w:rFonts w:ascii="Times New Roman" w:eastAsia="Times New Roman" w:hAnsi="Times New Roman" w:cs="Times New Roman"/>
            <w:i/>
            <w:iCs/>
            <w:color w:val="0000FF"/>
            <w:sz w:val="24"/>
            <w:szCs w:val="24"/>
            <w:u w:val="single"/>
            <w:lang w:eastAsia="ru-RU"/>
          </w:rPr>
          <w:t>Hyperion</w:t>
        </w:r>
      </w:hyperlink>
      <w:r w:rsidRPr="003540B1">
        <w:rPr>
          <w:rFonts w:ascii="Times New Roman" w:eastAsia="Times New Roman" w:hAnsi="Times New Roman" w:cs="Times New Roman"/>
          <w:sz w:val="24"/>
          <w:szCs w:val="24"/>
          <w:lang w:eastAsia="ru-RU"/>
        </w:rPr>
        <w:t xml:space="preserve">, также выпускаемый как </w:t>
      </w:r>
      <w:r w:rsidRPr="003540B1">
        <w:rPr>
          <w:rFonts w:ascii="Times New Roman" w:eastAsia="Times New Roman" w:hAnsi="Times New Roman" w:cs="Times New Roman"/>
          <w:i/>
          <w:iCs/>
          <w:sz w:val="24"/>
          <w:szCs w:val="24"/>
          <w:lang w:eastAsia="ru-RU"/>
        </w:rPr>
        <w:t>Oracle EPM</w:t>
      </w:r>
      <w:r w:rsidRPr="003540B1">
        <w:rPr>
          <w:rFonts w:ascii="Times New Roman" w:eastAsia="Times New Roman" w:hAnsi="Times New Roman" w:cs="Times New Roman"/>
          <w:sz w:val="24"/>
          <w:szCs w:val="24"/>
          <w:lang w:eastAsia="ru-RU"/>
        </w:rPr>
        <w:t xml:space="preserve"> — система класса </w:t>
      </w:r>
      <w:hyperlink r:id="rId598" w:tooltip="Enterprise Performance Management" w:history="1">
        <w:r w:rsidRPr="003540B1">
          <w:rPr>
            <w:rFonts w:ascii="Times New Roman" w:eastAsia="Times New Roman" w:hAnsi="Times New Roman" w:cs="Times New Roman"/>
            <w:color w:val="0000FF"/>
            <w:sz w:val="24"/>
            <w:szCs w:val="24"/>
            <w:u w:val="single"/>
            <w:lang w:eastAsia="ru-RU"/>
          </w:rPr>
          <w:t>EPM</w:t>
        </w:r>
      </w:hyperlink>
      <w:r w:rsidRPr="003540B1">
        <w:rPr>
          <w:rFonts w:ascii="Times New Roman" w:eastAsia="Times New Roman" w:hAnsi="Times New Roman" w:cs="Times New Roman"/>
          <w:sz w:val="24"/>
          <w:szCs w:val="24"/>
          <w:lang w:eastAsia="ru-RU"/>
        </w:rPr>
        <w:t xml:space="preserve">, обеспечивающая </w:t>
      </w:r>
      <w:hyperlink r:id="rId599" w:tooltip="Финансовое планирование" w:history="1">
        <w:r w:rsidRPr="003540B1">
          <w:rPr>
            <w:rFonts w:ascii="Times New Roman" w:eastAsia="Times New Roman" w:hAnsi="Times New Roman" w:cs="Times New Roman"/>
            <w:color w:val="0000FF"/>
            <w:sz w:val="24"/>
            <w:szCs w:val="24"/>
            <w:u w:val="single"/>
            <w:lang w:eastAsia="ru-RU"/>
          </w:rPr>
          <w:t>финансовое планирование</w:t>
        </w:r>
      </w:hyperlink>
      <w:r w:rsidRPr="003540B1">
        <w:rPr>
          <w:rFonts w:ascii="Times New Roman" w:eastAsia="Times New Roman" w:hAnsi="Times New Roman" w:cs="Times New Roman"/>
          <w:sz w:val="24"/>
          <w:szCs w:val="24"/>
          <w:lang w:eastAsia="ru-RU"/>
        </w:rPr>
        <w:t xml:space="preserve">, </w:t>
      </w:r>
      <w:hyperlink r:id="rId600" w:tooltip="Ключевые показатели эффективности" w:history="1">
        <w:r w:rsidRPr="003540B1">
          <w:rPr>
            <w:rFonts w:ascii="Times New Roman" w:eastAsia="Times New Roman" w:hAnsi="Times New Roman" w:cs="Times New Roman"/>
            <w:color w:val="0000FF"/>
            <w:sz w:val="24"/>
            <w:szCs w:val="24"/>
            <w:u w:val="single"/>
            <w:lang w:eastAsia="ru-RU"/>
          </w:rPr>
          <w:t>управление показателями эффективности</w:t>
        </w:r>
      </w:hyperlink>
      <w:r w:rsidRPr="003540B1">
        <w:rPr>
          <w:rFonts w:ascii="Times New Roman" w:eastAsia="Times New Roman" w:hAnsi="Times New Roman" w:cs="Times New Roman"/>
          <w:sz w:val="24"/>
          <w:szCs w:val="24"/>
          <w:lang w:eastAsia="ru-RU"/>
        </w:rPr>
        <w:t xml:space="preserve">, </w:t>
      </w:r>
      <w:hyperlink r:id="rId601" w:tooltip="Финансовый анализ" w:history="1">
        <w:r w:rsidRPr="003540B1">
          <w:rPr>
            <w:rFonts w:ascii="Times New Roman" w:eastAsia="Times New Roman" w:hAnsi="Times New Roman" w:cs="Times New Roman"/>
            <w:color w:val="0000FF"/>
            <w:sz w:val="24"/>
            <w:szCs w:val="24"/>
            <w:u w:val="single"/>
            <w:lang w:eastAsia="ru-RU"/>
          </w:rPr>
          <w:t>финансовый анализ</w:t>
        </w:r>
      </w:hyperlink>
      <w:r w:rsidRPr="003540B1">
        <w:rPr>
          <w:rFonts w:ascii="Times New Roman" w:eastAsia="Times New Roman" w:hAnsi="Times New Roman" w:cs="Times New Roman"/>
          <w:sz w:val="24"/>
          <w:szCs w:val="24"/>
          <w:lang w:eastAsia="ru-RU"/>
        </w:rPr>
        <w:t xml:space="preserve"> для корпоративных заказчиков;</w:t>
      </w:r>
    </w:p>
    <w:p w:rsidR="003540B1" w:rsidRPr="003540B1" w:rsidRDefault="003540B1" w:rsidP="003540B1">
      <w:pPr>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Agile</w:t>
      </w:r>
      <w:r w:rsidRPr="003540B1">
        <w:rPr>
          <w:rFonts w:ascii="Times New Roman" w:eastAsia="Times New Roman" w:hAnsi="Times New Roman" w:cs="Times New Roman"/>
          <w:sz w:val="24"/>
          <w:szCs w:val="24"/>
          <w:lang w:eastAsia="ru-RU"/>
        </w:rPr>
        <w:t xml:space="preserve">, </w:t>
      </w:r>
      <w:hyperlink r:id="rId602" w:tooltip="PLM" w:history="1">
        <w:r w:rsidRPr="003540B1">
          <w:rPr>
            <w:rFonts w:ascii="Times New Roman" w:eastAsia="Times New Roman" w:hAnsi="Times New Roman" w:cs="Times New Roman"/>
            <w:color w:val="0000FF"/>
            <w:sz w:val="24"/>
            <w:szCs w:val="24"/>
            <w:u w:val="single"/>
            <w:lang w:eastAsia="ru-RU"/>
          </w:rPr>
          <w:t>PLM</w:t>
        </w:r>
      </w:hyperlink>
      <w:r w:rsidRPr="003540B1">
        <w:rPr>
          <w:rFonts w:ascii="Times New Roman" w:eastAsia="Times New Roman" w:hAnsi="Times New Roman" w:cs="Times New Roman"/>
          <w:sz w:val="24"/>
          <w:szCs w:val="24"/>
          <w:lang w:eastAsia="ru-RU"/>
        </w:rPr>
        <w:t>-система</w:t>
      </w:r>
    </w:p>
    <w:p w:rsidR="003540B1" w:rsidRPr="003540B1" w:rsidRDefault="003540B1" w:rsidP="003540B1">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t>
      </w:r>
      <w:hyperlink r:id="rId603" w:tooltip="Править секцию: Отраслевые бизнес-приложения" w:history="1">
        <w:r w:rsidRPr="003540B1">
          <w:rPr>
            <w:rFonts w:ascii="Times New Roman" w:eastAsia="Times New Roman" w:hAnsi="Times New Roman" w:cs="Times New Roman"/>
            <w:b/>
            <w:bCs/>
            <w:color w:val="0000FF"/>
            <w:sz w:val="24"/>
            <w:szCs w:val="24"/>
            <w:u w:val="single"/>
            <w:lang w:eastAsia="ru-RU"/>
          </w:rPr>
          <w:t>править</w:t>
        </w:r>
      </w:hyperlink>
      <w:r w:rsidRPr="003540B1">
        <w:rPr>
          <w:rFonts w:ascii="Times New Roman" w:eastAsia="Times New Roman" w:hAnsi="Times New Roman" w:cs="Times New Roman"/>
          <w:b/>
          <w:bCs/>
          <w:sz w:val="24"/>
          <w:szCs w:val="24"/>
          <w:lang w:eastAsia="ru-RU"/>
        </w:rPr>
        <w:t>] Отраслевые бизнес-приложения</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Значительная часть поглощений </w:t>
      </w:r>
      <w:hyperlink r:id="rId604" w:tooltip="2003" w:history="1">
        <w:r w:rsidRPr="003540B1">
          <w:rPr>
            <w:rFonts w:ascii="Times New Roman" w:eastAsiaTheme="minorEastAsia" w:hAnsi="Times New Roman" w:cs="Times New Roman"/>
            <w:color w:val="0000FF"/>
            <w:sz w:val="24"/>
            <w:szCs w:val="24"/>
            <w:u w:val="single"/>
            <w:lang w:eastAsia="ru-RU"/>
          </w:rPr>
          <w:t>2003</w:t>
        </w:r>
      </w:hyperlink>
      <w:r w:rsidRPr="003540B1">
        <w:rPr>
          <w:rFonts w:ascii="Times New Roman" w:eastAsiaTheme="minorEastAsia" w:hAnsi="Times New Roman" w:cs="Times New Roman"/>
          <w:sz w:val="24"/>
          <w:szCs w:val="24"/>
          <w:lang w:eastAsia="ru-RU"/>
        </w:rPr>
        <w:t>—</w:t>
      </w:r>
      <w:hyperlink r:id="rId605" w:tooltip="2009" w:history="1">
        <w:r w:rsidRPr="003540B1">
          <w:rPr>
            <w:rFonts w:ascii="Times New Roman" w:eastAsiaTheme="minorEastAsia" w:hAnsi="Times New Roman" w:cs="Times New Roman"/>
            <w:color w:val="0000FF"/>
            <w:sz w:val="24"/>
            <w:szCs w:val="24"/>
            <w:u w:val="single"/>
            <w:lang w:eastAsia="ru-RU"/>
          </w:rPr>
          <w:t>2009</w:t>
        </w:r>
      </w:hyperlink>
      <w:r w:rsidRPr="003540B1">
        <w:rPr>
          <w:rFonts w:ascii="Times New Roman" w:eastAsiaTheme="minorEastAsia" w:hAnsi="Times New Roman" w:cs="Times New Roman"/>
          <w:sz w:val="24"/>
          <w:szCs w:val="24"/>
          <w:lang w:eastAsia="ru-RU"/>
        </w:rPr>
        <w:t> — монопродуктовые независимые разработчики отраслевых бизнес-приложений. На основе многих из таких поглощённых компаний, корпорация формирует индустриальные линейки приложений. В частности, таковы:</w:t>
      </w:r>
    </w:p>
    <w:p w:rsidR="003540B1" w:rsidRPr="003540B1" w:rsidRDefault="003540B1" w:rsidP="003540B1">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Communications Applications</w:t>
      </w:r>
      <w:r w:rsidRPr="003540B1">
        <w:rPr>
          <w:rFonts w:ascii="Times New Roman" w:eastAsia="Times New Roman" w:hAnsi="Times New Roman" w:cs="Times New Roman"/>
          <w:sz w:val="24"/>
          <w:szCs w:val="24"/>
          <w:lang w:eastAsia="ru-RU"/>
        </w:rPr>
        <w:t xml:space="preserve"> — приложения для </w:t>
      </w:r>
      <w:hyperlink r:id="rId606" w:tooltip="Телекоммуникации" w:history="1">
        <w:r w:rsidRPr="003540B1">
          <w:rPr>
            <w:rFonts w:ascii="Times New Roman" w:eastAsia="Times New Roman" w:hAnsi="Times New Roman" w:cs="Times New Roman"/>
            <w:color w:val="0000FF"/>
            <w:sz w:val="24"/>
            <w:szCs w:val="24"/>
            <w:u w:val="single"/>
            <w:lang w:eastAsia="ru-RU"/>
          </w:rPr>
          <w:t>телекоммуникационной отрасли</w:t>
        </w:r>
      </w:hyperlink>
      <w:r w:rsidRPr="003540B1">
        <w:rPr>
          <w:rFonts w:ascii="Times New Roman" w:eastAsia="Times New Roman" w:hAnsi="Times New Roman" w:cs="Times New Roman"/>
          <w:sz w:val="24"/>
          <w:szCs w:val="24"/>
          <w:lang w:eastAsia="ru-RU"/>
        </w:rPr>
        <w:t xml:space="preserve">, прежде всего, на основе продуктов </w:t>
      </w:r>
      <w:r w:rsidRPr="003540B1">
        <w:rPr>
          <w:rFonts w:ascii="Times New Roman" w:eastAsia="Times New Roman" w:hAnsi="Times New Roman" w:cs="Times New Roman"/>
          <w:i/>
          <w:iCs/>
          <w:sz w:val="24"/>
          <w:szCs w:val="24"/>
          <w:lang w:eastAsia="ru-RU"/>
        </w:rPr>
        <w:t>Portal Software</w:t>
      </w:r>
      <w:r w:rsidRPr="003540B1">
        <w:rPr>
          <w:rFonts w:ascii="Times New Roman" w:eastAsia="Times New Roman" w:hAnsi="Times New Roman" w:cs="Times New Roman"/>
          <w:sz w:val="24"/>
          <w:szCs w:val="24"/>
          <w:lang w:eastAsia="ru-RU"/>
        </w:rPr>
        <w:t xml:space="preserve"> и </w:t>
      </w:r>
      <w:r w:rsidRPr="003540B1">
        <w:rPr>
          <w:rFonts w:ascii="Times New Roman" w:eastAsia="Times New Roman" w:hAnsi="Times New Roman" w:cs="Times New Roman"/>
          <w:i/>
          <w:iCs/>
          <w:sz w:val="24"/>
          <w:szCs w:val="24"/>
          <w:lang w:eastAsia="ru-RU"/>
        </w:rPr>
        <w:t>Metasolv</w:t>
      </w:r>
      <w:r w:rsidRPr="003540B1">
        <w:rPr>
          <w:rFonts w:ascii="Times New Roman" w:eastAsia="Times New Roman" w:hAnsi="Times New Roman" w:cs="Times New Roman"/>
          <w:sz w:val="24"/>
          <w:szCs w:val="24"/>
          <w:lang w:eastAsia="ru-RU"/>
        </w:rPr>
        <w:t xml:space="preserve">, а также компаний </w:t>
      </w:r>
      <w:r w:rsidRPr="003540B1">
        <w:rPr>
          <w:rFonts w:ascii="Times New Roman" w:eastAsia="Times New Roman" w:hAnsi="Times New Roman" w:cs="Times New Roman"/>
          <w:i/>
          <w:iCs/>
          <w:sz w:val="24"/>
          <w:szCs w:val="24"/>
          <w:lang w:eastAsia="ru-RU"/>
        </w:rPr>
        <w:t>Convergin</w:t>
      </w:r>
      <w:r w:rsidRPr="003540B1">
        <w:rPr>
          <w:rFonts w:ascii="Times New Roman" w:eastAsia="Times New Roman" w:hAnsi="Times New Roman" w:cs="Times New Roman"/>
          <w:sz w:val="24"/>
          <w:szCs w:val="24"/>
          <w:lang w:eastAsia="ru-RU"/>
        </w:rPr>
        <w:t xml:space="preserve">, </w:t>
      </w:r>
      <w:r w:rsidRPr="003540B1">
        <w:rPr>
          <w:rFonts w:ascii="Times New Roman" w:eastAsia="Times New Roman" w:hAnsi="Times New Roman" w:cs="Times New Roman"/>
          <w:i/>
          <w:iCs/>
          <w:sz w:val="24"/>
          <w:szCs w:val="24"/>
          <w:lang w:eastAsia="ru-RU"/>
        </w:rPr>
        <w:t>Net4Call</w:t>
      </w:r>
      <w:r w:rsidRPr="003540B1">
        <w:rPr>
          <w:rFonts w:ascii="Times New Roman" w:eastAsia="Times New Roman" w:hAnsi="Times New Roman" w:cs="Times New Roman"/>
          <w:sz w:val="24"/>
          <w:szCs w:val="24"/>
          <w:lang w:eastAsia="ru-RU"/>
        </w:rPr>
        <w:t xml:space="preserve">, </w:t>
      </w:r>
      <w:r w:rsidRPr="003540B1">
        <w:rPr>
          <w:rFonts w:ascii="Times New Roman" w:eastAsia="Times New Roman" w:hAnsi="Times New Roman" w:cs="Times New Roman"/>
          <w:i/>
          <w:iCs/>
          <w:sz w:val="24"/>
          <w:szCs w:val="24"/>
          <w:lang w:eastAsia="ru-RU"/>
        </w:rPr>
        <w:t>Sophoi</w:t>
      </w:r>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Utilities Applications</w:t>
      </w:r>
      <w:r w:rsidRPr="003540B1">
        <w:rPr>
          <w:rFonts w:ascii="Times New Roman" w:eastAsia="Times New Roman" w:hAnsi="Times New Roman" w:cs="Times New Roman"/>
          <w:sz w:val="24"/>
          <w:szCs w:val="24"/>
          <w:lang w:eastAsia="ru-RU"/>
        </w:rPr>
        <w:t xml:space="preserve"> — комплекс приложений для </w:t>
      </w:r>
      <w:hyperlink r:id="rId607" w:tooltip="Энергетика" w:history="1">
        <w:r w:rsidRPr="003540B1">
          <w:rPr>
            <w:rFonts w:ascii="Times New Roman" w:eastAsia="Times New Roman" w:hAnsi="Times New Roman" w:cs="Times New Roman"/>
            <w:color w:val="0000FF"/>
            <w:sz w:val="24"/>
            <w:szCs w:val="24"/>
            <w:u w:val="single"/>
            <w:lang w:eastAsia="ru-RU"/>
          </w:rPr>
          <w:t>энергетики</w:t>
        </w:r>
      </w:hyperlink>
      <w:r w:rsidRPr="003540B1">
        <w:rPr>
          <w:rFonts w:ascii="Times New Roman" w:eastAsia="Times New Roman" w:hAnsi="Times New Roman" w:cs="Times New Roman"/>
          <w:sz w:val="24"/>
          <w:szCs w:val="24"/>
          <w:lang w:eastAsia="ru-RU"/>
        </w:rPr>
        <w:t xml:space="preserve">, на основе программных продуктов </w:t>
      </w:r>
      <w:r w:rsidRPr="003540B1">
        <w:rPr>
          <w:rFonts w:ascii="Times New Roman" w:eastAsia="Times New Roman" w:hAnsi="Times New Roman" w:cs="Times New Roman"/>
          <w:i/>
          <w:iCs/>
          <w:sz w:val="24"/>
          <w:szCs w:val="24"/>
          <w:lang w:eastAsia="ru-RU"/>
        </w:rPr>
        <w:t>SPL</w:t>
      </w:r>
      <w:r w:rsidRPr="003540B1">
        <w:rPr>
          <w:rFonts w:ascii="Times New Roman" w:eastAsia="Times New Roman" w:hAnsi="Times New Roman" w:cs="Times New Roman"/>
          <w:sz w:val="24"/>
          <w:szCs w:val="24"/>
          <w:lang w:eastAsia="ru-RU"/>
        </w:rPr>
        <w:t xml:space="preserve"> и </w:t>
      </w:r>
      <w:r w:rsidRPr="003540B1">
        <w:rPr>
          <w:rFonts w:ascii="Times New Roman" w:eastAsia="Times New Roman" w:hAnsi="Times New Roman" w:cs="Times New Roman"/>
          <w:i/>
          <w:iCs/>
          <w:sz w:val="24"/>
          <w:szCs w:val="24"/>
          <w:lang w:eastAsia="ru-RU"/>
        </w:rPr>
        <w:t>Lodestar</w:t>
      </w:r>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Oracle Retail</w:t>
      </w:r>
      <w:r w:rsidRPr="003540B1">
        <w:rPr>
          <w:rFonts w:ascii="Times New Roman" w:eastAsia="Times New Roman" w:hAnsi="Times New Roman" w:cs="Times New Roman"/>
          <w:sz w:val="24"/>
          <w:szCs w:val="24"/>
          <w:lang w:eastAsia="ru-RU"/>
        </w:rPr>
        <w:t xml:space="preserve"> — на основе приложения </w:t>
      </w:r>
      <w:r w:rsidRPr="003540B1">
        <w:rPr>
          <w:rFonts w:ascii="Times New Roman" w:eastAsia="Times New Roman" w:hAnsi="Times New Roman" w:cs="Times New Roman"/>
          <w:i/>
          <w:iCs/>
          <w:sz w:val="24"/>
          <w:szCs w:val="24"/>
          <w:lang w:eastAsia="ru-RU"/>
        </w:rPr>
        <w:t>Retek</w:t>
      </w:r>
      <w:r w:rsidRPr="003540B1">
        <w:rPr>
          <w:rFonts w:ascii="Times New Roman" w:eastAsia="Times New Roman" w:hAnsi="Times New Roman" w:cs="Times New Roman"/>
          <w:sz w:val="24"/>
          <w:szCs w:val="24"/>
          <w:lang w:eastAsia="ru-RU"/>
        </w:rPr>
        <w:t xml:space="preserve"> для </w:t>
      </w:r>
      <w:hyperlink r:id="rId608" w:tooltip="Розничная торговля" w:history="1">
        <w:r w:rsidRPr="003540B1">
          <w:rPr>
            <w:rFonts w:ascii="Times New Roman" w:eastAsia="Times New Roman" w:hAnsi="Times New Roman" w:cs="Times New Roman"/>
            <w:color w:val="0000FF"/>
            <w:sz w:val="24"/>
            <w:szCs w:val="24"/>
            <w:u w:val="single"/>
            <w:lang w:eastAsia="ru-RU"/>
          </w:rPr>
          <w:t>розничной торговли</w:t>
        </w:r>
      </w:hyperlink>
      <w:r w:rsidRPr="003540B1">
        <w:rPr>
          <w:rFonts w:ascii="Times New Roman" w:eastAsia="Times New Roman" w:hAnsi="Times New Roman" w:cs="Times New Roman"/>
          <w:sz w:val="24"/>
          <w:szCs w:val="24"/>
          <w:lang w:eastAsia="ru-RU"/>
        </w:rPr>
        <w:t xml:space="preserve">, а также продуктов компаний </w:t>
      </w:r>
      <w:r w:rsidRPr="003540B1">
        <w:rPr>
          <w:rFonts w:ascii="Times New Roman" w:eastAsia="Times New Roman" w:hAnsi="Times New Roman" w:cs="Times New Roman"/>
          <w:i/>
          <w:iCs/>
          <w:sz w:val="24"/>
          <w:szCs w:val="24"/>
          <w:lang w:eastAsia="ru-RU"/>
        </w:rPr>
        <w:t>ProfitLogic</w:t>
      </w:r>
      <w:r w:rsidRPr="003540B1">
        <w:rPr>
          <w:rFonts w:ascii="Times New Roman" w:eastAsia="Times New Roman" w:hAnsi="Times New Roman" w:cs="Times New Roman"/>
          <w:sz w:val="24"/>
          <w:szCs w:val="24"/>
          <w:lang w:eastAsia="ru-RU"/>
        </w:rPr>
        <w:t xml:space="preserve"> и </w:t>
      </w:r>
      <w:r w:rsidRPr="003540B1">
        <w:rPr>
          <w:rFonts w:ascii="Times New Roman" w:eastAsia="Times New Roman" w:hAnsi="Times New Roman" w:cs="Times New Roman"/>
          <w:i/>
          <w:iCs/>
          <w:sz w:val="24"/>
          <w:szCs w:val="24"/>
          <w:lang w:eastAsia="ru-RU"/>
        </w:rPr>
        <w:t>360 Commerce</w:t>
      </w:r>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Financial Services Applications</w:t>
      </w:r>
      <w:r w:rsidRPr="003540B1">
        <w:rPr>
          <w:rFonts w:ascii="Times New Roman" w:eastAsia="Times New Roman" w:hAnsi="Times New Roman" w:cs="Times New Roman"/>
          <w:sz w:val="24"/>
          <w:szCs w:val="24"/>
          <w:lang w:eastAsia="ru-RU"/>
        </w:rPr>
        <w:t xml:space="preserve"> — </w:t>
      </w:r>
      <w:hyperlink r:id="rId609" w:tooltip="Автоматизированная банковская система" w:history="1">
        <w:r w:rsidRPr="003540B1">
          <w:rPr>
            <w:rFonts w:ascii="Times New Roman" w:eastAsia="Times New Roman" w:hAnsi="Times New Roman" w:cs="Times New Roman"/>
            <w:color w:val="0000FF"/>
            <w:sz w:val="24"/>
            <w:szCs w:val="24"/>
            <w:u w:val="single"/>
            <w:lang w:eastAsia="ru-RU"/>
          </w:rPr>
          <w:t>банковские системы</w:t>
        </w:r>
      </w:hyperlink>
      <w:r w:rsidRPr="003540B1">
        <w:rPr>
          <w:rFonts w:ascii="Times New Roman" w:eastAsia="Times New Roman" w:hAnsi="Times New Roman" w:cs="Times New Roman"/>
          <w:sz w:val="24"/>
          <w:szCs w:val="24"/>
          <w:lang w:eastAsia="ru-RU"/>
        </w:rPr>
        <w:t xml:space="preserve"> на базе продуктов индийской компании </w:t>
      </w:r>
      <w:r w:rsidRPr="003540B1">
        <w:rPr>
          <w:rFonts w:ascii="Times New Roman" w:eastAsia="Times New Roman" w:hAnsi="Times New Roman" w:cs="Times New Roman"/>
          <w:i/>
          <w:iCs/>
          <w:sz w:val="24"/>
          <w:szCs w:val="24"/>
          <w:lang w:eastAsia="ru-RU"/>
        </w:rPr>
        <w:t>iFlex</w:t>
      </w:r>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4"/>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Insurance Applications</w:t>
      </w:r>
      <w:r w:rsidRPr="003540B1">
        <w:rPr>
          <w:rFonts w:ascii="Times New Roman" w:eastAsia="Times New Roman" w:hAnsi="Times New Roman" w:cs="Times New Roman"/>
          <w:sz w:val="24"/>
          <w:szCs w:val="24"/>
          <w:lang w:eastAsia="ru-RU"/>
        </w:rPr>
        <w:t xml:space="preserve"> — приложения для </w:t>
      </w:r>
      <w:hyperlink r:id="rId610" w:tooltip="Страховая компания" w:history="1">
        <w:r w:rsidRPr="003540B1">
          <w:rPr>
            <w:rFonts w:ascii="Times New Roman" w:eastAsia="Times New Roman" w:hAnsi="Times New Roman" w:cs="Times New Roman"/>
            <w:color w:val="0000FF"/>
            <w:sz w:val="24"/>
            <w:szCs w:val="24"/>
            <w:u w:val="single"/>
            <w:lang w:eastAsia="ru-RU"/>
          </w:rPr>
          <w:t>страховых компаний</w:t>
        </w:r>
      </w:hyperlink>
      <w:r w:rsidRPr="003540B1">
        <w:rPr>
          <w:rFonts w:ascii="Times New Roman" w:eastAsia="Times New Roman" w:hAnsi="Times New Roman" w:cs="Times New Roman"/>
          <w:sz w:val="24"/>
          <w:szCs w:val="24"/>
          <w:lang w:eastAsia="ru-RU"/>
        </w:rPr>
        <w:t xml:space="preserve"> на основе продуктов компаний </w:t>
      </w:r>
      <w:r w:rsidRPr="003540B1">
        <w:rPr>
          <w:rFonts w:ascii="Times New Roman" w:eastAsia="Times New Roman" w:hAnsi="Times New Roman" w:cs="Times New Roman"/>
          <w:i/>
          <w:iCs/>
          <w:sz w:val="24"/>
          <w:szCs w:val="24"/>
          <w:lang w:eastAsia="ru-RU"/>
        </w:rPr>
        <w:t>AdminServer</w:t>
      </w:r>
      <w:r w:rsidRPr="003540B1">
        <w:rPr>
          <w:rFonts w:ascii="Times New Roman" w:eastAsia="Times New Roman" w:hAnsi="Times New Roman" w:cs="Times New Roman"/>
          <w:sz w:val="24"/>
          <w:szCs w:val="24"/>
          <w:lang w:eastAsia="ru-RU"/>
        </w:rPr>
        <w:t xml:space="preserve"> и </w:t>
      </w:r>
      <w:r w:rsidRPr="003540B1">
        <w:rPr>
          <w:rFonts w:ascii="Times New Roman" w:eastAsia="Times New Roman" w:hAnsi="Times New Roman" w:cs="Times New Roman"/>
          <w:i/>
          <w:iCs/>
          <w:sz w:val="24"/>
          <w:szCs w:val="24"/>
          <w:lang w:eastAsia="ru-RU"/>
        </w:rPr>
        <w:t>Skywire</w:t>
      </w:r>
      <w:r w:rsidRPr="003540B1">
        <w:rPr>
          <w:rFonts w:ascii="Times New Roman" w:eastAsia="Times New Roman"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611" w:tooltip="Править секцию: Аппаратное обеспечение"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Аппаратное обеспечение</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В </w:t>
      </w:r>
      <w:hyperlink r:id="rId612" w:tooltip="2008 год" w:history="1">
        <w:r w:rsidRPr="003540B1">
          <w:rPr>
            <w:rFonts w:ascii="Times New Roman" w:eastAsiaTheme="minorEastAsia" w:hAnsi="Times New Roman" w:cs="Times New Roman"/>
            <w:color w:val="0000FF"/>
            <w:sz w:val="24"/>
            <w:szCs w:val="24"/>
            <w:u w:val="single"/>
            <w:lang w:eastAsia="ru-RU"/>
          </w:rPr>
          <w:t>2008 году</w:t>
        </w:r>
      </w:hyperlink>
      <w:r w:rsidRPr="003540B1">
        <w:rPr>
          <w:rFonts w:ascii="Times New Roman" w:eastAsiaTheme="minorEastAsia" w:hAnsi="Times New Roman" w:cs="Times New Roman"/>
          <w:sz w:val="24"/>
          <w:szCs w:val="24"/>
          <w:lang w:eastAsia="ru-RU"/>
        </w:rPr>
        <w:t xml:space="preserve"> корпорация выпустила на основе серверов </w:t>
      </w:r>
      <w:hyperlink r:id="rId613" w:tooltip="ProLiant" w:history="1">
        <w:r w:rsidRPr="003540B1">
          <w:rPr>
            <w:rFonts w:ascii="Times New Roman" w:eastAsiaTheme="minorEastAsia" w:hAnsi="Times New Roman" w:cs="Times New Roman"/>
            <w:color w:val="0000FF"/>
            <w:sz w:val="24"/>
            <w:szCs w:val="24"/>
            <w:u w:val="single"/>
            <w:lang w:eastAsia="ru-RU"/>
          </w:rPr>
          <w:t>ProLiant</w:t>
        </w:r>
      </w:hyperlink>
      <w:r w:rsidRPr="003540B1">
        <w:rPr>
          <w:rFonts w:ascii="Times New Roman" w:eastAsiaTheme="minorEastAsia" w:hAnsi="Times New Roman" w:cs="Times New Roman"/>
          <w:sz w:val="24"/>
          <w:szCs w:val="24"/>
          <w:lang w:eastAsia="ru-RU"/>
        </w:rPr>
        <w:t xml:space="preserve"> компании </w:t>
      </w:r>
      <w:hyperlink r:id="rId614" w:tooltip="Hewlett Packard" w:history="1">
        <w:r w:rsidRPr="003540B1">
          <w:rPr>
            <w:rFonts w:ascii="Times New Roman" w:eastAsiaTheme="minorEastAsia" w:hAnsi="Times New Roman" w:cs="Times New Roman"/>
            <w:color w:val="0000FF"/>
            <w:sz w:val="24"/>
            <w:szCs w:val="24"/>
            <w:u w:val="single"/>
            <w:lang w:eastAsia="ru-RU"/>
          </w:rPr>
          <w:t>Hewlett Packard</w:t>
        </w:r>
      </w:hyperlink>
      <w:r w:rsidRPr="003540B1">
        <w:rPr>
          <w:rFonts w:ascii="Times New Roman" w:eastAsiaTheme="minorEastAsia" w:hAnsi="Times New Roman" w:cs="Times New Roman"/>
          <w:sz w:val="24"/>
          <w:szCs w:val="24"/>
          <w:lang w:eastAsia="ru-RU"/>
        </w:rPr>
        <w:t xml:space="preserve"> и собственных решений для СУБД </w:t>
      </w:r>
      <w:hyperlink r:id="rId615" w:tooltip="Программно-аппаратный комплекс" w:history="1">
        <w:r w:rsidRPr="003540B1">
          <w:rPr>
            <w:rFonts w:ascii="Times New Roman" w:eastAsiaTheme="minorEastAsia" w:hAnsi="Times New Roman" w:cs="Times New Roman"/>
            <w:color w:val="0000FF"/>
            <w:sz w:val="24"/>
            <w:szCs w:val="24"/>
            <w:u w:val="single"/>
            <w:lang w:eastAsia="ru-RU"/>
          </w:rPr>
          <w:t>аппаратно-программный комплекс</w:t>
        </w:r>
      </w:hyperlink>
      <w:r w:rsidRPr="003540B1">
        <w:rPr>
          <w:rFonts w:ascii="Times New Roman" w:eastAsiaTheme="minorEastAsia" w:hAnsi="Times New Roman" w:cs="Times New Roman"/>
          <w:sz w:val="24"/>
          <w:szCs w:val="24"/>
          <w:lang w:eastAsia="ru-RU"/>
        </w:rPr>
        <w:t xml:space="preserve"> </w:t>
      </w:r>
      <w:hyperlink r:id="rId616" w:tooltip="Exadata" w:history="1">
        <w:r w:rsidRPr="003540B1">
          <w:rPr>
            <w:rFonts w:ascii="Times New Roman" w:eastAsiaTheme="minorEastAsia" w:hAnsi="Times New Roman" w:cs="Times New Roman"/>
            <w:color w:val="0000FF"/>
            <w:sz w:val="24"/>
            <w:szCs w:val="24"/>
            <w:u w:val="single"/>
            <w:lang w:eastAsia="ru-RU"/>
          </w:rPr>
          <w:t>Exadata</w:t>
        </w:r>
      </w:hyperlink>
      <w:r w:rsidRPr="003540B1">
        <w:rPr>
          <w:rFonts w:ascii="Times New Roman" w:eastAsiaTheme="minorEastAsia" w:hAnsi="Times New Roman" w:cs="Times New Roman"/>
          <w:sz w:val="24"/>
          <w:szCs w:val="24"/>
          <w:lang w:eastAsia="ru-RU"/>
        </w:rPr>
        <w:t xml:space="preserve">, обозреватели уже в тот момент отметили амбиции Oracle на </w:t>
      </w:r>
      <w:hyperlink r:id="rId617" w:tooltip="Сервер (аппаратное обеспечение)" w:history="1">
        <w:r w:rsidRPr="003540B1">
          <w:rPr>
            <w:rFonts w:ascii="Times New Roman" w:eastAsiaTheme="minorEastAsia" w:hAnsi="Times New Roman" w:cs="Times New Roman"/>
            <w:color w:val="0000FF"/>
            <w:sz w:val="24"/>
            <w:szCs w:val="24"/>
            <w:u w:val="single"/>
            <w:lang w:eastAsia="ru-RU"/>
          </w:rPr>
          <w:t>серверном</w:t>
        </w:r>
      </w:hyperlink>
      <w:r w:rsidRPr="003540B1">
        <w:rPr>
          <w:rFonts w:ascii="Times New Roman" w:eastAsiaTheme="minorEastAsia" w:hAnsi="Times New Roman" w:cs="Times New Roman"/>
          <w:sz w:val="24"/>
          <w:szCs w:val="24"/>
          <w:lang w:eastAsia="ru-RU"/>
        </w:rPr>
        <w:t xml:space="preserve"> рынке</w:t>
      </w:r>
      <w:hyperlink w:anchor="cite_note-73" w:history="1">
        <w:r w:rsidRPr="003540B1">
          <w:rPr>
            <w:rFonts w:ascii="Times New Roman" w:eastAsiaTheme="minorEastAsia" w:hAnsi="Times New Roman" w:cs="Times New Roman"/>
            <w:color w:val="0000FF"/>
            <w:sz w:val="24"/>
            <w:szCs w:val="24"/>
            <w:u w:val="single"/>
            <w:vertAlign w:val="superscript"/>
            <w:lang w:eastAsia="ru-RU"/>
          </w:rPr>
          <w:t>[74]</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На момент поглощения, </w:t>
      </w:r>
      <w:hyperlink r:id="rId618" w:tooltip="Sun Microsystems" w:history="1">
        <w:r w:rsidRPr="003540B1">
          <w:rPr>
            <w:rFonts w:ascii="Times New Roman" w:eastAsiaTheme="minorEastAsia" w:hAnsi="Times New Roman" w:cs="Times New Roman"/>
            <w:color w:val="0000FF"/>
            <w:sz w:val="24"/>
            <w:szCs w:val="24"/>
            <w:u w:val="single"/>
            <w:lang w:eastAsia="ru-RU"/>
          </w:rPr>
          <w:t>Sun Microsystems</w:t>
        </w:r>
      </w:hyperlink>
      <w:r w:rsidRPr="003540B1">
        <w:rPr>
          <w:rFonts w:ascii="Times New Roman" w:eastAsiaTheme="minorEastAsia" w:hAnsi="Times New Roman" w:cs="Times New Roman"/>
          <w:sz w:val="24"/>
          <w:szCs w:val="24"/>
          <w:lang w:eastAsia="ru-RU"/>
        </w:rPr>
        <w:t xml:space="preserve"> оценивалась как четвёртый по объёмам поставщик на тринадцатимиллиардном рынке </w:t>
      </w:r>
      <w:hyperlink r:id="rId619" w:tooltip="Сервер (аппаратное обеспечение)" w:history="1">
        <w:r w:rsidRPr="003540B1">
          <w:rPr>
            <w:rFonts w:ascii="Times New Roman" w:eastAsiaTheme="minorEastAsia" w:hAnsi="Times New Roman" w:cs="Times New Roman"/>
            <w:color w:val="0000FF"/>
            <w:sz w:val="24"/>
            <w:szCs w:val="24"/>
            <w:u w:val="single"/>
            <w:lang w:eastAsia="ru-RU"/>
          </w:rPr>
          <w:t>серверного аппаратного обеспечения</w:t>
        </w:r>
      </w:hyperlink>
      <w:r w:rsidRPr="003540B1">
        <w:rPr>
          <w:rFonts w:ascii="Times New Roman" w:eastAsiaTheme="minorEastAsia" w:hAnsi="Times New Roman" w:cs="Times New Roman"/>
          <w:sz w:val="24"/>
          <w:szCs w:val="24"/>
          <w:lang w:eastAsia="ru-RU"/>
        </w:rPr>
        <w:t xml:space="preserve"> (после </w:t>
      </w:r>
      <w:hyperlink r:id="rId620" w:tooltip="IBM" w:history="1">
        <w:r w:rsidRPr="003540B1">
          <w:rPr>
            <w:rFonts w:ascii="Times New Roman" w:eastAsiaTheme="minorEastAsia" w:hAnsi="Times New Roman" w:cs="Times New Roman"/>
            <w:color w:val="0000FF"/>
            <w:sz w:val="24"/>
            <w:szCs w:val="24"/>
            <w:u w:val="single"/>
            <w:lang w:eastAsia="ru-RU"/>
          </w:rPr>
          <w:t>IBM</w:t>
        </w:r>
      </w:hyperlink>
      <w:r w:rsidRPr="003540B1">
        <w:rPr>
          <w:rFonts w:ascii="Times New Roman" w:eastAsiaTheme="minorEastAsia" w:hAnsi="Times New Roman" w:cs="Times New Roman"/>
          <w:sz w:val="24"/>
          <w:szCs w:val="24"/>
          <w:lang w:eastAsia="ru-RU"/>
        </w:rPr>
        <w:t xml:space="preserve">, </w:t>
      </w:r>
      <w:hyperlink r:id="rId621" w:tooltip="Hewlett Packard" w:history="1">
        <w:r w:rsidRPr="003540B1">
          <w:rPr>
            <w:rFonts w:ascii="Times New Roman" w:eastAsiaTheme="minorEastAsia" w:hAnsi="Times New Roman" w:cs="Times New Roman"/>
            <w:color w:val="0000FF"/>
            <w:sz w:val="24"/>
            <w:szCs w:val="24"/>
            <w:u w:val="single"/>
            <w:lang w:eastAsia="ru-RU"/>
          </w:rPr>
          <w:t>Hewlett Packard</w:t>
        </w:r>
      </w:hyperlink>
      <w:r w:rsidRPr="003540B1">
        <w:rPr>
          <w:rFonts w:ascii="Times New Roman" w:eastAsiaTheme="minorEastAsia" w:hAnsi="Times New Roman" w:cs="Times New Roman"/>
          <w:sz w:val="24"/>
          <w:szCs w:val="24"/>
          <w:lang w:eastAsia="ru-RU"/>
        </w:rPr>
        <w:t xml:space="preserve"> и </w:t>
      </w:r>
      <w:hyperlink r:id="rId622" w:tooltip="Dell" w:history="1">
        <w:r w:rsidRPr="003540B1">
          <w:rPr>
            <w:rFonts w:ascii="Times New Roman" w:eastAsiaTheme="minorEastAsia" w:hAnsi="Times New Roman" w:cs="Times New Roman"/>
            <w:color w:val="0000FF"/>
            <w:sz w:val="24"/>
            <w:szCs w:val="24"/>
            <w:u w:val="single"/>
            <w:lang w:eastAsia="ru-RU"/>
          </w:rPr>
          <w:t>Dell</w:t>
        </w:r>
      </w:hyperlink>
      <w:r w:rsidRPr="003540B1">
        <w:rPr>
          <w:rFonts w:ascii="Times New Roman" w:eastAsiaTheme="minorEastAsia" w:hAnsi="Times New Roman" w:cs="Times New Roman"/>
          <w:sz w:val="24"/>
          <w:szCs w:val="24"/>
          <w:lang w:eastAsia="ru-RU"/>
        </w:rPr>
        <w:t>, с долей 8 %)</w:t>
      </w:r>
      <w:hyperlink w:anchor="cite_note-74" w:history="1">
        <w:r w:rsidRPr="003540B1">
          <w:rPr>
            <w:rFonts w:ascii="Times New Roman" w:eastAsiaTheme="minorEastAsia" w:hAnsi="Times New Roman" w:cs="Times New Roman"/>
            <w:color w:val="0000FF"/>
            <w:sz w:val="24"/>
            <w:szCs w:val="24"/>
            <w:u w:val="single"/>
            <w:vertAlign w:val="superscript"/>
            <w:lang w:eastAsia="ru-RU"/>
          </w:rPr>
          <w:t>[75]</w:t>
        </w:r>
      </w:hyperlink>
      <w:r w:rsidRPr="003540B1">
        <w:rPr>
          <w:rFonts w:ascii="Times New Roman" w:eastAsiaTheme="minorEastAsia" w:hAnsi="Times New Roman" w:cs="Times New Roman"/>
          <w:sz w:val="24"/>
          <w:szCs w:val="24"/>
          <w:lang w:eastAsia="ru-RU"/>
        </w:rPr>
        <w:t xml:space="preserve">, с </w:t>
      </w:r>
      <w:hyperlink r:id="rId623" w:tooltip="2009 год" w:history="1">
        <w:r w:rsidRPr="003540B1">
          <w:rPr>
            <w:rFonts w:ascii="Times New Roman" w:eastAsiaTheme="minorEastAsia" w:hAnsi="Times New Roman" w:cs="Times New Roman"/>
            <w:color w:val="0000FF"/>
            <w:sz w:val="24"/>
            <w:szCs w:val="24"/>
            <w:u w:val="single"/>
            <w:lang w:eastAsia="ru-RU"/>
          </w:rPr>
          <w:t>2009 года</w:t>
        </w:r>
      </w:hyperlink>
      <w:r w:rsidRPr="003540B1">
        <w:rPr>
          <w:rFonts w:ascii="Times New Roman" w:eastAsiaTheme="minorEastAsia" w:hAnsi="Times New Roman" w:cs="Times New Roman"/>
          <w:sz w:val="24"/>
          <w:szCs w:val="24"/>
          <w:lang w:eastAsia="ru-RU"/>
        </w:rPr>
        <w:t xml:space="preserve"> все эти аппаратные активы развиваются Oracle. Новая платформа </w:t>
      </w:r>
      <w:hyperlink r:id="rId624" w:tooltip="SPARC T3" w:history="1">
        <w:r w:rsidRPr="003540B1">
          <w:rPr>
            <w:rFonts w:ascii="Times New Roman" w:eastAsiaTheme="minorEastAsia" w:hAnsi="Times New Roman" w:cs="Times New Roman"/>
            <w:color w:val="0000FF"/>
            <w:sz w:val="24"/>
            <w:szCs w:val="24"/>
            <w:u w:val="single"/>
            <w:lang w:eastAsia="ru-RU"/>
          </w:rPr>
          <w:t>SPARC T3</w:t>
        </w:r>
      </w:hyperlink>
      <w:r w:rsidRPr="003540B1">
        <w:rPr>
          <w:rFonts w:ascii="Times New Roman" w:eastAsiaTheme="minorEastAsia" w:hAnsi="Times New Roman" w:cs="Times New Roman"/>
          <w:sz w:val="24"/>
          <w:szCs w:val="24"/>
          <w:lang w:eastAsia="ru-RU"/>
        </w:rPr>
        <w:t xml:space="preserve"> была представлена в </w:t>
      </w:r>
      <w:hyperlink r:id="rId625" w:tooltip="Сентябрь 2010 года" w:history="1">
        <w:r w:rsidRPr="003540B1">
          <w:rPr>
            <w:rFonts w:ascii="Times New Roman" w:eastAsiaTheme="minorEastAsia" w:hAnsi="Times New Roman" w:cs="Times New Roman"/>
            <w:color w:val="0000FF"/>
            <w:sz w:val="24"/>
            <w:szCs w:val="24"/>
            <w:u w:val="single"/>
            <w:lang w:eastAsia="ru-RU"/>
          </w:rPr>
          <w:t>сентябре 2010 года</w:t>
        </w:r>
      </w:hyperlink>
      <w:r w:rsidRPr="003540B1">
        <w:rPr>
          <w:rFonts w:ascii="Times New Roman" w:eastAsiaTheme="minorEastAsia" w:hAnsi="Times New Roman" w:cs="Times New Roman"/>
          <w:sz w:val="24"/>
          <w:szCs w:val="24"/>
          <w:lang w:eastAsia="ru-RU"/>
        </w:rPr>
        <w:t xml:space="preserve"> уже под брендом Oracle</w:t>
      </w:r>
      <w:hyperlink r:id="rId626" w:tooltip="Википедия:Ссылки на источники" w:history="1">
        <w:r w:rsidRPr="003540B1">
          <w:rPr>
            <w:rFonts w:ascii="Times New Roman" w:eastAsiaTheme="minorEastAsia" w:hAnsi="Times New Roman" w:cs="Times New Roman"/>
            <w:color w:val="0000FF"/>
            <w:sz w:val="24"/>
            <w:szCs w:val="24"/>
            <w:u w:val="single"/>
            <w:vertAlign w:val="superscript"/>
            <w:lang w:eastAsia="ru-RU"/>
          </w:rPr>
          <w:t>[</w:t>
        </w:r>
        <w:r w:rsidRPr="003540B1">
          <w:rPr>
            <w:rFonts w:ascii="Times New Roman" w:eastAsiaTheme="minorEastAsia" w:hAnsi="Times New Roman" w:cs="Times New Roman"/>
            <w:i/>
            <w:iCs/>
            <w:color w:val="0000FF"/>
            <w:sz w:val="24"/>
            <w:szCs w:val="24"/>
            <w:u w:val="single"/>
            <w:vertAlign w:val="superscript"/>
            <w:lang w:eastAsia="ru-RU"/>
          </w:rPr>
          <w:t>источник не указан 266 дней</w:t>
        </w:r>
        <w:r w:rsidRPr="003540B1">
          <w:rPr>
            <w:rFonts w:ascii="Times New Roman" w:eastAsiaTheme="minorEastAsia" w:hAnsi="Times New Roman" w:cs="Times New Roman"/>
            <w:color w:val="0000FF"/>
            <w:sz w:val="24"/>
            <w:szCs w:val="24"/>
            <w:u w:val="single"/>
            <w:vertAlign w:val="superscript"/>
            <w:lang w:eastAsia="ru-RU"/>
          </w:rPr>
          <w:t>]</w:t>
        </w:r>
      </w:hyperlink>
      <w:r w:rsidRPr="003540B1">
        <w:rPr>
          <w:rFonts w:ascii="Times New Roman" w:eastAsiaTheme="minorEastAsia" w:hAnsi="Times New Roman" w:cs="Times New Roman"/>
          <w:sz w:val="24"/>
          <w:szCs w:val="24"/>
          <w:lang w:eastAsia="ru-RU"/>
        </w:rPr>
        <w:t xml:space="preserve">. Таким образом, в продуктовой линейке корпорации на </w:t>
      </w:r>
      <w:hyperlink r:id="rId627" w:tooltip="2011 год" w:history="1">
        <w:r w:rsidRPr="003540B1">
          <w:rPr>
            <w:rFonts w:ascii="Times New Roman" w:eastAsiaTheme="minorEastAsia" w:hAnsi="Times New Roman" w:cs="Times New Roman"/>
            <w:color w:val="0000FF"/>
            <w:sz w:val="24"/>
            <w:szCs w:val="24"/>
            <w:u w:val="single"/>
            <w:lang w:eastAsia="ru-RU"/>
          </w:rPr>
          <w:t>2011 год</w:t>
        </w:r>
      </w:hyperlink>
      <w:r w:rsidRPr="003540B1">
        <w:rPr>
          <w:rFonts w:ascii="Times New Roman" w:eastAsiaTheme="minorEastAsia" w:hAnsi="Times New Roman" w:cs="Times New Roman"/>
          <w:sz w:val="24"/>
          <w:szCs w:val="24"/>
          <w:lang w:eastAsia="ru-RU"/>
        </w:rPr>
        <w:t xml:space="preserve"> представлены </w:t>
      </w:r>
      <w:hyperlink r:id="rId628" w:tooltip="RISC" w:history="1">
        <w:r w:rsidRPr="003540B1">
          <w:rPr>
            <w:rFonts w:ascii="Times New Roman" w:eastAsiaTheme="minorEastAsia" w:hAnsi="Times New Roman" w:cs="Times New Roman"/>
            <w:color w:val="0000FF"/>
            <w:sz w:val="24"/>
            <w:szCs w:val="24"/>
            <w:u w:val="single"/>
            <w:lang w:eastAsia="ru-RU"/>
          </w:rPr>
          <w:t>RISC</w:t>
        </w:r>
      </w:hyperlink>
      <w:r w:rsidRPr="003540B1">
        <w:rPr>
          <w:rFonts w:ascii="Times New Roman" w:eastAsiaTheme="minorEastAsia" w:hAnsi="Times New Roman" w:cs="Times New Roman"/>
          <w:sz w:val="24"/>
          <w:szCs w:val="24"/>
          <w:lang w:eastAsia="ru-RU"/>
        </w:rPr>
        <w:t>-</w:t>
      </w:r>
      <w:hyperlink r:id="rId629" w:tooltip="Сервер (аппаратное обеспечение)" w:history="1">
        <w:r w:rsidRPr="003540B1">
          <w:rPr>
            <w:rFonts w:ascii="Times New Roman" w:eastAsiaTheme="minorEastAsia" w:hAnsi="Times New Roman" w:cs="Times New Roman"/>
            <w:color w:val="0000FF"/>
            <w:sz w:val="24"/>
            <w:szCs w:val="24"/>
            <w:u w:val="single"/>
            <w:lang w:eastAsia="ru-RU"/>
          </w:rPr>
          <w:t>серверы</w:t>
        </w:r>
      </w:hyperlink>
      <w:r w:rsidRPr="003540B1">
        <w:rPr>
          <w:rFonts w:ascii="Times New Roman" w:eastAsiaTheme="minorEastAsia" w:hAnsi="Times New Roman" w:cs="Times New Roman"/>
          <w:sz w:val="24"/>
          <w:szCs w:val="24"/>
          <w:lang w:eastAsia="ru-RU"/>
        </w:rPr>
        <w:t xml:space="preserve"> на платформе </w:t>
      </w:r>
      <w:hyperlink r:id="rId630" w:tooltip="SPARC" w:history="1">
        <w:r w:rsidRPr="003540B1">
          <w:rPr>
            <w:rFonts w:ascii="Times New Roman" w:eastAsiaTheme="minorEastAsia" w:hAnsi="Times New Roman" w:cs="Times New Roman"/>
            <w:color w:val="0000FF"/>
            <w:sz w:val="24"/>
            <w:szCs w:val="24"/>
            <w:u w:val="single"/>
            <w:lang w:eastAsia="ru-RU"/>
          </w:rPr>
          <w:t>SPARC</w:t>
        </w:r>
      </w:hyperlink>
      <w:r w:rsidRPr="003540B1">
        <w:rPr>
          <w:rFonts w:ascii="Times New Roman" w:eastAsiaTheme="minorEastAsia" w:hAnsi="Times New Roman" w:cs="Times New Roman"/>
          <w:sz w:val="24"/>
          <w:szCs w:val="24"/>
          <w:lang w:eastAsia="ru-RU"/>
        </w:rPr>
        <w:t xml:space="preserve">, серверы на платформе </w:t>
      </w:r>
      <w:hyperlink r:id="rId631" w:tooltip="X86-64" w:history="1">
        <w:r w:rsidRPr="003540B1">
          <w:rPr>
            <w:rFonts w:ascii="Times New Roman" w:eastAsiaTheme="minorEastAsia" w:hAnsi="Times New Roman" w:cs="Times New Roman"/>
            <w:color w:val="0000FF"/>
            <w:sz w:val="24"/>
            <w:szCs w:val="24"/>
            <w:u w:val="single"/>
            <w:lang w:eastAsia="ru-RU"/>
          </w:rPr>
          <w:t>x86-64</w:t>
        </w:r>
      </w:hyperlink>
      <w:r w:rsidRPr="003540B1">
        <w:rPr>
          <w:rFonts w:ascii="Times New Roman" w:eastAsiaTheme="minorEastAsia" w:hAnsi="Times New Roman" w:cs="Times New Roman"/>
          <w:sz w:val="24"/>
          <w:szCs w:val="24"/>
          <w:lang w:eastAsia="ru-RU"/>
        </w:rPr>
        <w:t xml:space="preserve">, системы хранения данных линейки </w:t>
      </w:r>
      <w:hyperlink r:id="rId632" w:tooltip="StorageTek" w:history="1">
        <w:r w:rsidRPr="003540B1">
          <w:rPr>
            <w:rFonts w:ascii="Times New Roman" w:eastAsiaTheme="minorEastAsia" w:hAnsi="Times New Roman" w:cs="Times New Roman"/>
            <w:color w:val="0000FF"/>
            <w:sz w:val="24"/>
            <w:szCs w:val="24"/>
            <w:u w:val="single"/>
            <w:lang w:eastAsia="ru-RU"/>
          </w:rPr>
          <w:t>StorageTek</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Программно-аппаратные комплексы </w:t>
      </w:r>
      <w:hyperlink r:id="rId633" w:tooltip="Exadata" w:history="1">
        <w:r w:rsidRPr="003540B1">
          <w:rPr>
            <w:rFonts w:ascii="Times New Roman" w:eastAsiaTheme="minorEastAsia" w:hAnsi="Times New Roman" w:cs="Times New Roman"/>
            <w:color w:val="0000FF"/>
            <w:sz w:val="24"/>
            <w:szCs w:val="24"/>
            <w:u w:val="single"/>
            <w:lang w:eastAsia="ru-RU"/>
          </w:rPr>
          <w:t>Exadata</w:t>
        </w:r>
      </w:hyperlink>
      <w:r w:rsidRPr="003540B1">
        <w:rPr>
          <w:rFonts w:ascii="Times New Roman" w:eastAsiaTheme="minorEastAsia" w:hAnsi="Times New Roman" w:cs="Times New Roman"/>
          <w:sz w:val="24"/>
          <w:szCs w:val="24"/>
          <w:lang w:eastAsia="ru-RU"/>
        </w:rPr>
        <w:t xml:space="preserve"> с середины </w:t>
      </w:r>
      <w:hyperlink r:id="rId634" w:tooltip="2009 год" w:history="1">
        <w:r w:rsidRPr="003540B1">
          <w:rPr>
            <w:rFonts w:ascii="Times New Roman" w:eastAsiaTheme="minorEastAsia" w:hAnsi="Times New Roman" w:cs="Times New Roman"/>
            <w:color w:val="0000FF"/>
            <w:sz w:val="24"/>
            <w:szCs w:val="24"/>
            <w:u w:val="single"/>
            <w:lang w:eastAsia="ru-RU"/>
          </w:rPr>
          <w:t>2009 года</w:t>
        </w:r>
      </w:hyperlink>
      <w:r w:rsidRPr="003540B1">
        <w:rPr>
          <w:rFonts w:ascii="Times New Roman" w:eastAsiaTheme="minorEastAsia" w:hAnsi="Times New Roman" w:cs="Times New Roman"/>
          <w:sz w:val="24"/>
          <w:szCs w:val="24"/>
          <w:lang w:eastAsia="ru-RU"/>
        </w:rPr>
        <w:t xml:space="preserve"> перепроектированы и выпускаются на базе оборудования Sun. Выпущенный в </w:t>
      </w:r>
      <w:hyperlink r:id="rId635" w:tooltip="2010 год" w:history="1">
        <w:r w:rsidRPr="003540B1">
          <w:rPr>
            <w:rFonts w:ascii="Times New Roman" w:eastAsiaTheme="minorEastAsia" w:hAnsi="Times New Roman" w:cs="Times New Roman"/>
            <w:color w:val="0000FF"/>
            <w:sz w:val="24"/>
            <w:szCs w:val="24"/>
            <w:u w:val="single"/>
            <w:lang w:eastAsia="ru-RU"/>
          </w:rPr>
          <w:t>2010 году</w:t>
        </w:r>
      </w:hyperlink>
      <w:r w:rsidRPr="003540B1">
        <w:rPr>
          <w:rFonts w:ascii="Times New Roman" w:eastAsiaTheme="minorEastAsia" w:hAnsi="Times New Roman" w:cs="Times New Roman"/>
          <w:sz w:val="24"/>
          <w:szCs w:val="24"/>
          <w:lang w:eastAsia="ru-RU"/>
        </w:rPr>
        <w:t xml:space="preserve"> предконфигурированный кластер серверов приложений </w:t>
      </w:r>
      <w:hyperlink r:id="rId636" w:tooltip="Exalogic" w:history="1">
        <w:r w:rsidRPr="003540B1">
          <w:rPr>
            <w:rFonts w:ascii="Times New Roman" w:eastAsiaTheme="minorEastAsia" w:hAnsi="Times New Roman" w:cs="Times New Roman"/>
            <w:color w:val="0000FF"/>
            <w:sz w:val="24"/>
            <w:szCs w:val="24"/>
            <w:u w:val="single"/>
            <w:lang w:eastAsia="ru-RU"/>
          </w:rPr>
          <w:t>Exalogic</w:t>
        </w:r>
      </w:hyperlink>
      <w:r w:rsidRPr="003540B1">
        <w:rPr>
          <w:rFonts w:ascii="Times New Roman" w:eastAsiaTheme="minorEastAsia" w:hAnsi="Times New Roman" w:cs="Times New Roman"/>
          <w:sz w:val="24"/>
          <w:szCs w:val="24"/>
          <w:lang w:eastAsia="ru-RU"/>
        </w:rPr>
        <w:t xml:space="preserve"> изначально производится на базе оборудования Sun.</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637" w:tooltip="Править секцию: Свободные проекты"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Свободные проекты</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Некоторые продукты компании выпускаются как </w:t>
      </w:r>
      <w:hyperlink r:id="rId638" w:tooltip="Свободное программное обеспечение" w:history="1">
        <w:r w:rsidRPr="003540B1">
          <w:rPr>
            <w:rFonts w:ascii="Times New Roman" w:eastAsiaTheme="minorEastAsia" w:hAnsi="Times New Roman" w:cs="Times New Roman"/>
            <w:color w:val="0000FF"/>
            <w:sz w:val="24"/>
            <w:szCs w:val="24"/>
            <w:u w:val="single"/>
            <w:lang w:eastAsia="ru-RU"/>
          </w:rPr>
          <w:t>свободное программное обеспечение</w:t>
        </w:r>
      </w:hyperlink>
      <w:r w:rsidRPr="003540B1">
        <w:rPr>
          <w:rFonts w:ascii="Times New Roman" w:eastAsiaTheme="minorEastAsia" w:hAnsi="Times New Roman" w:cs="Times New Roman"/>
          <w:sz w:val="24"/>
          <w:szCs w:val="24"/>
          <w:lang w:eastAsia="ru-RU"/>
        </w:rPr>
        <w:t xml:space="preserve">, среди внутренних разработок к таковым можно отнести файловую систему </w:t>
      </w:r>
      <w:hyperlink r:id="rId639" w:tooltip="Btrfs" w:history="1">
        <w:r w:rsidRPr="003540B1">
          <w:rPr>
            <w:rFonts w:ascii="Times New Roman" w:eastAsiaTheme="minorEastAsia" w:hAnsi="Times New Roman" w:cs="Times New Roman"/>
            <w:color w:val="0000FF"/>
            <w:sz w:val="24"/>
            <w:szCs w:val="24"/>
            <w:u w:val="single"/>
            <w:lang w:eastAsia="ru-RU"/>
          </w:rPr>
          <w:t>Btrfs</w:t>
        </w:r>
      </w:hyperlink>
      <w:r w:rsidRPr="003540B1">
        <w:rPr>
          <w:rFonts w:ascii="Times New Roman" w:eastAsiaTheme="minorEastAsia" w:hAnsi="Times New Roman" w:cs="Times New Roman"/>
          <w:sz w:val="24"/>
          <w:szCs w:val="24"/>
          <w:lang w:eastAsia="ru-RU"/>
        </w:rPr>
        <w:t xml:space="preserve">, платформу быстрой разработки приложений </w:t>
      </w:r>
      <w:hyperlink r:id="rId640" w:tooltip="Oracle Application Express" w:history="1">
        <w:r w:rsidRPr="003540B1">
          <w:rPr>
            <w:rFonts w:ascii="Times New Roman" w:eastAsiaTheme="minorEastAsia" w:hAnsi="Times New Roman" w:cs="Times New Roman"/>
            <w:color w:val="0000FF"/>
            <w:sz w:val="24"/>
            <w:szCs w:val="24"/>
            <w:u w:val="single"/>
            <w:lang w:eastAsia="ru-RU"/>
          </w:rPr>
          <w:t>Apex</w:t>
        </w:r>
      </w:hyperlink>
      <w:r w:rsidRPr="003540B1">
        <w:rPr>
          <w:rFonts w:ascii="Times New Roman" w:eastAsiaTheme="minorEastAsia" w:hAnsi="Times New Roman" w:cs="Times New Roman"/>
          <w:sz w:val="24"/>
          <w:szCs w:val="24"/>
          <w:lang w:eastAsia="ru-RU"/>
        </w:rPr>
        <w:t xml:space="preserve"> (распространяется как </w:t>
      </w:r>
      <w:hyperlink r:id="rId641" w:tooltip="Общественное достояние" w:history="1">
        <w:r w:rsidRPr="003540B1">
          <w:rPr>
            <w:rFonts w:ascii="Times New Roman" w:eastAsiaTheme="minorEastAsia" w:hAnsi="Times New Roman" w:cs="Times New Roman"/>
            <w:color w:val="0000FF"/>
            <w:sz w:val="24"/>
            <w:szCs w:val="24"/>
            <w:u w:val="single"/>
            <w:lang w:eastAsia="ru-RU"/>
          </w:rPr>
          <w:t>общественное достояние</w:t>
        </w:r>
      </w:hyperlink>
      <w:r w:rsidRPr="003540B1">
        <w:rPr>
          <w:rFonts w:ascii="Times New Roman" w:eastAsiaTheme="minorEastAsia" w:hAnsi="Times New Roman" w:cs="Times New Roman"/>
          <w:sz w:val="24"/>
          <w:szCs w:val="24"/>
          <w:lang w:eastAsia="ru-RU"/>
        </w:rPr>
        <w:t xml:space="preserve">), протокол передачи данных </w:t>
      </w:r>
      <w:hyperlink r:id="rId642" w:tooltip="Reliable Datagram Sockets" w:history="1">
        <w:r w:rsidRPr="003540B1">
          <w:rPr>
            <w:rFonts w:ascii="Times New Roman" w:eastAsiaTheme="minorEastAsia" w:hAnsi="Times New Roman" w:cs="Times New Roman"/>
            <w:color w:val="0000FF"/>
            <w:sz w:val="24"/>
            <w:szCs w:val="24"/>
            <w:u w:val="single"/>
            <w:lang w:eastAsia="ru-RU"/>
          </w:rPr>
          <w:t>RDS</w:t>
        </w:r>
      </w:hyperlink>
      <w:r w:rsidRPr="003540B1">
        <w:rPr>
          <w:rFonts w:ascii="Times New Roman" w:eastAsiaTheme="minorEastAsia" w:hAnsi="Times New Roman" w:cs="Times New Roman"/>
          <w:sz w:val="24"/>
          <w:szCs w:val="24"/>
          <w:lang w:eastAsia="ru-RU"/>
        </w:rPr>
        <w:t xml:space="preserve">, </w:t>
      </w:r>
      <w:r w:rsidRPr="003540B1">
        <w:rPr>
          <w:rFonts w:ascii="Times New Roman" w:eastAsiaTheme="minorEastAsia" w:hAnsi="Times New Roman" w:cs="Times New Roman"/>
          <w:i/>
          <w:iCs/>
          <w:sz w:val="24"/>
          <w:szCs w:val="24"/>
          <w:lang w:eastAsia="ru-RU"/>
        </w:rPr>
        <w:t>Oracle VM</w:t>
      </w:r>
      <w:r w:rsidRPr="003540B1">
        <w:rPr>
          <w:rFonts w:ascii="Times New Roman" w:eastAsiaTheme="minorEastAsia" w:hAnsi="Times New Roman" w:cs="Times New Roman"/>
          <w:sz w:val="24"/>
          <w:szCs w:val="24"/>
          <w:lang w:eastAsia="ru-RU"/>
        </w:rPr>
        <w:t xml:space="preserve"> (решение по виртуализации на основе </w:t>
      </w:r>
      <w:hyperlink r:id="rId643" w:tooltip="Xen" w:history="1">
        <w:r w:rsidRPr="003540B1">
          <w:rPr>
            <w:rFonts w:ascii="Times New Roman" w:eastAsiaTheme="minorEastAsia" w:hAnsi="Times New Roman" w:cs="Times New Roman"/>
            <w:color w:val="0000FF"/>
            <w:sz w:val="24"/>
            <w:szCs w:val="24"/>
            <w:u w:val="single"/>
            <w:lang w:eastAsia="ru-RU"/>
          </w:rPr>
          <w:t>Xen</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Большая часть свободных проектов из нынешнего продуктового портфеля перешла к Oracle как результат приобретения Sun Microsystems. Среди свободных проектов, унаследованных от Sun наиболее весомые: </w:t>
      </w:r>
      <w:hyperlink r:id="rId644" w:tooltip="OpenJDK" w:history="1">
        <w:r w:rsidRPr="003540B1">
          <w:rPr>
            <w:rFonts w:ascii="Times New Roman" w:eastAsiaTheme="minorEastAsia" w:hAnsi="Times New Roman" w:cs="Times New Roman"/>
            <w:color w:val="0000FF"/>
            <w:sz w:val="24"/>
            <w:szCs w:val="24"/>
            <w:u w:val="single"/>
            <w:lang w:eastAsia="ru-RU"/>
          </w:rPr>
          <w:t>OpenJDK</w:t>
        </w:r>
      </w:hyperlink>
      <w:r w:rsidRPr="003540B1">
        <w:rPr>
          <w:rFonts w:ascii="Times New Roman" w:eastAsiaTheme="minorEastAsia" w:hAnsi="Times New Roman" w:cs="Times New Roman"/>
          <w:sz w:val="24"/>
          <w:szCs w:val="24"/>
          <w:lang w:eastAsia="ru-RU"/>
        </w:rPr>
        <w:t xml:space="preserve">, </w:t>
      </w:r>
      <w:hyperlink r:id="rId645" w:tooltip="OpenSolaris" w:history="1">
        <w:r w:rsidRPr="003540B1">
          <w:rPr>
            <w:rFonts w:ascii="Times New Roman" w:eastAsiaTheme="minorEastAsia" w:hAnsi="Times New Roman" w:cs="Times New Roman"/>
            <w:color w:val="0000FF"/>
            <w:sz w:val="24"/>
            <w:szCs w:val="24"/>
            <w:u w:val="single"/>
            <w:lang w:eastAsia="ru-RU"/>
          </w:rPr>
          <w:t>OpenSolaris</w:t>
        </w:r>
      </w:hyperlink>
      <w:r w:rsidRPr="003540B1">
        <w:rPr>
          <w:rFonts w:ascii="Times New Roman" w:eastAsiaTheme="minorEastAsia" w:hAnsi="Times New Roman" w:cs="Times New Roman"/>
          <w:sz w:val="24"/>
          <w:szCs w:val="24"/>
          <w:lang w:eastAsia="ru-RU"/>
        </w:rPr>
        <w:t xml:space="preserve">, </w:t>
      </w:r>
      <w:hyperlink r:id="rId646" w:tooltip="OpenOffice" w:history="1">
        <w:r w:rsidRPr="003540B1">
          <w:rPr>
            <w:rFonts w:ascii="Times New Roman" w:eastAsiaTheme="minorEastAsia" w:hAnsi="Times New Roman" w:cs="Times New Roman"/>
            <w:color w:val="0000FF"/>
            <w:sz w:val="24"/>
            <w:szCs w:val="24"/>
            <w:u w:val="single"/>
            <w:lang w:eastAsia="ru-RU"/>
          </w:rPr>
          <w:t>OpenOffice</w:t>
        </w:r>
      </w:hyperlink>
      <w:r w:rsidRPr="003540B1">
        <w:rPr>
          <w:rFonts w:ascii="Times New Roman" w:eastAsiaTheme="minorEastAsia" w:hAnsi="Times New Roman" w:cs="Times New Roman"/>
          <w:sz w:val="24"/>
          <w:szCs w:val="24"/>
          <w:lang w:eastAsia="ru-RU"/>
        </w:rPr>
        <w:t xml:space="preserve">, </w:t>
      </w:r>
      <w:hyperlink r:id="rId647" w:tooltip="MySQL" w:history="1">
        <w:r w:rsidRPr="003540B1">
          <w:rPr>
            <w:rFonts w:ascii="Times New Roman" w:eastAsiaTheme="minorEastAsia" w:hAnsi="Times New Roman" w:cs="Times New Roman"/>
            <w:color w:val="0000FF"/>
            <w:sz w:val="24"/>
            <w:szCs w:val="24"/>
            <w:u w:val="single"/>
            <w:lang w:eastAsia="ru-RU"/>
          </w:rPr>
          <w:t>MySQL</w:t>
        </w:r>
      </w:hyperlink>
      <w:r w:rsidRPr="003540B1">
        <w:rPr>
          <w:rFonts w:ascii="Times New Roman" w:eastAsiaTheme="minorEastAsia" w:hAnsi="Times New Roman" w:cs="Times New Roman"/>
          <w:sz w:val="24"/>
          <w:szCs w:val="24"/>
          <w:lang w:eastAsia="ru-RU"/>
        </w:rPr>
        <w:t xml:space="preserve">, </w:t>
      </w:r>
      <w:hyperlink r:id="rId648" w:tooltip="VirtualBox" w:history="1">
        <w:r w:rsidRPr="003540B1">
          <w:rPr>
            <w:rFonts w:ascii="Times New Roman" w:eastAsiaTheme="minorEastAsia" w:hAnsi="Times New Roman" w:cs="Times New Roman"/>
            <w:color w:val="0000FF"/>
            <w:sz w:val="24"/>
            <w:szCs w:val="24"/>
            <w:u w:val="single"/>
            <w:lang w:eastAsia="ru-RU"/>
          </w:rPr>
          <w:t>VirtualBox</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649" w:tooltip="Править секцию: Лицензирование продуктов"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Лицензирование продуктов</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Основная часть технологического программного обеспечения лицензируется по выбору заказчика либо на </w:t>
      </w:r>
      <w:r w:rsidRPr="003540B1">
        <w:rPr>
          <w:rFonts w:ascii="Times New Roman" w:eastAsiaTheme="minorEastAsia" w:hAnsi="Times New Roman" w:cs="Times New Roman"/>
          <w:i/>
          <w:iCs/>
          <w:sz w:val="24"/>
          <w:szCs w:val="24"/>
          <w:lang w:eastAsia="ru-RU"/>
        </w:rPr>
        <w:t>процессорную единицу</w:t>
      </w:r>
      <w:r w:rsidRPr="003540B1">
        <w:rPr>
          <w:rFonts w:ascii="Times New Roman" w:eastAsiaTheme="minorEastAsia" w:hAnsi="Times New Roman" w:cs="Times New Roman"/>
          <w:sz w:val="24"/>
          <w:szCs w:val="24"/>
          <w:lang w:eastAsia="ru-RU"/>
        </w:rPr>
        <w:t>, либо по количеству конечных пользователей (</w:t>
      </w:r>
      <w:r w:rsidRPr="003540B1">
        <w:rPr>
          <w:rFonts w:ascii="Times New Roman" w:eastAsiaTheme="minorEastAsia" w:hAnsi="Times New Roman" w:cs="Times New Roman"/>
          <w:i/>
          <w:iCs/>
          <w:sz w:val="24"/>
          <w:szCs w:val="24"/>
          <w:lang w:eastAsia="ru-RU"/>
        </w:rPr>
        <w:t>NUP</w:t>
      </w:r>
      <w:r w:rsidRPr="003540B1">
        <w:rPr>
          <w:rFonts w:ascii="Times New Roman" w:eastAsiaTheme="minorEastAsia" w:hAnsi="Times New Roman" w:cs="Times New Roman"/>
          <w:sz w:val="24"/>
          <w:szCs w:val="24"/>
          <w:lang w:eastAsia="ru-RU"/>
        </w:rPr>
        <w:t xml:space="preserve">, </w:t>
      </w:r>
      <w:hyperlink r:id="rId650"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Named</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User</w:t>
      </w:r>
      <w:r w:rsidRPr="003540B1">
        <w:rPr>
          <w:rFonts w:ascii="Times New Roman" w:eastAsiaTheme="minorEastAsia" w:hAnsi="Times New Roman" w:cs="Times New Roman"/>
          <w:i/>
          <w:iCs/>
          <w:sz w:val="24"/>
          <w:szCs w:val="24"/>
          <w:lang w:eastAsia="ru-RU"/>
        </w:rPr>
        <w:t xml:space="preserve"> </w:t>
      </w:r>
      <w:r w:rsidRPr="003540B1">
        <w:rPr>
          <w:rFonts w:ascii="Times New Roman" w:eastAsiaTheme="minorEastAsia" w:hAnsi="Times New Roman" w:cs="Times New Roman"/>
          <w:i/>
          <w:iCs/>
          <w:sz w:val="24"/>
          <w:szCs w:val="24"/>
          <w:lang w:val="en" w:eastAsia="ru-RU"/>
        </w:rPr>
        <w:t>plus</w:t>
      </w:r>
      <w:r w:rsidRPr="003540B1">
        <w:rPr>
          <w:rFonts w:ascii="Times New Roman" w:eastAsiaTheme="minorEastAsia" w:hAnsi="Times New Roman" w:cs="Times New Roman"/>
          <w:sz w:val="24"/>
          <w:szCs w:val="24"/>
          <w:lang w:eastAsia="ru-RU"/>
        </w:rPr>
        <w:t xml:space="preserve">, в смысле индивидуальный, именованный пользователь, в противовес </w:t>
      </w:r>
      <w:r w:rsidRPr="003540B1">
        <w:rPr>
          <w:rFonts w:ascii="Times New Roman" w:eastAsiaTheme="minorEastAsia" w:hAnsi="Times New Roman" w:cs="Times New Roman"/>
          <w:i/>
          <w:iCs/>
          <w:sz w:val="24"/>
          <w:szCs w:val="24"/>
          <w:lang w:eastAsia="ru-RU"/>
        </w:rPr>
        <w:t>конкурентным</w:t>
      </w:r>
      <w:r w:rsidRPr="003540B1">
        <w:rPr>
          <w:rFonts w:ascii="Times New Roman" w:eastAsiaTheme="minorEastAsia" w:hAnsi="Times New Roman" w:cs="Times New Roman"/>
          <w:sz w:val="24"/>
          <w:szCs w:val="24"/>
          <w:lang w:eastAsia="ru-RU"/>
        </w:rPr>
        <w:t xml:space="preserve"> пользователям, рассчитываемым как количество активных сессий). При этом, под </w:t>
      </w:r>
      <w:r w:rsidRPr="003540B1">
        <w:rPr>
          <w:rFonts w:ascii="Times New Roman" w:eastAsiaTheme="minorEastAsia" w:hAnsi="Times New Roman" w:cs="Times New Roman"/>
          <w:i/>
          <w:iCs/>
          <w:sz w:val="24"/>
          <w:szCs w:val="24"/>
          <w:lang w:eastAsia="ru-RU"/>
        </w:rPr>
        <w:t>процессорной единицей</w:t>
      </w:r>
      <w:r w:rsidRPr="003540B1">
        <w:rPr>
          <w:rFonts w:ascii="Times New Roman" w:eastAsiaTheme="minorEastAsia" w:hAnsi="Times New Roman" w:cs="Times New Roman"/>
          <w:sz w:val="24"/>
          <w:szCs w:val="24"/>
          <w:lang w:eastAsia="ru-RU"/>
        </w:rPr>
        <w:t xml:space="preserve"> (</w:t>
      </w:r>
      <w:r w:rsidRPr="003540B1">
        <w:rPr>
          <w:rFonts w:ascii="Times New Roman" w:eastAsiaTheme="minorEastAsia" w:hAnsi="Times New Roman" w:cs="Times New Roman"/>
          <w:i/>
          <w:iCs/>
          <w:sz w:val="24"/>
          <w:szCs w:val="24"/>
          <w:lang w:eastAsia="ru-RU"/>
        </w:rPr>
        <w:t>CPU</w:t>
      </w:r>
      <w:r w:rsidRPr="003540B1">
        <w:rPr>
          <w:rFonts w:ascii="Times New Roman" w:eastAsiaTheme="minorEastAsia" w:hAnsi="Times New Roman" w:cs="Times New Roman"/>
          <w:sz w:val="24"/>
          <w:szCs w:val="24"/>
          <w:lang w:eastAsia="ru-RU"/>
        </w:rPr>
        <w:t xml:space="preserve">) понимается количество </w:t>
      </w:r>
      <w:hyperlink r:id="rId651" w:tooltip="Ядро процессора" w:history="1">
        <w:r w:rsidRPr="003540B1">
          <w:rPr>
            <w:rFonts w:ascii="Times New Roman" w:eastAsiaTheme="minorEastAsia" w:hAnsi="Times New Roman" w:cs="Times New Roman"/>
            <w:color w:val="0000FF"/>
            <w:sz w:val="24"/>
            <w:szCs w:val="24"/>
            <w:u w:val="single"/>
            <w:lang w:eastAsia="ru-RU"/>
          </w:rPr>
          <w:t>процессорных ядер</w:t>
        </w:r>
      </w:hyperlink>
      <w:r w:rsidRPr="003540B1">
        <w:rPr>
          <w:rFonts w:ascii="Times New Roman" w:eastAsiaTheme="minorEastAsia" w:hAnsi="Times New Roman" w:cs="Times New Roman"/>
          <w:sz w:val="24"/>
          <w:szCs w:val="24"/>
          <w:lang w:eastAsia="ru-RU"/>
        </w:rPr>
        <w:t xml:space="preserve"> </w:t>
      </w:r>
      <w:hyperlink r:id="rId652" w:tooltip="Сервер (аппаратное обеспечение)" w:history="1">
        <w:r w:rsidRPr="003540B1">
          <w:rPr>
            <w:rFonts w:ascii="Times New Roman" w:eastAsiaTheme="minorEastAsia" w:hAnsi="Times New Roman" w:cs="Times New Roman"/>
            <w:color w:val="0000FF"/>
            <w:sz w:val="24"/>
            <w:szCs w:val="24"/>
            <w:u w:val="single"/>
            <w:lang w:eastAsia="ru-RU"/>
          </w:rPr>
          <w:t>сервера</w:t>
        </w:r>
      </w:hyperlink>
      <w:r w:rsidRPr="003540B1">
        <w:rPr>
          <w:rFonts w:ascii="Times New Roman" w:eastAsiaTheme="minorEastAsia" w:hAnsi="Times New Roman" w:cs="Times New Roman"/>
          <w:sz w:val="24"/>
          <w:szCs w:val="24"/>
          <w:lang w:eastAsia="ru-RU"/>
        </w:rPr>
        <w:t xml:space="preserve"> умноженное на коэффициент, устанавливаемый от ¼ до 1 в зависимости от </w:t>
      </w:r>
      <w:hyperlink r:id="rId653" w:tooltip="Процессорная архитектура" w:history="1">
        <w:r w:rsidRPr="003540B1">
          <w:rPr>
            <w:rFonts w:ascii="Times New Roman" w:eastAsiaTheme="minorEastAsia" w:hAnsi="Times New Roman" w:cs="Times New Roman"/>
            <w:color w:val="0000FF"/>
            <w:sz w:val="24"/>
            <w:szCs w:val="24"/>
            <w:u w:val="single"/>
            <w:lang w:eastAsia="ru-RU"/>
          </w:rPr>
          <w:t>процессорной архитектуры</w:t>
        </w:r>
      </w:hyperlink>
      <w:r w:rsidRPr="003540B1">
        <w:rPr>
          <w:rFonts w:ascii="Times New Roman" w:eastAsiaTheme="minorEastAsia" w:hAnsi="Times New Roman" w:cs="Times New Roman"/>
          <w:sz w:val="24"/>
          <w:szCs w:val="24"/>
          <w:lang w:eastAsia="ru-RU"/>
        </w:rPr>
        <w:t xml:space="preserve">. При лицензировании </w:t>
      </w:r>
      <w:hyperlink r:id="rId654" w:tooltip="Прикладное программное обеспечение" w:history="1">
        <w:r w:rsidRPr="003540B1">
          <w:rPr>
            <w:rFonts w:ascii="Times New Roman" w:eastAsiaTheme="minorEastAsia" w:hAnsi="Times New Roman" w:cs="Times New Roman"/>
            <w:color w:val="0000FF"/>
            <w:sz w:val="24"/>
            <w:szCs w:val="24"/>
            <w:u w:val="single"/>
            <w:lang w:eastAsia="ru-RU"/>
          </w:rPr>
          <w:t>приложений</w:t>
        </w:r>
      </w:hyperlink>
      <w:r w:rsidRPr="003540B1">
        <w:rPr>
          <w:rFonts w:ascii="Times New Roman" w:eastAsiaTheme="minorEastAsia" w:hAnsi="Times New Roman" w:cs="Times New Roman"/>
          <w:sz w:val="24"/>
          <w:szCs w:val="24"/>
          <w:lang w:eastAsia="ru-RU"/>
        </w:rPr>
        <w:t xml:space="preserve"> в основном применяется ценообразование по количеству конечных пользователей с разделением по модулям, также применяются альтернативные лицензионные метрики (например, количество сотрудников, каждый $1 млрд совокупных активов, количество обработанных записей).</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Некоторые продукты поставляются в нескольких редакциях (</w:t>
      </w:r>
      <w:hyperlink r:id="rId655"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Editions</w:t>
      </w:r>
      <w:r w:rsidRPr="003540B1">
        <w:rPr>
          <w:rFonts w:ascii="Times New Roman" w:eastAsiaTheme="minorEastAsia" w:hAnsi="Times New Roman" w:cs="Times New Roman"/>
          <w:sz w:val="24"/>
          <w:szCs w:val="24"/>
          <w:lang w:eastAsia="ru-RU"/>
        </w:rPr>
        <w:t xml:space="preserve">) с различными ограничениями в каждой из них (например, максимально допустимое количество ядер для младших редакций или минимальное количество лицензируемых пользователей для старших редакций). Также существуют бесплатные редакции некоторых продуктов. Несмотря на общую программную базу различных редакций продуктов, лицензионная стоимость в зависимости от уровня редакции существенно отличается. Право на использование некоторых функциональных возможностей (опций, </w:t>
      </w:r>
      <w:hyperlink r:id="rId656"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options</w:t>
      </w:r>
      <w:r w:rsidRPr="003540B1">
        <w:rPr>
          <w:rFonts w:ascii="Times New Roman" w:eastAsiaTheme="minorEastAsia" w:hAnsi="Times New Roman" w:cs="Times New Roman"/>
          <w:sz w:val="24"/>
          <w:szCs w:val="24"/>
          <w:lang w:eastAsia="ru-RU"/>
        </w:rPr>
        <w:t>) во многих случаях требует дополнительного лицензирования. Доступность к лицензированию и использованию опций может быть поставлена в зависимость от редакции.</w:t>
      </w:r>
    </w:p>
    <w:tbl>
      <w:tblPr>
        <w:tblW w:w="0" w:type="auto"/>
        <w:tblBorders>
          <w:top w:val="single" w:sz="6" w:space="0" w:color="AAAAAA"/>
          <w:left w:val="single" w:sz="6" w:space="0" w:color="AAAAAA"/>
          <w:bottom w:val="single" w:sz="6" w:space="0" w:color="AAAAAA"/>
          <w:right w:val="single" w:sz="6" w:space="0" w:color="AAAAAA"/>
        </w:tblBorders>
        <w:tblCellMar>
          <w:top w:w="15" w:type="dxa"/>
          <w:left w:w="15" w:type="dxa"/>
          <w:bottom w:w="15" w:type="dxa"/>
          <w:right w:w="15" w:type="dxa"/>
        </w:tblCellMar>
        <w:tblLook w:val="04A0" w:firstRow="1" w:lastRow="0" w:firstColumn="1" w:lastColumn="0" w:noHBand="0" w:noVBand="1"/>
      </w:tblPr>
      <w:tblGrid>
        <w:gridCol w:w="480"/>
        <w:gridCol w:w="480"/>
        <w:gridCol w:w="240"/>
        <w:gridCol w:w="240"/>
        <w:gridCol w:w="480"/>
        <w:gridCol w:w="480"/>
        <w:gridCol w:w="480"/>
        <w:gridCol w:w="480"/>
      </w:tblGrid>
      <w:tr w:rsidR="003540B1" w:rsidRPr="003540B1" w:rsidTr="00F1086E">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i/>
                <w:iCs/>
                <w:sz w:val="24"/>
                <w:szCs w:val="24"/>
                <w:lang w:eastAsia="ru-RU"/>
              </w:rPr>
              <w:t>Редакция</w:t>
            </w:r>
          </w:p>
        </w:tc>
        <w:tc>
          <w:tcPr>
            <w:tcW w:w="0" w:type="auto"/>
            <w:vMerge w:val="restart"/>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jc w:val="center"/>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Бесплатная версия</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jc w:val="center"/>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Standard Edition One</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jc w:val="center"/>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Standard Edition</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jc w:val="center"/>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Enterprise Edition</w:t>
            </w:r>
          </w:p>
        </w:tc>
      </w:tr>
      <w:tr w:rsidR="003540B1" w:rsidRPr="003540B1" w:rsidTr="00F1086E">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i/>
                <w:iCs/>
                <w:sz w:val="24"/>
                <w:szCs w:val="24"/>
                <w:lang w:eastAsia="ru-RU"/>
              </w:rPr>
              <w:t>Продукт, пакет, опция</w:t>
            </w:r>
          </w:p>
        </w:tc>
        <w:tc>
          <w:tcPr>
            <w:tcW w:w="0" w:type="auto"/>
            <w:vMerge/>
            <w:tcBorders>
              <w:top w:val="single" w:sz="6" w:space="0" w:color="AAAAAA"/>
              <w:left w:val="single" w:sz="6" w:space="0" w:color="AAAAAA"/>
              <w:bottom w:val="single" w:sz="6" w:space="0" w:color="AAAAAA"/>
              <w:right w:val="single" w:sz="6" w:space="0" w:color="AAAAAA"/>
            </w:tcBorders>
            <w:vAlign w:val="center"/>
            <w:hideMark/>
          </w:tcPr>
          <w:p w:rsidR="003540B1" w:rsidRPr="003540B1" w:rsidRDefault="003540B1" w:rsidP="003540B1">
            <w:pPr>
              <w:spacing w:after="0" w:line="240" w:lineRule="auto"/>
              <w:rPr>
                <w:rFonts w:ascii="Times New Roman" w:eastAsia="Times New Roman" w:hAnsi="Times New Roman" w:cs="Times New Roman"/>
                <w:b/>
                <w:bCs/>
                <w:sz w:val="24"/>
                <w:szCs w:val="24"/>
                <w:lang w:eastAsia="ru-RU"/>
              </w:rPr>
            </w:pP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jc w:val="center"/>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CPU</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jc w:val="center"/>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NUP</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jc w:val="center"/>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CPU</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jc w:val="center"/>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NUP</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jc w:val="center"/>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CPU</w:t>
            </w:r>
          </w:p>
        </w:tc>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jc w:val="center"/>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NUP</w:t>
            </w:r>
          </w:p>
        </w:tc>
      </w:tr>
      <w:tr w:rsidR="003540B1" w:rsidRPr="003540B1" w:rsidTr="00F1086E">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b/>
                <w:bCs/>
                <w:sz w:val="24"/>
                <w:szCs w:val="24"/>
                <w:lang w:eastAsia="ru-RU"/>
              </w:rPr>
            </w:pPr>
            <w:hyperlink r:id="rId657" w:tooltip="Oracle Database" w:history="1">
              <w:r w:rsidRPr="003540B1">
                <w:rPr>
                  <w:rFonts w:ascii="Times New Roman" w:eastAsia="Times New Roman" w:hAnsi="Times New Roman" w:cs="Times New Roman"/>
                  <w:b/>
                  <w:bCs/>
                  <w:color w:val="0000FF"/>
                  <w:sz w:val="24"/>
                  <w:szCs w:val="24"/>
                  <w:u w:val="single"/>
                  <w:lang w:eastAsia="ru-RU"/>
                </w:rPr>
                <w:t>Oracle Database</w:t>
              </w:r>
            </w:hyperlink>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Express Edition</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$5 800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$180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$17 500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$350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$47 500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$950</w:t>
            </w:r>
          </w:p>
        </w:tc>
      </w:tr>
      <w:tr w:rsidR="003540B1" w:rsidRPr="003540B1" w:rsidTr="00F1086E">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 </w:t>
            </w:r>
            <w:hyperlink r:id="rId658" w:tooltip="Секционирование" w:history="1">
              <w:r w:rsidRPr="003540B1">
                <w:rPr>
                  <w:rFonts w:ascii="Times New Roman" w:eastAsia="Times New Roman" w:hAnsi="Times New Roman" w:cs="Times New Roman"/>
                  <w:b/>
                  <w:bCs/>
                  <w:color w:val="0000FF"/>
                  <w:sz w:val="24"/>
                  <w:szCs w:val="24"/>
                  <w:u w:val="single"/>
                  <w:lang w:eastAsia="ru-RU"/>
                </w:rPr>
                <w:t>Секционирование</w:t>
              </w:r>
            </w:hyperlink>
            <w:r w:rsidRPr="003540B1">
              <w:rPr>
                <w:rFonts w:ascii="Times New Roman" w:eastAsia="Times New Roman" w:hAnsi="Times New Roman" w:cs="Times New Roman"/>
                <w:b/>
                <w:bCs/>
                <w:sz w:val="24"/>
                <w:szCs w:val="24"/>
                <w:lang w:eastAsia="ru-RU"/>
              </w:rPr>
              <w:t xml:space="preserve"> для Oracle Database</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недоступно</w:t>
            </w:r>
          </w:p>
        </w:tc>
        <w:tc>
          <w:tcPr>
            <w:tcW w:w="0" w:type="auto"/>
            <w:gridSpan w:val="2"/>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недоступно</w:t>
            </w:r>
          </w:p>
        </w:tc>
        <w:tc>
          <w:tcPr>
            <w:tcW w:w="0" w:type="auto"/>
            <w:gridSpan w:val="2"/>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недоступно</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$11 500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$230</w:t>
            </w:r>
          </w:p>
        </w:tc>
      </w:tr>
      <w:tr w:rsidR="003540B1" w:rsidRPr="003540B1" w:rsidTr="00F1086E">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 </w:t>
            </w:r>
            <w:hyperlink r:id="rId659" w:tooltip="Oracle RAC" w:history="1">
              <w:r w:rsidRPr="003540B1">
                <w:rPr>
                  <w:rFonts w:ascii="Times New Roman" w:eastAsia="Times New Roman" w:hAnsi="Times New Roman" w:cs="Times New Roman"/>
                  <w:b/>
                  <w:bCs/>
                  <w:color w:val="0000FF"/>
                  <w:sz w:val="24"/>
                  <w:szCs w:val="24"/>
                  <w:u w:val="single"/>
                  <w:lang w:eastAsia="ru-RU"/>
                </w:rPr>
                <w:t>Кластеризация</w:t>
              </w:r>
            </w:hyperlink>
            <w:r w:rsidRPr="003540B1">
              <w:rPr>
                <w:rFonts w:ascii="Times New Roman" w:eastAsia="Times New Roman" w:hAnsi="Times New Roman" w:cs="Times New Roman"/>
                <w:b/>
                <w:bCs/>
                <w:sz w:val="24"/>
                <w:szCs w:val="24"/>
                <w:lang w:eastAsia="ru-RU"/>
              </w:rPr>
              <w:t xml:space="preserve"> для Oracle Database</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недоступна</w:t>
            </w:r>
          </w:p>
        </w:tc>
        <w:tc>
          <w:tcPr>
            <w:tcW w:w="0" w:type="auto"/>
            <w:gridSpan w:val="2"/>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недоступна</w:t>
            </w:r>
          </w:p>
        </w:tc>
        <w:tc>
          <w:tcPr>
            <w:tcW w:w="0" w:type="auto"/>
            <w:gridSpan w:val="2"/>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бесплатно</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$23 000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$460</w:t>
            </w:r>
          </w:p>
        </w:tc>
      </w:tr>
      <w:tr w:rsidR="003540B1" w:rsidRPr="003540B1" w:rsidTr="00F1086E">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b/>
                <w:bCs/>
                <w:sz w:val="24"/>
                <w:szCs w:val="24"/>
                <w:lang w:val="en-US" w:eastAsia="ru-RU"/>
              </w:rPr>
            </w:pPr>
            <w:r w:rsidRPr="003540B1">
              <w:rPr>
                <w:rFonts w:ascii="Times New Roman" w:eastAsia="Times New Roman" w:hAnsi="Times New Roman" w:cs="Times New Roman"/>
                <w:b/>
                <w:bCs/>
                <w:sz w:val="24"/>
                <w:szCs w:val="24"/>
                <w:lang w:val="en-US" w:eastAsia="ru-RU"/>
              </w:rPr>
              <w:t> </w:t>
            </w:r>
            <w:hyperlink r:id="rId660" w:tooltip="OLAP" w:history="1">
              <w:r w:rsidRPr="003540B1">
                <w:rPr>
                  <w:rFonts w:ascii="Times New Roman" w:eastAsia="Times New Roman" w:hAnsi="Times New Roman" w:cs="Times New Roman"/>
                  <w:b/>
                  <w:bCs/>
                  <w:color w:val="0000FF"/>
                  <w:sz w:val="24"/>
                  <w:szCs w:val="24"/>
                  <w:u w:val="single"/>
                  <w:lang w:val="en-US" w:eastAsia="ru-RU"/>
                </w:rPr>
                <w:t>OLAP</w:t>
              </w:r>
            </w:hyperlink>
            <w:r w:rsidRPr="003540B1">
              <w:rPr>
                <w:rFonts w:ascii="Times New Roman" w:eastAsia="Times New Roman" w:hAnsi="Times New Roman" w:cs="Times New Roman"/>
                <w:b/>
                <w:bCs/>
                <w:sz w:val="24"/>
                <w:szCs w:val="24"/>
                <w:lang w:val="en-US" w:eastAsia="ru-RU"/>
              </w:rPr>
              <w:t>-</w:t>
            </w:r>
            <w:r w:rsidRPr="003540B1">
              <w:rPr>
                <w:rFonts w:ascii="Times New Roman" w:eastAsia="Times New Roman" w:hAnsi="Times New Roman" w:cs="Times New Roman"/>
                <w:b/>
                <w:bCs/>
                <w:sz w:val="24"/>
                <w:szCs w:val="24"/>
                <w:lang w:eastAsia="ru-RU"/>
              </w:rPr>
              <w:t>опция</w:t>
            </w:r>
            <w:r w:rsidRPr="003540B1">
              <w:rPr>
                <w:rFonts w:ascii="Times New Roman" w:eastAsia="Times New Roman" w:hAnsi="Times New Roman" w:cs="Times New Roman"/>
                <w:b/>
                <w:bCs/>
                <w:sz w:val="24"/>
                <w:szCs w:val="24"/>
                <w:lang w:val="en-US" w:eastAsia="ru-RU"/>
              </w:rPr>
              <w:t xml:space="preserve"> </w:t>
            </w:r>
            <w:r w:rsidRPr="003540B1">
              <w:rPr>
                <w:rFonts w:ascii="Times New Roman" w:eastAsia="Times New Roman" w:hAnsi="Times New Roman" w:cs="Times New Roman"/>
                <w:b/>
                <w:bCs/>
                <w:sz w:val="24"/>
                <w:szCs w:val="24"/>
                <w:lang w:eastAsia="ru-RU"/>
              </w:rPr>
              <w:t>для</w:t>
            </w:r>
            <w:r w:rsidRPr="003540B1">
              <w:rPr>
                <w:rFonts w:ascii="Times New Roman" w:eastAsia="Times New Roman" w:hAnsi="Times New Roman" w:cs="Times New Roman"/>
                <w:b/>
                <w:bCs/>
                <w:sz w:val="24"/>
                <w:szCs w:val="24"/>
                <w:lang w:val="en-US" w:eastAsia="ru-RU"/>
              </w:rPr>
              <w:t xml:space="preserve"> Oracle Database</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недоступна</w:t>
            </w:r>
          </w:p>
        </w:tc>
        <w:tc>
          <w:tcPr>
            <w:tcW w:w="0" w:type="auto"/>
            <w:gridSpan w:val="2"/>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недоступна</w:t>
            </w:r>
          </w:p>
        </w:tc>
        <w:tc>
          <w:tcPr>
            <w:tcW w:w="0" w:type="auto"/>
            <w:gridSpan w:val="2"/>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недоступна</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$23 000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$460</w:t>
            </w:r>
          </w:p>
        </w:tc>
      </w:tr>
      <w:tr w:rsidR="003540B1" w:rsidRPr="003540B1" w:rsidTr="00F1086E">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b/>
                <w:bCs/>
                <w:sz w:val="24"/>
                <w:szCs w:val="24"/>
                <w:lang w:val="en-US" w:eastAsia="ru-RU"/>
              </w:rPr>
            </w:pPr>
            <w:r w:rsidRPr="003540B1">
              <w:rPr>
                <w:rFonts w:ascii="Times New Roman" w:eastAsia="Times New Roman" w:hAnsi="Times New Roman" w:cs="Times New Roman"/>
                <w:b/>
                <w:bCs/>
                <w:sz w:val="24"/>
                <w:szCs w:val="24"/>
                <w:lang w:val="en-US" w:eastAsia="ru-RU"/>
              </w:rPr>
              <w:t> </w:t>
            </w:r>
            <w:r w:rsidRPr="003540B1">
              <w:rPr>
                <w:rFonts w:ascii="Times New Roman" w:eastAsia="Times New Roman" w:hAnsi="Times New Roman" w:cs="Times New Roman"/>
                <w:b/>
                <w:bCs/>
                <w:sz w:val="24"/>
                <w:szCs w:val="24"/>
                <w:lang w:eastAsia="ru-RU"/>
              </w:rPr>
              <w:t>Опция</w:t>
            </w:r>
            <w:r w:rsidRPr="003540B1">
              <w:rPr>
                <w:rFonts w:ascii="Times New Roman" w:eastAsia="Times New Roman" w:hAnsi="Times New Roman" w:cs="Times New Roman"/>
                <w:b/>
                <w:bCs/>
                <w:sz w:val="24"/>
                <w:szCs w:val="24"/>
                <w:lang w:val="en-US" w:eastAsia="ru-RU"/>
              </w:rPr>
              <w:t xml:space="preserve"> </w:t>
            </w:r>
            <w:hyperlink r:id="rId661" w:tooltip="Data Mining" w:history="1">
              <w:r w:rsidRPr="003540B1">
                <w:rPr>
                  <w:rFonts w:ascii="Times New Roman" w:eastAsia="Times New Roman" w:hAnsi="Times New Roman" w:cs="Times New Roman"/>
                  <w:b/>
                  <w:bCs/>
                  <w:color w:val="0000FF"/>
                  <w:sz w:val="24"/>
                  <w:szCs w:val="24"/>
                  <w:u w:val="single"/>
                  <w:lang w:val="en-US" w:eastAsia="ru-RU"/>
                </w:rPr>
                <w:t>Data Mining</w:t>
              </w:r>
            </w:hyperlink>
            <w:r w:rsidRPr="003540B1">
              <w:rPr>
                <w:rFonts w:ascii="Times New Roman" w:eastAsia="Times New Roman" w:hAnsi="Times New Roman" w:cs="Times New Roman"/>
                <w:b/>
                <w:bCs/>
                <w:sz w:val="24"/>
                <w:szCs w:val="24"/>
                <w:lang w:val="en-US" w:eastAsia="ru-RU"/>
              </w:rPr>
              <w:t xml:space="preserve"> </w:t>
            </w:r>
            <w:r w:rsidRPr="003540B1">
              <w:rPr>
                <w:rFonts w:ascii="Times New Roman" w:eastAsia="Times New Roman" w:hAnsi="Times New Roman" w:cs="Times New Roman"/>
                <w:b/>
                <w:bCs/>
                <w:sz w:val="24"/>
                <w:szCs w:val="24"/>
                <w:lang w:eastAsia="ru-RU"/>
              </w:rPr>
              <w:t>для</w:t>
            </w:r>
            <w:r w:rsidRPr="003540B1">
              <w:rPr>
                <w:rFonts w:ascii="Times New Roman" w:eastAsia="Times New Roman" w:hAnsi="Times New Roman" w:cs="Times New Roman"/>
                <w:b/>
                <w:bCs/>
                <w:sz w:val="24"/>
                <w:szCs w:val="24"/>
                <w:lang w:val="en-US" w:eastAsia="ru-RU"/>
              </w:rPr>
              <w:t xml:space="preserve"> Oracle Database</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недоступна</w:t>
            </w:r>
          </w:p>
        </w:tc>
        <w:tc>
          <w:tcPr>
            <w:tcW w:w="0" w:type="auto"/>
            <w:gridSpan w:val="2"/>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недоступна</w:t>
            </w:r>
          </w:p>
        </w:tc>
        <w:tc>
          <w:tcPr>
            <w:tcW w:w="0" w:type="auto"/>
            <w:gridSpan w:val="2"/>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недоступна</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$23 500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$460</w:t>
            </w:r>
          </w:p>
        </w:tc>
      </w:tr>
      <w:tr w:rsidR="003540B1" w:rsidRPr="003540B1" w:rsidTr="00F1086E">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WebLogic Server</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Java Edition</w:t>
            </w:r>
            <w:hyperlink w:anchor="cite_note-75" w:history="1">
              <w:r w:rsidRPr="003540B1">
                <w:rPr>
                  <w:rFonts w:ascii="Times New Roman" w:eastAsia="Times New Roman" w:hAnsi="Times New Roman" w:cs="Times New Roman"/>
                  <w:color w:val="0000FF"/>
                  <w:sz w:val="24"/>
                  <w:szCs w:val="24"/>
                  <w:u w:val="single"/>
                  <w:vertAlign w:val="superscript"/>
                  <w:lang w:eastAsia="ru-RU"/>
                </w:rPr>
                <w:t>[76]</w:t>
              </w:r>
            </w:hyperlink>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hyperlink w:anchor="cite_note-76" w:history="1">
              <w:r w:rsidRPr="003540B1">
                <w:rPr>
                  <w:rFonts w:ascii="Times New Roman" w:eastAsia="Times New Roman" w:hAnsi="Times New Roman" w:cs="Times New Roman"/>
                  <w:color w:val="0000FF"/>
                  <w:sz w:val="24"/>
                  <w:szCs w:val="24"/>
                  <w:u w:val="single"/>
                  <w:vertAlign w:val="superscript"/>
                  <w:lang w:eastAsia="ru-RU"/>
                </w:rPr>
                <w:t>[77]</w:t>
              </w:r>
            </w:hyperlink>
            <w:r w:rsidRPr="003540B1">
              <w:rPr>
                <w:rFonts w:ascii="Times New Roman" w:eastAsia="Times New Roman" w:hAnsi="Times New Roman" w:cs="Times New Roman"/>
                <w:sz w:val="24"/>
                <w:szCs w:val="24"/>
                <w:lang w:eastAsia="ru-RU"/>
              </w:rPr>
              <w:t>$5 800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$180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$10 000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$200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$25 000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$500</w:t>
            </w:r>
          </w:p>
        </w:tc>
      </w:tr>
      <w:tr w:rsidR="003540B1" w:rsidRPr="003540B1" w:rsidTr="00F1086E">
        <w:tc>
          <w:tcPr>
            <w:tcW w:w="0" w:type="auto"/>
            <w:tcBorders>
              <w:top w:val="single" w:sz="6" w:space="0" w:color="AAAAAA"/>
              <w:left w:val="single" w:sz="6" w:space="0" w:color="AAAAAA"/>
              <w:bottom w:val="single" w:sz="6" w:space="0" w:color="AAAAAA"/>
              <w:right w:val="single" w:sz="6" w:space="0" w:color="AAAAAA"/>
            </w:tcBorders>
            <w:shd w:val="clear" w:color="auto" w:fill="EEEEFF"/>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b/>
                <w:bCs/>
                <w:sz w:val="24"/>
                <w:szCs w:val="24"/>
                <w:lang w:eastAsia="ru-RU"/>
              </w:rPr>
            </w:pPr>
            <w:r w:rsidRPr="003540B1">
              <w:rPr>
                <w:rFonts w:ascii="Times New Roman" w:eastAsia="Times New Roman" w:hAnsi="Times New Roman" w:cs="Times New Roman"/>
                <w:b/>
                <w:bCs/>
                <w:sz w:val="24"/>
                <w:szCs w:val="24"/>
                <w:lang w:eastAsia="ru-RU"/>
              </w:rPr>
              <w:t>Business Intelligence Suite</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 предоставляется</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не предусмотрено</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$1 200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$23 000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$460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hyperlink w:anchor="cite_note-77" w:history="1">
              <w:r w:rsidRPr="003540B1">
                <w:rPr>
                  <w:rFonts w:ascii="Times New Roman" w:eastAsia="Times New Roman" w:hAnsi="Times New Roman" w:cs="Times New Roman"/>
                  <w:color w:val="0000FF"/>
                  <w:sz w:val="24"/>
                  <w:szCs w:val="24"/>
                  <w:u w:val="single"/>
                  <w:vertAlign w:val="superscript"/>
                  <w:lang w:eastAsia="ru-RU"/>
                </w:rPr>
                <w:t>[78]</w:t>
              </w:r>
            </w:hyperlink>
            <w:r w:rsidRPr="003540B1">
              <w:rPr>
                <w:rFonts w:ascii="Times New Roman" w:eastAsia="Times New Roman" w:hAnsi="Times New Roman" w:cs="Times New Roman"/>
                <w:sz w:val="24"/>
                <w:szCs w:val="24"/>
                <w:lang w:eastAsia="ru-RU"/>
              </w:rPr>
              <w:t>$295 000</w:t>
            </w:r>
          </w:p>
        </w:tc>
        <w:tc>
          <w:tcPr>
            <w:tcW w:w="0" w:type="auto"/>
            <w:tcBorders>
              <w:top w:val="single" w:sz="6" w:space="0" w:color="AAAAAA"/>
              <w:left w:val="single" w:sz="6" w:space="0" w:color="AAAAAA"/>
              <w:bottom w:val="single" w:sz="6" w:space="0" w:color="AAAAAA"/>
              <w:right w:val="single" w:sz="6" w:space="0" w:color="AAAAAA"/>
            </w:tcBorders>
            <w:tcMar>
              <w:top w:w="15" w:type="dxa"/>
              <w:left w:w="48" w:type="dxa"/>
              <w:bottom w:w="15" w:type="dxa"/>
              <w:right w:w="48" w:type="dxa"/>
            </w:tcMar>
            <w:vAlign w:val="center"/>
            <w:hideMark/>
          </w:tcPr>
          <w:p w:rsidR="003540B1" w:rsidRPr="003540B1" w:rsidRDefault="003540B1" w:rsidP="003540B1">
            <w:pPr>
              <w:spacing w:after="0" w:line="240" w:lineRule="auto"/>
              <w:jc w:val="righ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$2 000</w:t>
            </w:r>
          </w:p>
        </w:tc>
      </w:tr>
    </w:tbl>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b/>
          <w:bCs/>
          <w:sz w:val="24"/>
          <w:szCs w:val="24"/>
          <w:lang w:eastAsia="ru-RU"/>
        </w:rPr>
        <w:t>Таблица 1</w:t>
      </w:r>
      <w:r w:rsidRPr="003540B1">
        <w:rPr>
          <w:rFonts w:ascii="Times New Roman" w:eastAsiaTheme="minorEastAsia" w:hAnsi="Times New Roman" w:cs="Times New Roman"/>
          <w:sz w:val="24"/>
          <w:szCs w:val="24"/>
          <w:lang w:eastAsia="ru-RU"/>
        </w:rPr>
        <w:t>. Сравнение цен на различные редакции некоторых продуктов и доступности опций</w:t>
      </w:r>
      <w:hyperlink w:anchor="cite_note-pricelist-78" w:history="1">
        <w:r w:rsidRPr="003540B1">
          <w:rPr>
            <w:rFonts w:ascii="Times New Roman" w:eastAsiaTheme="minorEastAsia" w:hAnsi="Times New Roman" w:cs="Times New Roman"/>
            <w:color w:val="0000FF"/>
            <w:sz w:val="24"/>
            <w:szCs w:val="24"/>
            <w:u w:val="single"/>
            <w:vertAlign w:val="superscript"/>
            <w:lang w:eastAsia="ru-RU"/>
          </w:rPr>
          <w:t>[79]</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Конечная стоимость приложений для заказчиков существенно варьируется в зависимости от модульной комплектации, количества задействованных пользователей, объёмов обработки. В прейскуранте указываются цены в диапазоне от $2 тыс. до $8 тыс. на конечного профессионального пользователя (в зависимости от модулей), и от $9 до $225 на каждого сотрудника организации-заказчика для модулей, связанных с самообслуживанием сотрудников, управлением персоналом</w:t>
      </w:r>
      <w:hyperlink w:anchor="cite_note-pricelist-78" w:history="1">
        <w:r w:rsidRPr="003540B1">
          <w:rPr>
            <w:rFonts w:ascii="Times New Roman" w:eastAsiaTheme="minorEastAsia" w:hAnsi="Times New Roman" w:cs="Times New Roman"/>
            <w:color w:val="0000FF"/>
            <w:sz w:val="24"/>
            <w:szCs w:val="24"/>
            <w:u w:val="single"/>
            <w:vertAlign w:val="superscript"/>
            <w:lang w:eastAsia="ru-RU"/>
          </w:rPr>
          <w:t>[79]</w:t>
        </w:r>
      </w:hyperlink>
      <w:r w:rsidRPr="003540B1">
        <w:rPr>
          <w:rFonts w:ascii="Times New Roman" w:eastAsiaTheme="minorEastAsia" w:hAnsi="Times New Roman" w:cs="Times New Roman"/>
          <w:sz w:val="24"/>
          <w:szCs w:val="24"/>
          <w:lang w:eastAsia="ru-RU"/>
        </w:rPr>
        <w:t xml:space="preserve">. Также корпорация устанавливает дополнительные условия приобретения приложений и регулирует ими доступность приложений, например, до </w:t>
      </w:r>
      <w:hyperlink r:id="rId662" w:tooltip="2003 год" w:history="1">
        <w:r w:rsidRPr="003540B1">
          <w:rPr>
            <w:rFonts w:ascii="Times New Roman" w:eastAsiaTheme="minorEastAsia" w:hAnsi="Times New Roman" w:cs="Times New Roman"/>
            <w:color w:val="0000FF"/>
            <w:sz w:val="24"/>
            <w:szCs w:val="24"/>
            <w:u w:val="single"/>
            <w:lang w:eastAsia="ru-RU"/>
          </w:rPr>
          <w:t>2003 года</w:t>
        </w:r>
      </w:hyperlink>
      <w:r w:rsidRPr="003540B1">
        <w:rPr>
          <w:rFonts w:ascii="Times New Roman" w:eastAsiaTheme="minorEastAsia" w:hAnsi="Times New Roman" w:cs="Times New Roman"/>
          <w:sz w:val="24"/>
          <w:szCs w:val="24"/>
          <w:lang w:eastAsia="ru-RU"/>
        </w:rPr>
        <w:t xml:space="preserve"> действовало ограничение на минимально допустимый объём лицензирования </w:t>
      </w:r>
      <w:hyperlink r:id="rId663" w:tooltip="Oracle E-Business Suite" w:history="1">
        <w:r w:rsidRPr="003540B1">
          <w:rPr>
            <w:rFonts w:ascii="Times New Roman" w:eastAsiaTheme="minorEastAsia" w:hAnsi="Times New Roman" w:cs="Times New Roman"/>
            <w:color w:val="0000FF"/>
            <w:sz w:val="24"/>
            <w:szCs w:val="24"/>
            <w:u w:val="single"/>
            <w:lang w:eastAsia="ru-RU"/>
          </w:rPr>
          <w:t>Oracle E-Business Suite</w:t>
        </w:r>
      </w:hyperlink>
      <w:r w:rsidRPr="003540B1">
        <w:rPr>
          <w:rFonts w:ascii="Times New Roman" w:eastAsiaTheme="minorEastAsia" w:hAnsi="Times New Roman" w:cs="Times New Roman"/>
          <w:sz w:val="24"/>
          <w:szCs w:val="24"/>
          <w:lang w:eastAsia="ru-RU"/>
        </w:rPr>
        <w:t xml:space="preserve"> в $250 тыс., а количество лицензируемых рабочих мест пользователей не должно было быть менее 20 % от среднесписочного состава сотрудников предприятия заказчика (это ограничение в </w:t>
      </w:r>
      <w:hyperlink r:id="rId664" w:tooltip="2003 год" w:history="1">
        <w:r w:rsidRPr="003540B1">
          <w:rPr>
            <w:rFonts w:ascii="Times New Roman" w:eastAsiaTheme="minorEastAsia" w:hAnsi="Times New Roman" w:cs="Times New Roman"/>
            <w:color w:val="0000FF"/>
            <w:sz w:val="24"/>
            <w:szCs w:val="24"/>
            <w:u w:val="single"/>
            <w:lang w:eastAsia="ru-RU"/>
          </w:rPr>
          <w:t>2003 году</w:t>
        </w:r>
      </w:hyperlink>
      <w:r w:rsidRPr="003540B1">
        <w:rPr>
          <w:rFonts w:ascii="Times New Roman" w:eastAsiaTheme="minorEastAsia" w:hAnsi="Times New Roman" w:cs="Times New Roman"/>
          <w:sz w:val="24"/>
          <w:szCs w:val="24"/>
          <w:lang w:eastAsia="ru-RU"/>
        </w:rPr>
        <w:t xml:space="preserve"> снижено до 10 %)</w:t>
      </w:r>
      <w:hyperlink w:anchor="cite_note-79" w:history="1">
        <w:r w:rsidRPr="003540B1">
          <w:rPr>
            <w:rFonts w:ascii="Times New Roman" w:eastAsiaTheme="minorEastAsia" w:hAnsi="Times New Roman" w:cs="Times New Roman"/>
            <w:color w:val="0000FF"/>
            <w:sz w:val="24"/>
            <w:szCs w:val="24"/>
            <w:u w:val="single"/>
            <w:vertAlign w:val="superscript"/>
            <w:lang w:eastAsia="ru-RU"/>
          </w:rPr>
          <w:t>[80]</w:t>
        </w:r>
      </w:hyperlink>
      <w:r w:rsidRPr="003540B1">
        <w:rPr>
          <w:rFonts w:ascii="Times New Roman" w:eastAsiaTheme="minorEastAsia" w:hAnsi="Times New Roman" w:cs="Times New Roman"/>
          <w:sz w:val="24"/>
          <w:szCs w:val="24"/>
          <w:lang w:eastAsia="ru-RU"/>
        </w:rPr>
        <w:t xml:space="preserve">. Программно-аппаратные комплексы </w:t>
      </w:r>
      <w:hyperlink r:id="rId665" w:tooltip="Exalogic" w:history="1">
        <w:r w:rsidRPr="003540B1">
          <w:rPr>
            <w:rFonts w:ascii="Times New Roman" w:eastAsiaTheme="minorEastAsia" w:hAnsi="Times New Roman" w:cs="Times New Roman"/>
            <w:color w:val="0000FF"/>
            <w:sz w:val="24"/>
            <w:szCs w:val="24"/>
            <w:u w:val="single"/>
            <w:lang w:eastAsia="ru-RU"/>
          </w:rPr>
          <w:t>Exalogic</w:t>
        </w:r>
      </w:hyperlink>
      <w:r w:rsidRPr="003540B1">
        <w:rPr>
          <w:rFonts w:ascii="Times New Roman" w:eastAsiaTheme="minorEastAsia" w:hAnsi="Times New Roman" w:cs="Times New Roman"/>
          <w:sz w:val="24"/>
          <w:szCs w:val="24"/>
          <w:lang w:eastAsia="ru-RU"/>
        </w:rPr>
        <w:t xml:space="preserve"> и </w:t>
      </w:r>
      <w:hyperlink r:id="rId666" w:tooltip="Exadata" w:history="1">
        <w:r w:rsidRPr="003540B1">
          <w:rPr>
            <w:rFonts w:ascii="Times New Roman" w:eastAsiaTheme="minorEastAsia" w:hAnsi="Times New Roman" w:cs="Times New Roman"/>
            <w:color w:val="0000FF"/>
            <w:sz w:val="24"/>
            <w:szCs w:val="24"/>
            <w:u w:val="single"/>
            <w:lang w:eastAsia="ru-RU"/>
          </w:rPr>
          <w:t>Exadata</w:t>
        </w:r>
      </w:hyperlink>
      <w:r w:rsidRPr="003540B1">
        <w:rPr>
          <w:rFonts w:ascii="Times New Roman" w:eastAsiaTheme="minorEastAsia" w:hAnsi="Times New Roman" w:cs="Times New Roman"/>
          <w:sz w:val="24"/>
          <w:szCs w:val="24"/>
          <w:lang w:eastAsia="ru-RU"/>
        </w:rPr>
        <w:t xml:space="preserve"> стоят по прейскуранту от $300 тыс. до $1,5 млн в зависимости от комплектации</w:t>
      </w:r>
      <w:hyperlink w:anchor="cite_note-pricelist-78" w:history="1">
        <w:r w:rsidRPr="003540B1">
          <w:rPr>
            <w:rFonts w:ascii="Times New Roman" w:eastAsiaTheme="minorEastAsia" w:hAnsi="Times New Roman" w:cs="Times New Roman"/>
            <w:color w:val="0000FF"/>
            <w:sz w:val="24"/>
            <w:szCs w:val="24"/>
            <w:u w:val="single"/>
            <w:vertAlign w:val="superscript"/>
            <w:lang w:eastAsia="ru-RU"/>
          </w:rPr>
          <w:t>[79]</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Технологическое программное обеспечение доступно для загрузки с сайта </w:t>
      </w:r>
      <w:r w:rsidRPr="003540B1">
        <w:rPr>
          <w:rFonts w:ascii="Times New Roman" w:eastAsiaTheme="minorEastAsia" w:hAnsi="Times New Roman" w:cs="Times New Roman"/>
          <w:i/>
          <w:iCs/>
          <w:sz w:val="24"/>
          <w:szCs w:val="24"/>
          <w:lang w:eastAsia="ru-RU"/>
        </w:rPr>
        <w:t>Oracle Technology Netowork</w:t>
      </w:r>
      <w:hyperlink w:anchor="cite_note-80" w:history="1">
        <w:r w:rsidRPr="003540B1">
          <w:rPr>
            <w:rFonts w:ascii="Times New Roman" w:eastAsiaTheme="minorEastAsia" w:hAnsi="Times New Roman" w:cs="Times New Roman"/>
            <w:color w:val="0000FF"/>
            <w:sz w:val="24"/>
            <w:szCs w:val="24"/>
            <w:u w:val="single"/>
            <w:vertAlign w:val="superscript"/>
            <w:lang w:eastAsia="ru-RU"/>
          </w:rPr>
          <w:t>[81]</w:t>
        </w:r>
      </w:hyperlink>
      <w:r w:rsidRPr="003540B1">
        <w:rPr>
          <w:rFonts w:ascii="Times New Roman" w:eastAsiaTheme="minorEastAsia" w:hAnsi="Times New Roman" w:cs="Times New Roman"/>
          <w:sz w:val="24"/>
          <w:szCs w:val="24"/>
          <w:lang w:eastAsia="ru-RU"/>
        </w:rPr>
        <w:t xml:space="preserve"> при условии обычной регистрации. Программное обеспечение, как правило, не требует </w:t>
      </w:r>
      <w:hyperlink r:id="rId667" w:tooltip="Регистрационный ключ" w:history="1">
        <w:r w:rsidRPr="003540B1">
          <w:rPr>
            <w:rFonts w:ascii="Times New Roman" w:eastAsiaTheme="minorEastAsia" w:hAnsi="Times New Roman" w:cs="Times New Roman"/>
            <w:color w:val="0000FF"/>
            <w:sz w:val="24"/>
            <w:szCs w:val="24"/>
            <w:u w:val="single"/>
            <w:lang w:eastAsia="ru-RU"/>
          </w:rPr>
          <w:t>регистрационных ключей</w:t>
        </w:r>
      </w:hyperlink>
      <w:r w:rsidRPr="003540B1">
        <w:rPr>
          <w:rFonts w:ascii="Times New Roman" w:eastAsiaTheme="minorEastAsia" w:hAnsi="Times New Roman" w:cs="Times New Roman"/>
          <w:sz w:val="24"/>
          <w:szCs w:val="24"/>
          <w:lang w:eastAsia="ru-RU"/>
        </w:rPr>
        <w:t>, а если требует — то эти ключи открыто публикуются на сайте лицензионных кодов</w:t>
      </w:r>
      <w:hyperlink w:anchor="cite_note-81" w:history="1">
        <w:r w:rsidRPr="003540B1">
          <w:rPr>
            <w:rFonts w:ascii="Times New Roman" w:eastAsiaTheme="minorEastAsia" w:hAnsi="Times New Roman" w:cs="Times New Roman"/>
            <w:color w:val="0000FF"/>
            <w:sz w:val="24"/>
            <w:szCs w:val="24"/>
            <w:u w:val="single"/>
            <w:vertAlign w:val="superscript"/>
            <w:lang w:eastAsia="ru-RU"/>
          </w:rPr>
          <w:t>[82]</w:t>
        </w:r>
      </w:hyperlink>
      <w:r w:rsidRPr="003540B1">
        <w:rPr>
          <w:rFonts w:ascii="Times New Roman" w:eastAsiaTheme="minorEastAsia" w:hAnsi="Times New Roman" w:cs="Times New Roman"/>
          <w:sz w:val="24"/>
          <w:szCs w:val="24"/>
          <w:lang w:eastAsia="ru-RU"/>
        </w:rPr>
        <w:t xml:space="preserve"> (примечательно, что многие программы поглощённых компаний, в которые была встроена проверка регистрационных ключей, после очередных выпусков в рамках Oracle лишались этой функциональности). Патрнёры и </w:t>
      </w:r>
      <w:hyperlink r:id="rId668" w:tooltip="Независимый поставщик программного обеспечения" w:history="1">
        <w:r w:rsidRPr="003540B1">
          <w:rPr>
            <w:rFonts w:ascii="Times New Roman" w:eastAsiaTheme="minorEastAsia" w:hAnsi="Times New Roman" w:cs="Times New Roman"/>
            <w:color w:val="0000FF"/>
            <w:sz w:val="24"/>
            <w:szCs w:val="24"/>
            <w:u w:val="single"/>
            <w:lang w:eastAsia="ru-RU"/>
          </w:rPr>
          <w:t>независимые разработчики</w:t>
        </w:r>
      </w:hyperlink>
      <w:r w:rsidRPr="003540B1">
        <w:rPr>
          <w:rFonts w:ascii="Times New Roman" w:eastAsiaTheme="minorEastAsia" w:hAnsi="Times New Roman" w:cs="Times New Roman"/>
          <w:sz w:val="24"/>
          <w:szCs w:val="24"/>
          <w:lang w:eastAsia="ru-RU"/>
        </w:rPr>
        <w:t xml:space="preserve"> могут использовать технологическое программное обеспечение корпорации в целях </w:t>
      </w:r>
      <w:hyperlink r:id="rId669" w:tooltip="Разработка программного обеспечения" w:history="1">
        <w:r w:rsidRPr="003540B1">
          <w:rPr>
            <w:rFonts w:ascii="Times New Roman" w:eastAsiaTheme="minorEastAsia" w:hAnsi="Times New Roman" w:cs="Times New Roman"/>
            <w:color w:val="0000FF"/>
            <w:sz w:val="24"/>
            <w:szCs w:val="24"/>
            <w:u w:val="single"/>
            <w:lang w:eastAsia="ru-RU"/>
          </w:rPr>
          <w:t>разработки</w:t>
        </w:r>
      </w:hyperlink>
      <w:r w:rsidRPr="003540B1">
        <w:rPr>
          <w:rFonts w:ascii="Times New Roman" w:eastAsiaTheme="minorEastAsia" w:hAnsi="Times New Roman" w:cs="Times New Roman"/>
          <w:sz w:val="24"/>
          <w:szCs w:val="24"/>
          <w:lang w:eastAsia="ru-RU"/>
        </w:rPr>
        <w:t xml:space="preserve">, </w:t>
      </w:r>
      <w:hyperlink r:id="rId670" w:tooltip="Тестирование программного обеспечения" w:history="1">
        <w:r w:rsidRPr="003540B1">
          <w:rPr>
            <w:rFonts w:ascii="Times New Roman" w:eastAsiaTheme="minorEastAsia" w:hAnsi="Times New Roman" w:cs="Times New Roman"/>
            <w:color w:val="0000FF"/>
            <w:sz w:val="24"/>
            <w:szCs w:val="24"/>
            <w:u w:val="single"/>
            <w:lang w:eastAsia="ru-RU"/>
          </w:rPr>
          <w:t>тестирования</w:t>
        </w:r>
      </w:hyperlink>
      <w:r w:rsidRPr="003540B1">
        <w:rPr>
          <w:rFonts w:ascii="Times New Roman" w:eastAsiaTheme="minorEastAsia" w:hAnsi="Times New Roman" w:cs="Times New Roman"/>
          <w:sz w:val="24"/>
          <w:szCs w:val="24"/>
          <w:lang w:eastAsia="ru-RU"/>
        </w:rPr>
        <w:t xml:space="preserve">, </w:t>
      </w:r>
      <w:hyperlink r:id="rId671" w:tooltip="Прототипирование программного обеспечения" w:history="1">
        <w:r w:rsidRPr="003540B1">
          <w:rPr>
            <w:rFonts w:ascii="Times New Roman" w:eastAsiaTheme="minorEastAsia" w:hAnsi="Times New Roman" w:cs="Times New Roman"/>
            <w:color w:val="0000FF"/>
            <w:sz w:val="24"/>
            <w:szCs w:val="24"/>
            <w:u w:val="single"/>
            <w:lang w:eastAsia="ru-RU"/>
          </w:rPr>
          <w:t>прототипирования</w:t>
        </w:r>
      </w:hyperlink>
      <w:r w:rsidRPr="003540B1">
        <w:rPr>
          <w:rFonts w:ascii="Times New Roman" w:eastAsiaTheme="minorEastAsia" w:hAnsi="Times New Roman" w:cs="Times New Roman"/>
          <w:sz w:val="24"/>
          <w:szCs w:val="24"/>
          <w:lang w:eastAsia="ru-RU"/>
        </w:rPr>
        <w:t xml:space="preserve">, демонстрации без ограничений (согласно специализированной </w:t>
      </w:r>
      <w:r w:rsidRPr="003540B1">
        <w:rPr>
          <w:rFonts w:ascii="Times New Roman" w:eastAsiaTheme="minorEastAsia" w:hAnsi="Times New Roman" w:cs="Times New Roman"/>
          <w:i/>
          <w:iCs/>
          <w:sz w:val="24"/>
          <w:szCs w:val="24"/>
          <w:lang w:eastAsia="ru-RU"/>
        </w:rPr>
        <w:t>OTN License</w:t>
      </w:r>
      <w:hyperlink w:anchor="cite_note-82" w:history="1">
        <w:r w:rsidRPr="003540B1">
          <w:rPr>
            <w:rFonts w:ascii="Times New Roman" w:eastAsiaTheme="minorEastAsia" w:hAnsi="Times New Roman" w:cs="Times New Roman"/>
            <w:color w:val="0000FF"/>
            <w:sz w:val="24"/>
            <w:szCs w:val="24"/>
            <w:u w:val="single"/>
            <w:vertAlign w:val="superscript"/>
            <w:lang w:eastAsia="ru-RU"/>
          </w:rPr>
          <w:t>[83]</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Продукты лицензируются по наименованию, заказчик может использовать любую версию продукта и при смене версии не требуется перелицензирование.</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Прейскуранты на технологические продукты, основные бизнес-приложения и программно-аппаратные комплексы публикуются открыто</w:t>
      </w:r>
      <w:hyperlink w:anchor="cite_note-pricelist-78" w:history="1">
        <w:r w:rsidRPr="003540B1">
          <w:rPr>
            <w:rFonts w:ascii="Times New Roman" w:eastAsiaTheme="minorEastAsia" w:hAnsi="Times New Roman" w:cs="Times New Roman"/>
            <w:color w:val="0000FF"/>
            <w:sz w:val="24"/>
            <w:szCs w:val="24"/>
            <w:u w:val="single"/>
            <w:vertAlign w:val="superscript"/>
            <w:lang w:eastAsia="ru-RU"/>
          </w:rPr>
          <w:t>[79]</w:t>
        </w:r>
      </w:hyperlink>
      <w:r w:rsidRPr="003540B1">
        <w:rPr>
          <w:rFonts w:ascii="Times New Roman" w:eastAsiaTheme="minorEastAsia" w:hAnsi="Times New Roman" w:cs="Times New Roman"/>
          <w:sz w:val="24"/>
          <w:szCs w:val="24"/>
          <w:lang w:eastAsia="ru-RU"/>
        </w:rPr>
        <w:t xml:space="preserve">. Компании — </w:t>
      </w:r>
      <w:hyperlink r:id="rId672" w:tooltip="Независимый поставщик программного обеспечения" w:history="1">
        <w:r w:rsidRPr="003540B1">
          <w:rPr>
            <w:rFonts w:ascii="Times New Roman" w:eastAsiaTheme="minorEastAsia" w:hAnsi="Times New Roman" w:cs="Times New Roman"/>
            <w:color w:val="0000FF"/>
            <w:sz w:val="24"/>
            <w:szCs w:val="24"/>
            <w:u w:val="single"/>
            <w:lang w:eastAsia="ru-RU"/>
          </w:rPr>
          <w:t>независимые разработчики</w:t>
        </w:r>
      </w:hyperlink>
      <w:r w:rsidRPr="003540B1">
        <w:rPr>
          <w:rFonts w:ascii="Times New Roman" w:eastAsiaTheme="minorEastAsia" w:hAnsi="Times New Roman" w:cs="Times New Roman"/>
          <w:sz w:val="24"/>
          <w:szCs w:val="24"/>
          <w:lang w:eastAsia="ru-RU"/>
        </w:rPr>
        <w:t xml:space="preserve">, использующие технологии Oracle в своих тиражируемых решениях и самостоятельно оказывающие комплексную </w:t>
      </w:r>
      <w:hyperlink r:id="rId673" w:tooltip="Техническая поддержка" w:history="1">
        <w:r w:rsidRPr="003540B1">
          <w:rPr>
            <w:rFonts w:ascii="Times New Roman" w:eastAsiaTheme="minorEastAsia" w:hAnsi="Times New Roman" w:cs="Times New Roman"/>
            <w:color w:val="0000FF"/>
            <w:sz w:val="24"/>
            <w:szCs w:val="24"/>
            <w:u w:val="single"/>
            <w:lang w:eastAsia="ru-RU"/>
          </w:rPr>
          <w:t>техническую поддержку</w:t>
        </w:r>
      </w:hyperlink>
      <w:r w:rsidRPr="003540B1">
        <w:rPr>
          <w:rFonts w:ascii="Times New Roman" w:eastAsiaTheme="minorEastAsia" w:hAnsi="Times New Roman" w:cs="Times New Roman"/>
          <w:sz w:val="24"/>
          <w:szCs w:val="24"/>
          <w:lang w:eastAsia="ru-RU"/>
        </w:rPr>
        <w:t xml:space="preserve"> своих решений, могут получить возможность перепродавать конечным заказчикам продукты Oracle за 10 % — 40 % от прейскуранта, при участии в программах специального лицензирования</w:t>
      </w:r>
      <w:hyperlink w:anchor="cite_note-83" w:history="1">
        <w:r w:rsidRPr="003540B1">
          <w:rPr>
            <w:rFonts w:ascii="Times New Roman" w:eastAsiaTheme="minorEastAsia" w:hAnsi="Times New Roman" w:cs="Times New Roman"/>
            <w:color w:val="0000FF"/>
            <w:sz w:val="24"/>
            <w:szCs w:val="24"/>
            <w:u w:val="single"/>
            <w:vertAlign w:val="superscript"/>
            <w:lang w:eastAsia="ru-RU"/>
          </w:rPr>
          <w:t>[84]</w:t>
        </w:r>
      </w:hyperlink>
      <w:r w:rsidRPr="003540B1">
        <w:rPr>
          <w:rFonts w:ascii="Times New Roman" w:eastAsiaTheme="minorEastAsia" w:hAnsi="Times New Roman" w:cs="Times New Roman"/>
          <w:sz w:val="24"/>
          <w:szCs w:val="24"/>
          <w:lang w:eastAsia="ru-RU"/>
        </w:rPr>
        <w:t>.</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674" w:tooltip="Править секцию: Распространение продуктов"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Распространение продуктов</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0"/>
        <w:gridCol w:w="480"/>
        <w:gridCol w:w="480"/>
      </w:tblGrid>
      <w:tr w:rsidR="003540B1" w:rsidRPr="003540B1" w:rsidTr="00F1086E">
        <w:trPr>
          <w:tblCellSpacing w:w="15" w:type="dxa"/>
        </w:trPr>
        <w:tc>
          <w:tcPr>
            <w:tcW w:w="0" w:type="auto"/>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70811E7A" wp14:editId="247B1606">
                  <wp:extent cx="304800" cy="304800"/>
                  <wp:effectExtent l="0" t="0" r="0" b="0"/>
                  <wp:docPr id="7" name="Рисунок 7" descr="Planned section.svg">
                    <a:hlinkClick xmlns:a="http://schemas.openxmlformats.org/drawingml/2006/main" r:id="rId6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lanned section.svg">
                            <a:hlinkClick r:id="rId675"/>
                          </pic:cNvPr>
                          <pic:cNvPicPr>
                            <a:picLocks noChangeAspect="1" noChangeArrowheads="1"/>
                          </pic:cNvPicPr>
                        </pic:nvPicPr>
                        <pic:blipFill>
                          <a:blip r:embed="rId676">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tc>
        <w:tc>
          <w:tcPr>
            <w:tcW w:w="0" w:type="auto"/>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b/>
                <w:bCs/>
                <w:sz w:val="24"/>
                <w:szCs w:val="24"/>
                <w:lang w:eastAsia="ru-RU"/>
              </w:rPr>
              <w:t xml:space="preserve">Этот раздел статьи ещё </w:t>
            </w:r>
            <w:hyperlink r:id="rId677" w:tooltip="Википедия:Заготовка статьи" w:history="1">
              <w:r w:rsidRPr="003540B1">
                <w:rPr>
                  <w:rFonts w:ascii="Times New Roman" w:eastAsia="Times New Roman" w:hAnsi="Times New Roman" w:cs="Times New Roman"/>
                  <w:b/>
                  <w:bCs/>
                  <w:color w:val="0000FF"/>
                  <w:sz w:val="24"/>
                  <w:szCs w:val="24"/>
                  <w:u w:val="single"/>
                  <w:lang w:eastAsia="ru-RU"/>
                </w:rPr>
                <w:t>не написан</w:t>
              </w:r>
            </w:hyperlink>
            <w:r w:rsidRPr="003540B1">
              <w:rPr>
                <w:rFonts w:ascii="Times New Roman" w:eastAsia="Times New Roman" w:hAnsi="Times New Roman" w:cs="Times New Roman"/>
                <w:b/>
                <w:bCs/>
                <w:sz w:val="24"/>
                <w:szCs w:val="24"/>
                <w:lang w:eastAsia="ru-RU"/>
              </w:rPr>
              <w:t>.</w:t>
            </w:r>
            <w:r w:rsidRPr="003540B1">
              <w:rPr>
                <w:rFonts w:ascii="Times New Roman" w:eastAsia="Times New Roman" w:hAnsi="Times New Roman" w:cs="Times New Roman"/>
                <w:sz w:val="24"/>
                <w:szCs w:val="24"/>
                <w:lang w:eastAsia="ru-RU"/>
              </w:rPr>
              <w:t xml:space="preserve"> </w:t>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Согласно замыслу одного из участников Википедии, на этом месте должен располагаться раздел, посвящённый </w:t>
            </w:r>
            <w:r w:rsidRPr="003540B1">
              <w:rPr>
                <w:rFonts w:ascii="Times New Roman" w:eastAsia="Times New Roman" w:hAnsi="Times New Roman" w:cs="Times New Roman"/>
                <w:b/>
                <w:bCs/>
                <w:sz w:val="24"/>
                <w:szCs w:val="24"/>
                <w:lang w:eastAsia="ru-RU"/>
              </w:rPr>
              <w:t>распространению продукции через дистрибуторов и вместе с приложениями независимых разработчиков.</w:t>
            </w:r>
            <w:r w:rsidRPr="003540B1">
              <w:rPr>
                <w:rFonts w:ascii="Times New Roman" w:eastAsia="Times New Roman" w:hAnsi="Times New Roman" w:cs="Times New Roman"/>
                <w:sz w:val="24"/>
                <w:szCs w:val="24"/>
                <w:lang w:eastAsia="ru-RU"/>
              </w:rPr>
              <w:br/>
              <w:t>Вы можете помочь проекту, написав этот раздел.</w:t>
            </w:r>
          </w:p>
        </w:tc>
        <w:tc>
          <w:tcPr>
            <w:tcW w:w="0" w:type="auto"/>
            <w:vAlign w:val="center"/>
            <w:hideMark/>
          </w:tcPr>
          <w:p w:rsidR="003540B1" w:rsidRPr="003540B1" w:rsidRDefault="003540B1" w:rsidP="003540B1">
            <w:pPr>
              <w:spacing w:after="0" w:line="240" w:lineRule="auto"/>
              <w:rPr>
                <w:rFonts w:ascii="Times New Roman" w:eastAsia="Times New Roman" w:hAnsi="Times New Roman" w:cs="Times New Roman"/>
                <w:sz w:val="24"/>
                <w:szCs w:val="24"/>
                <w:lang w:eastAsia="ru-RU"/>
              </w:rPr>
            </w:pPr>
          </w:p>
        </w:tc>
      </w:tr>
    </w:tbl>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678" w:tooltip="Править секцию: Услуги"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Услуги</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Основные услуги, предоставляемые корпорацией:</w:t>
      </w:r>
    </w:p>
    <w:p w:rsidR="003540B1" w:rsidRPr="003540B1" w:rsidRDefault="003540B1" w:rsidP="003540B1">
      <w:pPr>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Oracle Support</w:t>
      </w:r>
      <w:r w:rsidRPr="003540B1">
        <w:rPr>
          <w:rFonts w:ascii="Times New Roman" w:eastAsia="Times New Roman" w:hAnsi="Times New Roman" w:cs="Times New Roman"/>
          <w:sz w:val="24"/>
          <w:szCs w:val="24"/>
          <w:lang w:eastAsia="ru-RU"/>
        </w:rPr>
        <w:t xml:space="preserve"> — </w:t>
      </w:r>
      <w:hyperlink r:id="rId679" w:tooltip="Техническая поддержка" w:history="1">
        <w:r w:rsidRPr="003540B1">
          <w:rPr>
            <w:rFonts w:ascii="Times New Roman" w:eastAsia="Times New Roman" w:hAnsi="Times New Roman" w:cs="Times New Roman"/>
            <w:color w:val="0000FF"/>
            <w:sz w:val="24"/>
            <w:szCs w:val="24"/>
            <w:u w:val="single"/>
            <w:lang w:eastAsia="ru-RU"/>
          </w:rPr>
          <w:t>техническое сопровождение</w:t>
        </w:r>
      </w:hyperlink>
      <w:r w:rsidRPr="003540B1">
        <w:rPr>
          <w:rFonts w:ascii="Times New Roman" w:eastAsia="Times New Roman" w:hAnsi="Times New Roman" w:cs="Times New Roman"/>
          <w:sz w:val="24"/>
          <w:szCs w:val="24"/>
          <w:lang w:eastAsia="ru-RU"/>
        </w:rPr>
        <w:t xml:space="preserve"> продуктов;</w:t>
      </w:r>
    </w:p>
    <w:p w:rsidR="003540B1" w:rsidRPr="003540B1" w:rsidRDefault="003540B1" w:rsidP="003540B1">
      <w:pPr>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Oracle University</w:t>
      </w:r>
      <w:r w:rsidRPr="003540B1">
        <w:rPr>
          <w:rFonts w:ascii="Times New Roman" w:eastAsia="Times New Roman" w:hAnsi="Times New Roman" w:cs="Times New Roman"/>
          <w:sz w:val="24"/>
          <w:szCs w:val="24"/>
          <w:lang w:eastAsia="ru-RU"/>
        </w:rPr>
        <w:t xml:space="preserve"> — обучение специалистов продуктам корпорации, а также проведение </w:t>
      </w:r>
      <w:hyperlink r:id="rId680" w:tooltip="Сертификаты Oracle" w:history="1">
        <w:r w:rsidRPr="003540B1">
          <w:rPr>
            <w:rFonts w:ascii="Times New Roman" w:eastAsia="Times New Roman" w:hAnsi="Times New Roman" w:cs="Times New Roman"/>
            <w:color w:val="0000FF"/>
            <w:sz w:val="24"/>
            <w:szCs w:val="24"/>
            <w:u w:val="single"/>
            <w:lang w:eastAsia="ru-RU"/>
          </w:rPr>
          <w:t>сертификации специалистов</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Oracle Consulting</w:t>
      </w:r>
      <w:r w:rsidRPr="003540B1">
        <w:rPr>
          <w:rFonts w:ascii="Times New Roman" w:eastAsia="Times New Roman" w:hAnsi="Times New Roman" w:cs="Times New Roman"/>
          <w:sz w:val="24"/>
          <w:szCs w:val="24"/>
          <w:lang w:eastAsia="ru-RU"/>
        </w:rPr>
        <w:t xml:space="preserve"> — </w:t>
      </w:r>
      <w:hyperlink r:id="rId681" w:tooltip="IT-консалтинг" w:history="1">
        <w:r w:rsidRPr="003540B1">
          <w:rPr>
            <w:rFonts w:ascii="Times New Roman" w:eastAsia="Times New Roman" w:hAnsi="Times New Roman" w:cs="Times New Roman"/>
            <w:color w:val="0000FF"/>
            <w:sz w:val="24"/>
            <w:szCs w:val="24"/>
            <w:u w:val="single"/>
            <w:lang w:eastAsia="ru-RU"/>
          </w:rPr>
          <w:t>консалтинг</w:t>
        </w:r>
      </w:hyperlink>
      <w:r w:rsidRPr="003540B1">
        <w:rPr>
          <w:rFonts w:ascii="Times New Roman" w:eastAsia="Times New Roman" w:hAnsi="Times New Roman" w:cs="Times New Roman"/>
          <w:sz w:val="24"/>
          <w:szCs w:val="24"/>
          <w:lang w:eastAsia="ru-RU"/>
        </w:rPr>
        <w:t xml:space="preserve"> партнёров и заказчиков по внедрению приложений и технологий корпорации;</w:t>
      </w:r>
    </w:p>
    <w:p w:rsidR="003540B1" w:rsidRPr="003540B1" w:rsidRDefault="003540B1" w:rsidP="003540B1">
      <w:pPr>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Oracle On-Demand</w:t>
      </w:r>
      <w:r w:rsidRPr="003540B1">
        <w:rPr>
          <w:rFonts w:ascii="Times New Roman" w:eastAsia="Times New Roman" w:hAnsi="Times New Roman" w:cs="Times New Roman"/>
          <w:sz w:val="24"/>
          <w:szCs w:val="24"/>
          <w:lang w:eastAsia="ru-RU"/>
        </w:rPr>
        <w:t xml:space="preserve"> — </w:t>
      </w:r>
      <w:hyperlink r:id="rId682" w:tooltip="Хостинг" w:history="1">
        <w:r w:rsidRPr="003540B1">
          <w:rPr>
            <w:rFonts w:ascii="Times New Roman" w:eastAsia="Times New Roman" w:hAnsi="Times New Roman" w:cs="Times New Roman"/>
            <w:color w:val="0000FF"/>
            <w:sz w:val="24"/>
            <w:szCs w:val="24"/>
            <w:u w:val="single"/>
            <w:lang w:eastAsia="ru-RU"/>
          </w:rPr>
          <w:t>хостинг</w:t>
        </w:r>
      </w:hyperlink>
      <w:r w:rsidRPr="003540B1">
        <w:rPr>
          <w:rFonts w:ascii="Times New Roman" w:eastAsia="Times New Roman" w:hAnsi="Times New Roman" w:cs="Times New Roman"/>
          <w:sz w:val="24"/>
          <w:szCs w:val="24"/>
          <w:lang w:eastAsia="ru-RU"/>
        </w:rPr>
        <w:t xml:space="preserve"> приложений Oracle для конечных заказчиков (</w:t>
      </w:r>
      <w:hyperlink r:id="rId683" w:tooltip="SaaS" w:history="1">
        <w:r w:rsidRPr="003540B1">
          <w:rPr>
            <w:rFonts w:ascii="Times New Roman" w:eastAsia="Times New Roman" w:hAnsi="Times New Roman" w:cs="Times New Roman"/>
            <w:color w:val="0000FF"/>
            <w:sz w:val="24"/>
            <w:szCs w:val="24"/>
            <w:u w:val="single"/>
            <w:lang w:eastAsia="ru-RU"/>
          </w:rPr>
          <w:t>SaaS</w:t>
        </w:r>
      </w:hyperlink>
      <w:r w:rsidRPr="003540B1">
        <w:rPr>
          <w:rFonts w:ascii="Times New Roman" w:eastAsia="Times New Roman" w:hAnsi="Times New Roman" w:cs="Times New Roman"/>
          <w:sz w:val="24"/>
          <w:szCs w:val="24"/>
          <w:lang w:eastAsia="ru-RU"/>
        </w:rPr>
        <w:t>-услуги);</w:t>
      </w:r>
    </w:p>
    <w:p w:rsidR="003540B1" w:rsidRPr="003540B1" w:rsidRDefault="003540B1" w:rsidP="003540B1">
      <w:pPr>
        <w:numPr>
          <w:ilvl w:val="0"/>
          <w:numId w:val="15"/>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i/>
          <w:iCs/>
          <w:sz w:val="24"/>
          <w:szCs w:val="24"/>
          <w:lang w:eastAsia="ru-RU"/>
        </w:rPr>
        <w:t>Oracle Financing</w:t>
      </w:r>
      <w:r w:rsidRPr="003540B1">
        <w:rPr>
          <w:rFonts w:ascii="Times New Roman" w:eastAsia="Times New Roman" w:hAnsi="Times New Roman" w:cs="Times New Roman"/>
          <w:sz w:val="24"/>
          <w:szCs w:val="24"/>
          <w:lang w:eastAsia="ru-RU"/>
        </w:rPr>
        <w:t> — финансирование партнёров и заказчиков для приобретения технологий и приложений Oracle.</w:t>
      </w:r>
    </w:p>
    <w:p w:rsidR="003540B1" w:rsidRPr="003540B1" w:rsidRDefault="003540B1" w:rsidP="003540B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3540B1">
        <w:rPr>
          <w:rFonts w:ascii="Times New Roman" w:eastAsia="Times New Roman" w:hAnsi="Times New Roman" w:cs="Times New Roman"/>
          <w:b/>
          <w:bCs/>
          <w:sz w:val="27"/>
          <w:szCs w:val="27"/>
          <w:lang w:eastAsia="ru-RU"/>
        </w:rPr>
        <w:t>[</w:t>
      </w:r>
      <w:hyperlink r:id="rId684" w:tooltip="Править секцию: Медиа и реклама" w:history="1">
        <w:r w:rsidRPr="003540B1">
          <w:rPr>
            <w:rFonts w:ascii="Times New Roman" w:eastAsia="Times New Roman" w:hAnsi="Times New Roman" w:cs="Times New Roman"/>
            <w:b/>
            <w:bCs/>
            <w:color w:val="0000FF"/>
            <w:sz w:val="27"/>
            <w:szCs w:val="27"/>
            <w:u w:val="single"/>
            <w:lang w:eastAsia="ru-RU"/>
          </w:rPr>
          <w:t>править</w:t>
        </w:r>
      </w:hyperlink>
      <w:r w:rsidRPr="003540B1">
        <w:rPr>
          <w:rFonts w:ascii="Times New Roman" w:eastAsia="Times New Roman" w:hAnsi="Times New Roman" w:cs="Times New Roman"/>
          <w:b/>
          <w:bCs/>
          <w:sz w:val="27"/>
          <w:szCs w:val="27"/>
          <w:lang w:eastAsia="ru-RU"/>
        </w:rPr>
        <w:t>] Медиа и реклама</w:t>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2108A6A5" wp14:editId="63EDBFD6">
            <wp:extent cx="1524000" cy="982980"/>
            <wp:effectExtent l="0" t="0" r="0" b="7620"/>
            <wp:docPr id="8" name="Рисунок 8" descr="http://upload.wikimedia.org/wikipedia/commons/thumb/f/f1/BMW_Oracle_BOR_90_B.JPG/200px-BMW_Oracle_BOR_90_B.JPG">
              <a:hlinkClick xmlns:a="http://schemas.openxmlformats.org/drawingml/2006/main" r:id="rId6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upload.wikimedia.org/wikipedia/commons/thumb/f/f1/BMW_Oracle_BOR_90_B.JPG/200px-BMW_Oracle_BOR_90_B.JPG">
                      <a:hlinkClick r:id="rId685"/>
                    </pic:cNvPr>
                    <pic:cNvPicPr>
                      <a:picLocks noChangeAspect="1" noChangeArrowheads="1"/>
                    </pic:cNvPicPr>
                  </pic:nvPicPr>
                  <pic:blipFill>
                    <a:blip r:embed="rId686">
                      <a:extLst>
                        <a:ext uri="{28A0092B-C50C-407E-A947-70E740481C1C}">
                          <a14:useLocalDpi xmlns:a14="http://schemas.microsoft.com/office/drawing/2010/main" val="0"/>
                        </a:ext>
                      </a:extLst>
                    </a:blip>
                    <a:srcRect/>
                    <a:stretch>
                      <a:fillRect/>
                    </a:stretch>
                  </pic:blipFill>
                  <pic:spPr bwMode="auto">
                    <a:xfrm>
                      <a:off x="0" y="0"/>
                      <a:ext cx="1524000" cy="982980"/>
                    </a:xfrm>
                    <a:prstGeom prst="rect">
                      <a:avLst/>
                    </a:prstGeom>
                    <a:noFill/>
                    <a:ln>
                      <a:noFill/>
                    </a:ln>
                  </pic:spPr>
                </pic:pic>
              </a:graphicData>
            </a:graphic>
          </wp:inline>
        </w:drawing>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32E561EA" wp14:editId="24EA1A70">
            <wp:extent cx="114300" cy="83820"/>
            <wp:effectExtent l="0" t="0" r="0" b="0"/>
            <wp:docPr id="9" name="Рисунок 9" descr="http://bits.wikimedia.org/skins-1.18/common/images/magnify-clip.png">
              <a:hlinkClick xmlns:a="http://schemas.openxmlformats.org/drawingml/2006/main" r:id="rId685" tooltip="&quot;Увеличить&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bits.wikimedia.org/skins-1.18/common/images/magnify-clip.png">
                      <a:hlinkClick r:id="rId685" tooltip="&quot;Увеличить&quot;"/>
                    </pic:cNvPr>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14300" cy="83820"/>
                    </a:xfrm>
                    <a:prstGeom prst="rect">
                      <a:avLst/>
                    </a:prstGeom>
                    <a:noFill/>
                    <a:ln>
                      <a:noFill/>
                    </a:ln>
                  </pic:spPr>
                </pic:pic>
              </a:graphicData>
            </a:graphic>
          </wp:inline>
        </w:drawing>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Яхта BMW Oracle</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Корпорация самостоятельно издаёт и распространяет бесплатно журналы </w:t>
      </w:r>
      <w:r w:rsidRPr="003540B1">
        <w:rPr>
          <w:rFonts w:ascii="Times New Roman" w:eastAsiaTheme="minorEastAsia" w:hAnsi="Times New Roman" w:cs="Times New Roman"/>
          <w:i/>
          <w:iCs/>
          <w:sz w:val="24"/>
          <w:szCs w:val="24"/>
          <w:lang w:eastAsia="ru-RU"/>
        </w:rPr>
        <w:t>Oracle Magazine</w:t>
      </w:r>
      <w:r w:rsidRPr="003540B1">
        <w:rPr>
          <w:rFonts w:ascii="Times New Roman" w:eastAsiaTheme="minorEastAsia" w:hAnsi="Times New Roman" w:cs="Times New Roman"/>
          <w:sz w:val="24"/>
          <w:szCs w:val="24"/>
          <w:lang w:eastAsia="ru-RU"/>
        </w:rPr>
        <w:t xml:space="preserve"> и </w:t>
      </w:r>
      <w:r w:rsidRPr="003540B1">
        <w:rPr>
          <w:rFonts w:ascii="Times New Roman" w:eastAsiaTheme="minorEastAsia" w:hAnsi="Times New Roman" w:cs="Times New Roman"/>
          <w:i/>
          <w:iCs/>
          <w:sz w:val="24"/>
          <w:szCs w:val="24"/>
          <w:lang w:eastAsia="ru-RU"/>
        </w:rPr>
        <w:t>Profit</w:t>
      </w:r>
      <w:r w:rsidRPr="003540B1">
        <w:rPr>
          <w:rFonts w:ascii="Times New Roman" w:eastAsiaTheme="minorEastAsia" w:hAnsi="Times New Roman" w:cs="Times New Roman"/>
          <w:sz w:val="24"/>
          <w:szCs w:val="24"/>
          <w:lang w:eastAsia="ru-RU"/>
        </w:rPr>
        <w:t xml:space="preserve">. </w:t>
      </w:r>
      <w:r w:rsidRPr="003540B1">
        <w:rPr>
          <w:rFonts w:ascii="Times New Roman" w:eastAsiaTheme="minorEastAsia" w:hAnsi="Times New Roman" w:cs="Times New Roman"/>
          <w:i/>
          <w:iCs/>
          <w:sz w:val="24"/>
          <w:szCs w:val="24"/>
          <w:lang w:eastAsia="ru-RU"/>
        </w:rPr>
        <w:t>Oracle Magazine</w:t>
      </w:r>
      <w:r w:rsidRPr="003540B1">
        <w:rPr>
          <w:rFonts w:ascii="Times New Roman" w:eastAsiaTheme="minorEastAsia" w:hAnsi="Times New Roman" w:cs="Times New Roman"/>
          <w:sz w:val="24"/>
          <w:szCs w:val="24"/>
          <w:lang w:eastAsia="ru-RU"/>
        </w:rPr>
        <w:t xml:space="preserve"> ориентирован на пропаганду технологического программного обеспечения Oracle и решений партнёров, его использующих. Журнал </w:t>
      </w:r>
      <w:r w:rsidRPr="003540B1">
        <w:rPr>
          <w:rFonts w:ascii="Times New Roman" w:eastAsiaTheme="minorEastAsia" w:hAnsi="Times New Roman" w:cs="Times New Roman"/>
          <w:i/>
          <w:iCs/>
          <w:sz w:val="24"/>
          <w:szCs w:val="24"/>
          <w:lang w:eastAsia="ru-RU"/>
        </w:rPr>
        <w:t>Profit</w:t>
      </w:r>
      <w:r w:rsidRPr="003540B1">
        <w:rPr>
          <w:rFonts w:ascii="Times New Roman" w:eastAsiaTheme="minorEastAsia" w:hAnsi="Times New Roman" w:cs="Times New Roman"/>
          <w:sz w:val="24"/>
          <w:szCs w:val="24"/>
          <w:lang w:eastAsia="ru-RU"/>
        </w:rPr>
        <w:t xml:space="preserve"> посвящён бизнес-приложениям и консалтингу.</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 xml:space="preserve">Компания спонсирует cтадион </w:t>
      </w:r>
      <w:hyperlink r:id="rId687" w:tooltip="Оракл Арена" w:history="1">
        <w:r w:rsidRPr="003540B1">
          <w:rPr>
            <w:rFonts w:ascii="Times New Roman" w:eastAsiaTheme="minorEastAsia" w:hAnsi="Times New Roman" w:cs="Times New Roman"/>
            <w:color w:val="0000FF"/>
            <w:sz w:val="24"/>
            <w:szCs w:val="24"/>
            <w:u w:val="single"/>
            <w:lang w:eastAsia="ru-RU"/>
          </w:rPr>
          <w:t>Оракл Арена</w:t>
        </w:r>
      </w:hyperlink>
      <w:r w:rsidRPr="003540B1">
        <w:rPr>
          <w:rFonts w:ascii="Times New Roman" w:eastAsiaTheme="minorEastAsia" w:hAnsi="Times New Roman" w:cs="Times New Roman"/>
          <w:sz w:val="24"/>
          <w:szCs w:val="24"/>
          <w:lang w:eastAsia="ru-RU"/>
        </w:rPr>
        <w:t xml:space="preserve"> в </w:t>
      </w:r>
      <w:hyperlink r:id="rId688" w:tooltip="Окленд (Калифорния)" w:history="1">
        <w:r w:rsidRPr="003540B1">
          <w:rPr>
            <w:rFonts w:ascii="Times New Roman" w:eastAsiaTheme="minorEastAsia" w:hAnsi="Times New Roman" w:cs="Times New Roman"/>
            <w:color w:val="0000FF"/>
            <w:sz w:val="24"/>
            <w:szCs w:val="24"/>
            <w:u w:val="single"/>
            <w:lang w:eastAsia="ru-RU"/>
          </w:rPr>
          <w:t>городе Окленд</w:t>
        </w:r>
      </w:hyperlink>
      <w:r w:rsidRPr="003540B1">
        <w:rPr>
          <w:rFonts w:ascii="Times New Roman" w:eastAsiaTheme="minorEastAsia" w:hAnsi="Times New Roman" w:cs="Times New Roman"/>
          <w:sz w:val="24"/>
          <w:szCs w:val="24"/>
          <w:lang w:eastAsia="ru-RU"/>
        </w:rPr>
        <w:t xml:space="preserve"> и яхт-клуб </w:t>
      </w:r>
      <w:r w:rsidRPr="003540B1">
        <w:rPr>
          <w:rFonts w:ascii="Times New Roman" w:eastAsiaTheme="minorEastAsia" w:hAnsi="Times New Roman" w:cs="Times New Roman"/>
          <w:i/>
          <w:iCs/>
          <w:sz w:val="24"/>
          <w:szCs w:val="24"/>
          <w:lang w:eastAsia="ru-RU"/>
        </w:rPr>
        <w:t>BMW Oracle Racing</w:t>
      </w:r>
    </w:p>
    <w:p w:rsidR="003540B1" w:rsidRPr="003540B1" w:rsidRDefault="003540B1" w:rsidP="003540B1">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3540B1">
        <w:rPr>
          <w:rFonts w:ascii="Times New Roman" w:eastAsia="Times New Roman" w:hAnsi="Times New Roman" w:cs="Times New Roman"/>
          <w:b/>
          <w:bCs/>
          <w:sz w:val="36"/>
          <w:szCs w:val="36"/>
          <w:lang w:eastAsia="ru-RU"/>
        </w:rPr>
        <w:t>[</w:t>
      </w:r>
      <w:hyperlink r:id="rId689" w:tooltip="Править секцию: Критика" w:history="1">
        <w:r w:rsidRPr="003540B1">
          <w:rPr>
            <w:rFonts w:ascii="Times New Roman" w:eastAsia="Times New Roman" w:hAnsi="Times New Roman" w:cs="Times New Roman"/>
            <w:b/>
            <w:bCs/>
            <w:color w:val="0000FF"/>
            <w:sz w:val="36"/>
            <w:szCs w:val="36"/>
            <w:u w:val="single"/>
            <w:lang w:eastAsia="ru-RU"/>
          </w:rPr>
          <w:t>править</w:t>
        </w:r>
      </w:hyperlink>
      <w:r w:rsidRPr="003540B1">
        <w:rPr>
          <w:rFonts w:ascii="Times New Roman" w:eastAsia="Times New Roman" w:hAnsi="Times New Roman" w:cs="Times New Roman"/>
          <w:b/>
          <w:bCs/>
          <w:sz w:val="36"/>
          <w:szCs w:val="36"/>
          <w:lang w:eastAsia="ru-RU"/>
        </w:rPr>
        <w:t>] Критика</w:t>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4404F8A7" wp14:editId="0DC400D4">
            <wp:extent cx="1905000" cy="1264920"/>
            <wp:effectExtent l="0" t="0" r="0" b="0"/>
            <wp:docPr id="10" name="Рисунок 10" descr="http://upload.wikimedia.org/wikipedia/commons/thumb/a/a1/Larry_and_the_Sun_Oracle_Challenge.jpg/250px-Larry_and_the_Sun_Oracle_Challenge.jpg">
              <a:hlinkClick xmlns:a="http://schemas.openxmlformats.org/drawingml/2006/main" r:id="rId6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upload.wikimedia.org/wikipedia/commons/thumb/a/a1/Larry_and_the_Sun_Oracle_Challenge.jpg/250px-Larry_and_the_Sun_Oracle_Challenge.jpg">
                      <a:hlinkClick r:id="rId690"/>
                    </pic:cNvPr>
                    <pic:cNvPicPr>
                      <a:picLocks noChangeAspect="1" noChangeArrowheads="1"/>
                    </pic:cNvPicPr>
                  </pic:nvPicPr>
                  <pic:blipFill>
                    <a:blip r:embed="rId691">
                      <a:extLst>
                        <a:ext uri="{28A0092B-C50C-407E-A947-70E740481C1C}">
                          <a14:useLocalDpi xmlns:a14="http://schemas.microsoft.com/office/drawing/2010/main" val="0"/>
                        </a:ext>
                      </a:extLst>
                    </a:blip>
                    <a:srcRect/>
                    <a:stretch>
                      <a:fillRect/>
                    </a:stretch>
                  </pic:blipFill>
                  <pic:spPr bwMode="auto">
                    <a:xfrm>
                      <a:off x="0" y="0"/>
                      <a:ext cx="1905000" cy="1264920"/>
                    </a:xfrm>
                    <a:prstGeom prst="rect">
                      <a:avLst/>
                    </a:prstGeom>
                    <a:noFill/>
                    <a:ln>
                      <a:noFill/>
                    </a:ln>
                  </pic:spPr>
                </pic:pic>
              </a:graphicData>
            </a:graphic>
          </wp:inline>
        </w:drawing>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3360768B" wp14:editId="16B08ED0">
            <wp:extent cx="114300" cy="83820"/>
            <wp:effectExtent l="0" t="0" r="0" b="0"/>
            <wp:docPr id="11" name="Рисунок 11" descr="http://bits.wikimedia.org/skins-1.18/common/images/magnify-clip.png">
              <a:hlinkClick xmlns:a="http://schemas.openxmlformats.org/drawingml/2006/main" r:id="rId690" tooltip="&quot;Увеличить&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bits.wikimedia.org/skins-1.18/common/images/magnify-clip.png">
                      <a:hlinkClick r:id="rId690" tooltip="&quot;Увеличить&quot;"/>
                    </pic:cNvPr>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14300" cy="83820"/>
                    </a:xfrm>
                    <a:prstGeom prst="rect">
                      <a:avLst/>
                    </a:prstGeom>
                    <a:noFill/>
                    <a:ln>
                      <a:noFill/>
                    </a:ln>
                  </pic:spPr>
                </pic:pic>
              </a:graphicData>
            </a:graphic>
          </wp:inline>
        </w:drawing>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Ларри Эллисон утверждает, что </w:t>
      </w:r>
      <w:hyperlink r:id="rId692" w:tooltip="Oracle Database" w:history="1">
        <w:r w:rsidRPr="003540B1">
          <w:rPr>
            <w:rFonts w:ascii="Times New Roman" w:eastAsia="Times New Roman" w:hAnsi="Times New Roman" w:cs="Times New Roman"/>
            <w:color w:val="0000FF"/>
            <w:sz w:val="24"/>
            <w:szCs w:val="24"/>
            <w:u w:val="single"/>
            <w:lang w:eastAsia="ru-RU"/>
          </w:rPr>
          <w:t>Oracle Database</w:t>
        </w:r>
      </w:hyperlink>
      <w:r w:rsidRPr="003540B1">
        <w:rPr>
          <w:rFonts w:ascii="Times New Roman" w:eastAsia="Times New Roman" w:hAnsi="Times New Roman" w:cs="Times New Roman"/>
          <w:sz w:val="24"/>
          <w:szCs w:val="24"/>
          <w:lang w:eastAsia="ru-RU"/>
        </w:rPr>
        <w:t xml:space="preserve"> работает на оборудовании </w:t>
      </w:r>
      <w:hyperlink r:id="rId693" w:tooltip="Sun Microsystems" w:history="1">
        <w:r w:rsidRPr="003540B1">
          <w:rPr>
            <w:rFonts w:ascii="Times New Roman" w:eastAsia="Times New Roman" w:hAnsi="Times New Roman" w:cs="Times New Roman"/>
            <w:color w:val="0000FF"/>
            <w:sz w:val="24"/>
            <w:szCs w:val="24"/>
            <w:u w:val="single"/>
            <w:lang w:eastAsia="ru-RU"/>
          </w:rPr>
          <w:t>Sun</w:t>
        </w:r>
      </w:hyperlink>
      <w:r w:rsidRPr="003540B1">
        <w:rPr>
          <w:rFonts w:ascii="Times New Roman" w:eastAsia="Times New Roman" w:hAnsi="Times New Roman" w:cs="Times New Roman"/>
          <w:sz w:val="24"/>
          <w:szCs w:val="24"/>
          <w:lang w:eastAsia="ru-RU"/>
        </w:rPr>
        <w:t xml:space="preserve"> в два раза быстрее, чем на сравнимом оборудовании </w:t>
      </w:r>
      <w:hyperlink r:id="rId694" w:tooltip="POWER" w:history="1">
        <w:r w:rsidRPr="003540B1">
          <w:rPr>
            <w:rFonts w:ascii="Times New Roman" w:eastAsia="Times New Roman" w:hAnsi="Times New Roman" w:cs="Times New Roman"/>
            <w:color w:val="0000FF"/>
            <w:sz w:val="24"/>
            <w:szCs w:val="24"/>
            <w:u w:val="single"/>
            <w:lang w:eastAsia="ru-RU"/>
          </w:rPr>
          <w:t>IBM POWER</w:t>
        </w:r>
      </w:hyperlink>
      <w:r w:rsidRPr="003540B1">
        <w:rPr>
          <w:rFonts w:ascii="Times New Roman" w:eastAsia="Times New Roman" w:hAnsi="Times New Roman" w:cs="Times New Roman"/>
          <w:sz w:val="24"/>
          <w:szCs w:val="24"/>
          <w:lang w:eastAsia="ru-RU"/>
        </w:rPr>
        <w:t>, и обещает $10 млн любому, кто это опровергнет</w:t>
      </w:r>
      <w:hyperlink w:anchor="cite_note-ibm-10mio-challenge-84" w:history="1">
        <w:r w:rsidRPr="003540B1">
          <w:rPr>
            <w:rFonts w:ascii="Times New Roman" w:eastAsia="Times New Roman" w:hAnsi="Times New Roman" w:cs="Times New Roman"/>
            <w:color w:val="0000FF"/>
            <w:sz w:val="24"/>
            <w:szCs w:val="24"/>
            <w:u w:val="single"/>
            <w:vertAlign w:val="superscript"/>
            <w:lang w:eastAsia="ru-RU"/>
          </w:rPr>
          <w:t>[85]</w:t>
        </w:r>
      </w:hyperlink>
      <w:r w:rsidRPr="003540B1">
        <w:rPr>
          <w:rFonts w:ascii="Times New Roman" w:eastAsia="Times New Roman" w:hAnsi="Times New Roman" w:cs="Times New Roman"/>
          <w:sz w:val="24"/>
          <w:szCs w:val="24"/>
          <w:lang w:eastAsia="ru-RU"/>
        </w:rPr>
        <w:t>.</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Маркетинговую деятельность корпорации неоднократно отмечали как агрессивную</w:t>
      </w:r>
      <w:hyperlink w:anchor="cite_note-reuters-oracle-sun-25" w:history="1">
        <w:r w:rsidRPr="003540B1">
          <w:rPr>
            <w:rFonts w:ascii="Times New Roman" w:eastAsiaTheme="minorEastAsia" w:hAnsi="Times New Roman" w:cs="Times New Roman"/>
            <w:color w:val="0000FF"/>
            <w:sz w:val="24"/>
            <w:szCs w:val="24"/>
            <w:u w:val="single"/>
            <w:vertAlign w:val="superscript"/>
            <w:lang w:eastAsia="ru-RU"/>
          </w:rPr>
          <w:t>[26]</w:t>
        </w:r>
      </w:hyperlink>
      <w:hyperlink w:anchor="cite_note-techeye-on-ibm-85" w:history="1">
        <w:r w:rsidRPr="003540B1">
          <w:rPr>
            <w:rFonts w:ascii="Times New Roman" w:eastAsiaTheme="minorEastAsia" w:hAnsi="Times New Roman" w:cs="Times New Roman"/>
            <w:color w:val="0000FF"/>
            <w:sz w:val="24"/>
            <w:szCs w:val="24"/>
            <w:u w:val="single"/>
            <w:vertAlign w:val="superscript"/>
            <w:lang w:eastAsia="ru-RU"/>
          </w:rPr>
          <w:t>[86]</w:t>
        </w:r>
      </w:hyperlink>
      <w:r w:rsidRPr="003540B1">
        <w:rPr>
          <w:rFonts w:ascii="Times New Roman" w:eastAsiaTheme="minorEastAsia" w:hAnsi="Times New Roman" w:cs="Times New Roman"/>
          <w:sz w:val="24"/>
          <w:szCs w:val="24"/>
          <w:lang w:eastAsia="ru-RU"/>
        </w:rPr>
        <w:t xml:space="preserve">, с элементами жёсткой критики конкурентов. Особенно агрессивно корпорация критикует </w:t>
      </w:r>
      <w:hyperlink r:id="rId695" w:tooltip="Microsoft" w:history="1">
        <w:r w:rsidRPr="003540B1">
          <w:rPr>
            <w:rFonts w:ascii="Times New Roman" w:eastAsiaTheme="minorEastAsia" w:hAnsi="Times New Roman" w:cs="Times New Roman"/>
            <w:color w:val="0000FF"/>
            <w:sz w:val="24"/>
            <w:szCs w:val="24"/>
            <w:u w:val="single"/>
            <w:lang w:eastAsia="ru-RU"/>
          </w:rPr>
          <w:t>Microsoft</w:t>
        </w:r>
      </w:hyperlink>
      <w:hyperlink w:anchor="cite_note-newsweek-2003-86" w:history="1">
        <w:r w:rsidRPr="003540B1">
          <w:rPr>
            <w:rFonts w:ascii="Times New Roman" w:eastAsiaTheme="minorEastAsia" w:hAnsi="Times New Roman" w:cs="Times New Roman"/>
            <w:color w:val="0000FF"/>
            <w:sz w:val="24"/>
            <w:szCs w:val="24"/>
            <w:u w:val="single"/>
            <w:vertAlign w:val="superscript"/>
            <w:lang w:eastAsia="ru-RU"/>
          </w:rPr>
          <w:t>[87]</w:t>
        </w:r>
      </w:hyperlink>
      <w:hyperlink w:anchor="cite_note-87" w:history="1">
        <w:r w:rsidRPr="003540B1">
          <w:rPr>
            <w:rFonts w:ascii="Times New Roman" w:eastAsiaTheme="minorEastAsia" w:hAnsi="Times New Roman" w:cs="Times New Roman"/>
            <w:color w:val="0000FF"/>
            <w:sz w:val="24"/>
            <w:szCs w:val="24"/>
            <w:u w:val="single"/>
            <w:vertAlign w:val="superscript"/>
            <w:lang w:eastAsia="ru-RU"/>
          </w:rPr>
          <w:t>[88]</w:t>
        </w:r>
      </w:hyperlink>
      <w:r w:rsidRPr="003540B1">
        <w:rPr>
          <w:rFonts w:ascii="Times New Roman" w:eastAsiaTheme="minorEastAsia" w:hAnsi="Times New Roman" w:cs="Times New Roman"/>
          <w:sz w:val="24"/>
          <w:szCs w:val="24"/>
          <w:lang w:eastAsia="ru-RU"/>
        </w:rPr>
        <w:t xml:space="preserve">, </w:t>
      </w:r>
      <w:hyperlink r:id="rId696" w:tooltip="SAP" w:history="1">
        <w:r w:rsidRPr="003540B1">
          <w:rPr>
            <w:rFonts w:ascii="Times New Roman" w:eastAsiaTheme="minorEastAsia" w:hAnsi="Times New Roman" w:cs="Times New Roman"/>
            <w:color w:val="0000FF"/>
            <w:sz w:val="24"/>
            <w:szCs w:val="24"/>
            <w:u w:val="single"/>
            <w:lang w:eastAsia="ru-RU"/>
          </w:rPr>
          <w:t>SAP</w:t>
        </w:r>
      </w:hyperlink>
      <w:hyperlink r:id="rId697" w:tooltip="Википедия:Ссылки на источники" w:history="1">
        <w:r w:rsidRPr="003540B1">
          <w:rPr>
            <w:rFonts w:ascii="Times New Roman" w:eastAsiaTheme="minorEastAsia" w:hAnsi="Times New Roman" w:cs="Times New Roman"/>
            <w:color w:val="0000FF"/>
            <w:sz w:val="24"/>
            <w:szCs w:val="24"/>
            <w:u w:val="single"/>
            <w:vertAlign w:val="superscript"/>
            <w:lang w:eastAsia="ru-RU"/>
          </w:rPr>
          <w:t>[</w:t>
        </w:r>
        <w:r w:rsidRPr="003540B1">
          <w:rPr>
            <w:rFonts w:ascii="Times New Roman" w:eastAsiaTheme="minorEastAsia" w:hAnsi="Times New Roman" w:cs="Times New Roman"/>
            <w:i/>
            <w:iCs/>
            <w:color w:val="0000FF"/>
            <w:sz w:val="24"/>
            <w:szCs w:val="24"/>
            <w:u w:val="single"/>
            <w:vertAlign w:val="superscript"/>
            <w:lang w:eastAsia="ru-RU"/>
          </w:rPr>
          <w:t>источник не указан 238 дней</w:t>
        </w:r>
        <w:r w:rsidRPr="003540B1">
          <w:rPr>
            <w:rFonts w:ascii="Times New Roman" w:eastAsiaTheme="minorEastAsia" w:hAnsi="Times New Roman" w:cs="Times New Roman"/>
            <w:color w:val="0000FF"/>
            <w:sz w:val="24"/>
            <w:szCs w:val="24"/>
            <w:u w:val="single"/>
            <w:vertAlign w:val="superscript"/>
            <w:lang w:eastAsia="ru-RU"/>
          </w:rPr>
          <w:t>]</w:t>
        </w:r>
      </w:hyperlink>
      <w:r w:rsidRPr="003540B1">
        <w:rPr>
          <w:rFonts w:ascii="Times New Roman" w:eastAsiaTheme="minorEastAsia" w:hAnsi="Times New Roman" w:cs="Times New Roman"/>
          <w:sz w:val="24"/>
          <w:szCs w:val="24"/>
          <w:lang w:eastAsia="ru-RU"/>
        </w:rPr>
        <w:t xml:space="preserve">, </w:t>
      </w:r>
      <w:hyperlink r:id="rId698" w:tooltip="IBM" w:history="1">
        <w:r w:rsidRPr="003540B1">
          <w:rPr>
            <w:rFonts w:ascii="Times New Roman" w:eastAsiaTheme="minorEastAsia" w:hAnsi="Times New Roman" w:cs="Times New Roman"/>
            <w:color w:val="0000FF"/>
            <w:sz w:val="24"/>
            <w:szCs w:val="24"/>
            <w:u w:val="single"/>
            <w:lang w:eastAsia="ru-RU"/>
          </w:rPr>
          <w:t>IBM</w:t>
        </w:r>
      </w:hyperlink>
      <w:hyperlink w:anchor="cite_note-techeye-on-ibm-85" w:history="1">
        <w:r w:rsidRPr="003540B1">
          <w:rPr>
            <w:rFonts w:ascii="Times New Roman" w:eastAsiaTheme="minorEastAsia" w:hAnsi="Times New Roman" w:cs="Times New Roman"/>
            <w:color w:val="0000FF"/>
            <w:sz w:val="24"/>
            <w:szCs w:val="24"/>
            <w:u w:val="single"/>
            <w:vertAlign w:val="superscript"/>
            <w:lang w:eastAsia="ru-RU"/>
          </w:rPr>
          <w:t>[86]</w:t>
        </w:r>
      </w:hyperlink>
      <w:hyperlink w:anchor="cite_note-ibm-10mio-challenge-84" w:history="1">
        <w:r w:rsidRPr="003540B1">
          <w:rPr>
            <w:rFonts w:ascii="Times New Roman" w:eastAsiaTheme="minorEastAsia" w:hAnsi="Times New Roman" w:cs="Times New Roman"/>
            <w:color w:val="0000FF"/>
            <w:sz w:val="24"/>
            <w:szCs w:val="24"/>
            <w:u w:val="single"/>
            <w:vertAlign w:val="superscript"/>
            <w:lang w:eastAsia="ru-RU"/>
          </w:rPr>
          <w:t>[85]</w:t>
        </w:r>
      </w:hyperlink>
      <w:r w:rsidRPr="003540B1">
        <w:rPr>
          <w:rFonts w:ascii="Times New Roman" w:eastAsiaTheme="minorEastAsia" w:hAnsi="Times New Roman" w:cs="Times New Roman"/>
          <w:sz w:val="24"/>
          <w:szCs w:val="24"/>
          <w:lang w:eastAsia="ru-RU"/>
        </w:rPr>
        <w:t xml:space="preserve">, </w:t>
      </w:r>
      <w:hyperlink r:id="rId699" w:tooltip="Hewlett-Packard" w:history="1">
        <w:r w:rsidRPr="003540B1">
          <w:rPr>
            <w:rFonts w:ascii="Times New Roman" w:eastAsiaTheme="minorEastAsia" w:hAnsi="Times New Roman" w:cs="Times New Roman"/>
            <w:color w:val="0000FF"/>
            <w:sz w:val="24"/>
            <w:szCs w:val="24"/>
            <w:u w:val="single"/>
            <w:lang w:eastAsia="ru-RU"/>
          </w:rPr>
          <w:t>Hewlett-Packard</w:t>
        </w:r>
      </w:hyperlink>
      <w:hyperlink w:anchor="cite_note-reuters-on-ia64-38" w:history="1">
        <w:r w:rsidRPr="003540B1">
          <w:rPr>
            <w:rFonts w:ascii="Times New Roman" w:eastAsiaTheme="minorEastAsia" w:hAnsi="Times New Roman" w:cs="Times New Roman"/>
            <w:color w:val="0000FF"/>
            <w:sz w:val="24"/>
            <w:szCs w:val="24"/>
            <w:u w:val="single"/>
            <w:vertAlign w:val="superscript"/>
            <w:lang w:eastAsia="ru-RU"/>
          </w:rPr>
          <w:t>[39]</w:t>
        </w:r>
      </w:hyperlink>
      <w:hyperlink w:anchor="cite_note-ellison-on-hurd-88" w:history="1">
        <w:r w:rsidRPr="003540B1">
          <w:rPr>
            <w:rFonts w:ascii="Times New Roman" w:eastAsiaTheme="minorEastAsia" w:hAnsi="Times New Roman" w:cs="Times New Roman"/>
            <w:color w:val="0000FF"/>
            <w:sz w:val="24"/>
            <w:szCs w:val="24"/>
            <w:u w:val="single"/>
            <w:vertAlign w:val="superscript"/>
            <w:lang w:eastAsia="ru-RU"/>
          </w:rPr>
          <w:t>[89]</w:t>
        </w:r>
      </w:hyperlink>
      <w:r w:rsidRPr="003540B1">
        <w:rPr>
          <w:rFonts w:ascii="Times New Roman" w:eastAsiaTheme="minorEastAsia" w:hAnsi="Times New Roman" w:cs="Times New Roman"/>
          <w:sz w:val="24"/>
          <w:szCs w:val="24"/>
          <w:lang w:eastAsia="ru-RU"/>
        </w:rPr>
        <w:t xml:space="preserve">. При этом, Oracle выпускает практически для всех своих технологических продуктов версии для </w:t>
      </w:r>
      <w:hyperlink r:id="rId700" w:tooltip="Microsoft Windows" w:history="1">
        <w:r w:rsidRPr="003540B1">
          <w:rPr>
            <w:rFonts w:ascii="Times New Roman" w:eastAsiaTheme="minorEastAsia" w:hAnsi="Times New Roman" w:cs="Times New Roman"/>
            <w:color w:val="0000FF"/>
            <w:sz w:val="24"/>
            <w:szCs w:val="24"/>
            <w:u w:val="single"/>
            <w:lang w:eastAsia="ru-RU"/>
          </w:rPr>
          <w:t>Microsoft Windows</w:t>
        </w:r>
      </w:hyperlink>
      <w:r w:rsidRPr="003540B1">
        <w:rPr>
          <w:rFonts w:ascii="Times New Roman" w:eastAsiaTheme="minorEastAsia" w:hAnsi="Times New Roman" w:cs="Times New Roman"/>
          <w:sz w:val="24"/>
          <w:szCs w:val="24"/>
          <w:lang w:eastAsia="ru-RU"/>
        </w:rPr>
        <w:t xml:space="preserve">, </w:t>
      </w:r>
      <w:hyperlink r:id="rId701" w:tooltip="SAP" w:history="1">
        <w:r w:rsidRPr="003540B1">
          <w:rPr>
            <w:rFonts w:ascii="Times New Roman" w:eastAsiaTheme="minorEastAsia" w:hAnsi="Times New Roman" w:cs="Times New Roman"/>
            <w:color w:val="0000FF"/>
            <w:sz w:val="24"/>
            <w:szCs w:val="24"/>
            <w:u w:val="single"/>
            <w:lang w:eastAsia="ru-RU"/>
          </w:rPr>
          <w:t>SAP</w:t>
        </w:r>
      </w:hyperlink>
      <w:r w:rsidRPr="003540B1">
        <w:rPr>
          <w:rFonts w:ascii="Times New Roman" w:eastAsiaTheme="minorEastAsia" w:hAnsi="Times New Roman" w:cs="Times New Roman"/>
          <w:sz w:val="24"/>
          <w:szCs w:val="24"/>
          <w:lang w:eastAsia="ru-RU"/>
        </w:rPr>
        <w:t xml:space="preserve"> является крупнейшим независимым разработчиком на платформе </w:t>
      </w:r>
      <w:hyperlink r:id="rId702" w:tooltip="Oracle Database" w:history="1">
        <w:r w:rsidRPr="003540B1">
          <w:rPr>
            <w:rFonts w:ascii="Times New Roman" w:eastAsiaTheme="minorEastAsia" w:hAnsi="Times New Roman" w:cs="Times New Roman"/>
            <w:color w:val="0000FF"/>
            <w:sz w:val="24"/>
            <w:szCs w:val="24"/>
            <w:u w:val="single"/>
            <w:lang w:eastAsia="ru-RU"/>
          </w:rPr>
          <w:t>Oracle Database</w:t>
        </w:r>
      </w:hyperlink>
      <w:r w:rsidRPr="003540B1">
        <w:rPr>
          <w:rFonts w:ascii="Times New Roman" w:eastAsiaTheme="minorEastAsia" w:hAnsi="Times New Roman" w:cs="Times New Roman"/>
          <w:sz w:val="24"/>
          <w:szCs w:val="24"/>
          <w:lang w:eastAsia="ru-RU"/>
        </w:rPr>
        <w:t xml:space="preserve"> (а по данным на конец </w:t>
      </w:r>
      <w:hyperlink r:id="rId703" w:tooltip="1990-е" w:history="1">
        <w:r w:rsidRPr="003540B1">
          <w:rPr>
            <w:rFonts w:ascii="Times New Roman" w:eastAsiaTheme="minorEastAsia" w:hAnsi="Times New Roman" w:cs="Times New Roman"/>
            <w:color w:val="0000FF"/>
            <w:sz w:val="24"/>
            <w:szCs w:val="24"/>
            <w:u w:val="single"/>
            <w:lang w:eastAsia="ru-RU"/>
          </w:rPr>
          <w:t>1990-х</w:t>
        </w:r>
      </w:hyperlink>
      <w:r w:rsidRPr="003540B1">
        <w:rPr>
          <w:rFonts w:ascii="Times New Roman" w:eastAsiaTheme="minorEastAsia" w:hAnsi="Times New Roman" w:cs="Times New Roman"/>
          <w:sz w:val="24"/>
          <w:szCs w:val="24"/>
          <w:lang w:eastAsia="ru-RU"/>
        </w:rPr>
        <w:t xml:space="preserve"> 85 % всех установок приложений SAP использовали Oracle Database в качестве СУБД</w:t>
      </w:r>
      <w:hyperlink w:anchor="cite_note-89" w:history="1">
        <w:r w:rsidRPr="003540B1">
          <w:rPr>
            <w:rFonts w:ascii="Times New Roman" w:eastAsiaTheme="minorEastAsia" w:hAnsi="Times New Roman" w:cs="Times New Roman"/>
            <w:color w:val="0000FF"/>
            <w:sz w:val="24"/>
            <w:szCs w:val="24"/>
            <w:u w:val="single"/>
            <w:vertAlign w:val="superscript"/>
            <w:lang w:eastAsia="ru-RU"/>
          </w:rPr>
          <w:t>[90]</w:t>
        </w:r>
      </w:hyperlink>
      <w:r w:rsidRPr="003540B1">
        <w:rPr>
          <w:rFonts w:ascii="Times New Roman" w:eastAsiaTheme="minorEastAsia" w:hAnsi="Times New Roman" w:cs="Times New Roman"/>
          <w:sz w:val="24"/>
          <w:szCs w:val="24"/>
          <w:lang w:eastAsia="ru-RU"/>
        </w:rPr>
        <w:t xml:space="preserve">), c </w:t>
      </w:r>
      <w:hyperlink r:id="rId704" w:tooltip="IBM" w:history="1">
        <w:r w:rsidRPr="003540B1">
          <w:rPr>
            <w:rFonts w:ascii="Times New Roman" w:eastAsiaTheme="minorEastAsia" w:hAnsi="Times New Roman" w:cs="Times New Roman"/>
            <w:color w:val="0000FF"/>
            <w:sz w:val="24"/>
            <w:szCs w:val="24"/>
            <w:u w:val="single"/>
            <w:lang w:eastAsia="ru-RU"/>
          </w:rPr>
          <w:t>IBM</w:t>
        </w:r>
      </w:hyperlink>
      <w:r w:rsidRPr="003540B1">
        <w:rPr>
          <w:rFonts w:ascii="Times New Roman" w:eastAsiaTheme="minorEastAsia" w:hAnsi="Times New Roman" w:cs="Times New Roman"/>
          <w:sz w:val="24"/>
          <w:szCs w:val="24"/>
          <w:lang w:eastAsia="ru-RU"/>
        </w:rPr>
        <w:t xml:space="preserve"> тесно сотрудничает в </w:t>
      </w:r>
      <w:hyperlink r:id="rId705" w:tooltip="Java Community Process" w:history="1">
        <w:r w:rsidRPr="003540B1">
          <w:rPr>
            <w:rFonts w:ascii="Times New Roman" w:eastAsiaTheme="minorEastAsia" w:hAnsi="Times New Roman" w:cs="Times New Roman"/>
            <w:color w:val="0000FF"/>
            <w:sz w:val="24"/>
            <w:szCs w:val="24"/>
            <w:u w:val="single"/>
            <w:lang w:eastAsia="ru-RU"/>
          </w:rPr>
          <w:t>Java Community Process</w:t>
        </w:r>
      </w:hyperlink>
      <w:hyperlink r:id="rId706" w:tooltip="Википедия:Ссылки на источники" w:history="1">
        <w:r w:rsidRPr="003540B1">
          <w:rPr>
            <w:rFonts w:ascii="Times New Roman" w:eastAsiaTheme="minorEastAsia" w:hAnsi="Times New Roman" w:cs="Times New Roman"/>
            <w:color w:val="0000FF"/>
            <w:sz w:val="24"/>
            <w:szCs w:val="24"/>
            <w:u w:val="single"/>
            <w:vertAlign w:val="superscript"/>
            <w:lang w:eastAsia="ru-RU"/>
          </w:rPr>
          <w:t>[</w:t>
        </w:r>
        <w:r w:rsidRPr="003540B1">
          <w:rPr>
            <w:rFonts w:ascii="Times New Roman" w:eastAsiaTheme="minorEastAsia" w:hAnsi="Times New Roman" w:cs="Times New Roman"/>
            <w:i/>
            <w:iCs/>
            <w:color w:val="0000FF"/>
            <w:sz w:val="24"/>
            <w:szCs w:val="24"/>
            <w:u w:val="single"/>
            <w:vertAlign w:val="superscript"/>
            <w:lang w:eastAsia="ru-RU"/>
          </w:rPr>
          <w:t>источник не указан 238 дней</w:t>
        </w:r>
        <w:r w:rsidRPr="003540B1">
          <w:rPr>
            <w:rFonts w:ascii="Times New Roman" w:eastAsiaTheme="minorEastAsia" w:hAnsi="Times New Roman" w:cs="Times New Roman"/>
            <w:color w:val="0000FF"/>
            <w:sz w:val="24"/>
            <w:szCs w:val="24"/>
            <w:u w:val="single"/>
            <w:vertAlign w:val="superscript"/>
            <w:lang w:eastAsia="ru-RU"/>
          </w:rPr>
          <w:t>]</w:t>
        </w:r>
      </w:hyperlink>
      <w:r w:rsidRPr="003540B1">
        <w:rPr>
          <w:rFonts w:ascii="Times New Roman" w:eastAsiaTheme="minorEastAsia" w:hAnsi="Times New Roman" w:cs="Times New Roman"/>
          <w:sz w:val="24"/>
          <w:szCs w:val="24"/>
          <w:lang w:eastAsia="ru-RU"/>
        </w:rPr>
        <w:t xml:space="preserve">, а свой первый аппаратно-программный комплекс </w:t>
      </w:r>
      <w:hyperlink r:id="rId707" w:tooltip="Exadata" w:history="1">
        <w:r w:rsidRPr="003540B1">
          <w:rPr>
            <w:rFonts w:ascii="Times New Roman" w:eastAsiaTheme="minorEastAsia" w:hAnsi="Times New Roman" w:cs="Times New Roman"/>
            <w:color w:val="0000FF"/>
            <w:sz w:val="24"/>
            <w:szCs w:val="24"/>
            <w:u w:val="single"/>
            <w:lang w:eastAsia="ru-RU"/>
          </w:rPr>
          <w:t>Exadata</w:t>
        </w:r>
      </w:hyperlink>
      <w:r w:rsidRPr="003540B1">
        <w:rPr>
          <w:rFonts w:ascii="Times New Roman" w:eastAsiaTheme="minorEastAsia" w:hAnsi="Times New Roman" w:cs="Times New Roman"/>
          <w:sz w:val="24"/>
          <w:szCs w:val="24"/>
          <w:lang w:eastAsia="ru-RU"/>
        </w:rPr>
        <w:t xml:space="preserve"> компания построила на базе серверов </w:t>
      </w:r>
      <w:hyperlink r:id="rId708" w:tooltip="Hewlett-Packard" w:history="1">
        <w:r w:rsidRPr="003540B1">
          <w:rPr>
            <w:rFonts w:ascii="Times New Roman" w:eastAsiaTheme="minorEastAsia" w:hAnsi="Times New Roman" w:cs="Times New Roman"/>
            <w:color w:val="0000FF"/>
            <w:sz w:val="24"/>
            <w:szCs w:val="24"/>
            <w:u w:val="single"/>
            <w:lang w:eastAsia="ru-RU"/>
          </w:rPr>
          <w:t>Hewlett-Packard</w:t>
        </w:r>
      </w:hyperlink>
      <w:r w:rsidRPr="003540B1">
        <w:rPr>
          <w:rFonts w:ascii="Times New Roman" w:eastAsiaTheme="minorEastAsia" w:hAnsi="Times New Roman" w:cs="Times New Roman"/>
          <w:sz w:val="24"/>
          <w:szCs w:val="24"/>
          <w:lang w:eastAsia="ru-RU"/>
        </w:rPr>
        <w:t xml:space="preserve">. Так, например, в </w:t>
      </w:r>
      <w:hyperlink r:id="rId709" w:tooltip="Март 2011 года" w:history="1">
        <w:r w:rsidRPr="003540B1">
          <w:rPr>
            <w:rFonts w:ascii="Times New Roman" w:eastAsiaTheme="minorEastAsia" w:hAnsi="Times New Roman" w:cs="Times New Roman"/>
            <w:color w:val="0000FF"/>
            <w:sz w:val="24"/>
            <w:szCs w:val="24"/>
            <w:u w:val="single"/>
            <w:lang w:eastAsia="ru-RU"/>
          </w:rPr>
          <w:t>марте 2011 года</w:t>
        </w:r>
      </w:hyperlink>
      <w:r w:rsidRPr="003540B1">
        <w:rPr>
          <w:rFonts w:ascii="Times New Roman" w:eastAsiaTheme="minorEastAsia" w:hAnsi="Times New Roman" w:cs="Times New Roman"/>
          <w:sz w:val="24"/>
          <w:szCs w:val="24"/>
          <w:lang w:eastAsia="ru-RU"/>
        </w:rPr>
        <w:t xml:space="preserve"> корпорацию уличили в сокрытии неудобных ей результатов тестов </w:t>
      </w:r>
      <w:hyperlink r:id="rId710" w:tooltip="TPC-C (страница отсутствует)" w:history="1">
        <w:r w:rsidRPr="003540B1">
          <w:rPr>
            <w:rFonts w:ascii="Times New Roman" w:eastAsiaTheme="minorEastAsia" w:hAnsi="Times New Roman" w:cs="Times New Roman"/>
            <w:color w:val="BA0000"/>
            <w:sz w:val="24"/>
            <w:szCs w:val="24"/>
            <w:u w:val="single"/>
            <w:lang w:eastAsia="ru-RU"/>
          </w:rPr>
          <w:t>TPC-C</w:t>
        </w:r>
      </w:hyperlink>
      <w:r w:rsidRPr="003540B1">
        <w:rPr>
          <w:rFonts w:ascii="Times New Roman" w:eastAsiaTheme="minorEastAsia" w:hAnsi="Times New Roman" w:cs="Times New Roman"/>
          <w:sz w:val="24"/>
          <w:szCs w:val="24"/>
          <w:lang w:eastAsia="ru-RU"/>
        </w:rPr>
        <w:t> (</w:t>
      </w:r>
      <w:hyperlink r:id="rId711" w:tooltip="en:TPC-C" w:history="1">
        <w:r w:rsidRPr="003540B1">
          <w:rPr>
            <w:rFonts w:ascii="Times New Roman" w:eastAsiaTheme="minorEastAsia" w:hAnsi="Times New Roman" w:cs="Times New Roman"/>
            <w:i/>
            <w:iCs/>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xml:space="preserve">), проведённых для </w:t>
      </w:r>
      <w:hyperlink r:id="rId712" w:tooltip="Oracle Database" w:history="1">
        <w:r w:rsidRPr="003540B1">
          <w:rPr>
            <w:rFonts w:ascii="Times New Roman" w:eastAsiaTheme="minorEastAsia" w:hAnsi="Times New Roman" w:cs="Times New Roman"/>
            <w:color w:val="0000FF"/>
            <w:sz w:val="24"/>
            <w:szCs w:val="24"/>
            <w:u w:val="single"/>
            <w:lang w:eastAsia="ru-RU"/>
          </w:rPr>
          <w:t>Oracle Database</w:t>
        </w:r>
      </w:hyperlink>
      <w:r w:rsidRPr="003540B1">
        <w:rPr>
          <w:rFonts w:ascii="Times New Roman" w:eastAsiaTheme="minorEastAsia" w:hAnsi="Times New Roman" w:cs="Times New Roman"/>
          <w:sz w:val="24"/>
          <w:szCs w:val="24"/>
          <w:lang w:eastAsia="ru-RU"/>
        </w:rPr>
        <w:t xml:space="preserve"> на оборудовании компании </w:t>
      </w:r>
      <w:hyperlink r:id="rId713" w:tooltip="Hewlett-Packard" w:history="1">
        <w:r w:rsidRPr="003540B1">
          <w:rPr>
            <w:rFonts w:ascii="Times New Roman" w:eastAsiaTheme="minorEastAsia" w:hAnsi="Times New Roman" w:cs="Times New Roman"/>
            <w:color w:val="0000FF"/>
            <w:sz w:val="24"/>
            <w:szCs w:val="24"/>
            <w:u w:val="single"/>
            <w:lang w:eastAsia="ru-RU"/>
          </w:rPr>
          <w:t>Hewlett-Packard</w:t>
        </w:r>
      </w:hyperlink>
      <w:hyperlink w:anchor="cite_note-90" w:history="1">
        <w:r w:rsidRPr="003540B1">
          <w:rPr>
            <w:rFonts w:ascii="Times New Roman" w:eastAsiaTheme="minorEastAsia" w:hAnsi="Times New Roman" w:cs="Times New Roman"/>
            <w:color w:val="0000FF"/>
            <w:sz w:val="24"/>
            <w:szCs w:val="24"/>
            <w:u w:val="single"/>
            <w:vertAlign w:val="superscript"/>
            <w:lang w:eastAsia="ru-RU"/>
          </w:rPr>
          <w:t>[91]</w:t>
        </w:r>
      </w:hyperlink>
      <w:r w:rsidRPr="003540B1">
        <w:rPr>
          <w:rFonts w:ascii="Times New Roman" w:eastAsiaTheme="minorEastAsia" w:hAnsi="Times New Roman" w:cs="Times New Roman"/>
          <w:sz w:val="24"/>
          <w:szCs w:val="24"/>
          <w:lang w:eastAsia="ru-RU"/>
        </w:rPr>
        <w:t xml:space="preserve">, согласно которым стоимость одной транзакции на сервере </w:t>
      </w:r>
      <w:hyperlink r:id="rId714" w:tooltip="ProLiant" w:history="1">
        <w:r w:rsidRPr="003540B1">
          <w:rPr>
            <w:rFonts w:ascii="Times New Roman" w:eastAsiaTheme="minorEastAsia" w:hAnsi="Times New Roman" w:cs="Times New Roman"/>
            <w:color w:val="0000FF"/>
            <w:sz w:val="24"/>
            <w:szCs w:val="24"/>
            <w:u w:val="single"/>
            <w:lang w:eastAsia="ru-RU"/>
          </w:rPr>
          <w:t>ProLiant</w:t>
        </w:r>
      </w:hyperlink>
      <w:r w:rsidRPr="003540B1">
        <w:rPr>
          <w:rFonts w:ascii="Times New Roman" w:eastAsiaTheme="minorEastAsia" w:hAnsi="Times New Roman" w:cs="Times New Roman"/>
          <w:sz w:val="24"/>
          <w:szCs w:val="24"/>
          <w:lang w:eastAsia="ru-RU"/>
        </w:rPr>
        <w:t xml:space="preserve"> оказалась ниже разрекламированного результата на кластере </w:t>
      </w:r>
      <w:hyperlink r:id="rId715" w:tooltip="SPARC" w:history="1">
        <w:r w:rsidRPr="003540B1">
          <w:rPr>
            <w:rFonts w:ascii="Times New Roman" w:eastAsiaTheme="minorEastAsia" w:hAnsi="Times New Roman" w:cs="Times New Roman"/>
            <w:color w:val="0000FF"/>
            <w:sz w:val="24"/>
            <w:szCs w:val="24"/>
            <w:u w:val="single"/>
            <w:lang w:eastAsia="ru-RU"/>
          </w:rPr>
          <w:t>SPARC</w:t>
        </w:r>
      </w:hyperlink>
      <w:r w:rsidRPr="003540B1">
        <w:rPr>
          <w:rFonts w:ascii="Times New Roman" w:eastAsiaTheme="minorEastAsia" w:hAnsi="Times New Roman" w:cs="Times New Roman"/>
          <w:sz w:val="24"/>
          <w:szCs w:val="24"/>
          <w:lang w:eastAsia="ru-RU"/>
        </w:rPr>
        <w:t xml:space="preserve"> (как выяснилось, рекордного по производительности, но не по стоимости транзакции).</w:t>
      </w:r>
    </w:p>
    <w:p w:rsidR="003540B1" w:rsidRPr="003540B1" w:rsidRDefault="003540B1" w:rsidP="003540B1">
      <w:pPr>
        <w:spacing w:before="100" w:beforeAutospacing="1" w:after="100" w:afterAutospacing="1" w:line="240" w:lineRule="auto"/>
        <w:rPr>
          <w:rFonts w:ascii="Times New Roman" w:eastAsiaTheme="minorEastAsia" w:hAnsi="Times New Roman" w:cs="Times New Roman"/>
          <w:sz w:val="24"/>
          <w:szCs w:val="24"/>
          <w:lang w:eastAsia="ru-RU"/>
        </w:rPr>
      </w:pPr>
      <w:r w:rsidRPr="003540B1">
        <w:rPr>
          <w:rFonts w:ascii="Times New Roman" w:eastAsiaTheme="minorEastAsia" w:hAnsi="Times New Roman" w:cs="Times New Roman"/>
          <w:sz w:val="24"/>
          <w:szCs w:val="24"/>
          <w:lang w:eastAsia="ru-RU"/>
        </w:rPr>
        <w:t>Многие сотрудники поглощённых компаний отмечают некомфортную рабочую обстановку в корпорации, и некоторые примечательные специалисты покидают Oracle вскоре после завершения сделок по прибретению. Так, Анил Аггарвал (</w:t>
      </w:r>
      <w:hyperlink r:id="rId716" w:tooltip="Английский язык" w:history="1">
        <w:r w:rsidRPr="003540B1">
          <w:rPr>
            <w:rFonts w:ascii="Times New Roman" w:eastAsiaTheme="minorEastAsia" w:hAnsi="Times New Roman" w:cs="Times New Roman"/>
            <w:color w:val="0000FF"/>
            <w:sz w:val="24"/>
            <w:szCs w:val="24"/>
            <w:u w:val="single"/>
            <w:lang w:eastAsia="ru-RU"/>
          </w:rPr>
          <w:t>англ.</w:t>
        </w:r>
      </w:hyperlink>
      <w:r w:rsidRPr="003540B1">
        <w:rPr>
          <w:rFonts w:ascii="Times New Roman" w:eastAsiaTheme="minorEastAsia" w:hAnsi="Times New Roman" w:cs="Times New Roman"/>
          <w:sz w:val="24"/>
          <w:szCs w:val="24"/>
          <w:lang w:eastAsia="ru-RU"/>
        </w:rPr>
        <w:t> </w:t>
      </w:r>
      <w:r w:rsidRPr="003540B1">
        <w:rPr>
          <w:rFonts w:ascii="Times New Roman" w:eastAsiaTheme="minorEastAsia" w:hAnsi="Times New Roman" w:cs="Times New Roman"/>
          <w:i/>
          <w:iCs/>
          <w:sz w:val="24"/>
          <w:szCs w:val="24"/>
          <w:lang w:val="en" w:eastAsia="ru-RU"/>
        </w:rPr>
        <w:t>Anil Aggarwal</w:t>
      </w:r>
      <w:r w:rsidRPr="003540B1">
        <w:rPr>
          <w:rFonts w:ascii="Times New Roman" w:eastAsiaTheme="minorEastAsia" w:hAnsi="Times New Roman" w:cs="Times New Roman"/>
          <w:sz w:val="24"/>
          <w:szCs w:val="24"/>
          <w:lang w:eastAsia="ru-RU"/>
        </w:rPr>
        <w:t>), один из директоров PeopleSoft, назвал атмосферу в Oracle резко агрессивной и не способствующей созданию инновационных продуктов</w:t>
      </w:r>
      <w:hyperlink w:anchor="cite_note-bbc-on-ora-91" w:history="1">
        <w:r w:rsidRPr="003540B1">
          <w:rPr>
            <w:rFonts w:ascii="Times New Roman" w:eastAsiaTheme="minorEastAsia" w:hAnsi="Times New Roman" w:cs="Times New Roman"/>
            <w:color w:val="0000FF"/>
            <w:sz w:val="24"/>
            <w:szCs w:val="24"/>
            <w:u w:val="single"/>
            <w:vertAlign w:val="superscript"/>
            <w:lang w:eastAsia="ru-RU"/>
          </w:rPr>
          <w:t>[92]</w:t>
        </w:r>
      </w:hyperlink>
      <w:r w:rsidRPr="003540B1">
        <w:rPr>
          <w:rFonts w:ascii="Times New Roman" w:eastAsiaTheme="minorEastAsia" w:hAnsi="Times New Roman" w:cs="Times New Roman"/>
          <w:sz w:val="24"/>
          <w:szCs w:val="24"/>
          <w:lang w:eastAsia="ru-RU"/>
        </w:rPr>
        <w:t xml:space="preserve">, а </w:t>
      </w:r>
      <w:hyperlink r:id="rId717" w:tooltip="Гослинг, Джеймс" w:history="1">
        <w:r w:rsidRPr="003540B1">
          <w:rPr>
            <w:rFonts w:ascii="Times New Roman" w:eastAsiaTheme="minorEastAsia" w:hAnsi="Times New Roman" w:cs="Times New Roman"/>
            <w:color w:val="0000FF"/>
            <w:sz w:val="24"/>
            <w:szCs w:val="24"/>
            <w:u w:val="single"/>
            <w:lang w:eastAsia="ru-RU"/>
          </w:rPr>
          <w:t>Джеймс Гослинг</w:t>
        </w:r>
      </w:hyperlink>
      <w:r w:rsidRPr="003540B1">
        <w:rPr>
          <w:rFonts w:ascii="Times New Roman" w:eastAsiaTheme="minorEastAsia" w:hAnsi="Times New Roman" w:cs="Times New Roman"/>
          <w:sz w:val="24"/>
          <w:szCs w:val="24"/>
          <w:lang w:eastAsia="ru-RU"/>
        </w:rPr>
        <w:t xml:space="preserve">, автор </w:t>
      </w:r>
      <w:hyperlink r:id="rId718" w:tooltip="Java" w:history="1">
        <w:r w:rsidRPr="003540B1">
          <w:rPr>
            <w:rFonts w:ascii="Times New Roman" w:eastAsiaTheme="minorEastAsia" w:hAnsi="Times New Roman" w:cs="Times New Roman"/>
            <w:color w:val="0000FF"/>
            <w:sz w:val="24"/>
            <w:szCs w:val="24"/>
            <w:u w:val="single"/>
            <w:lang w:eastAsia="ru-RU"/>
          </w:rPr>
          <w:t>Java</w:t>
        </w:r>
      </w:hyperlink>
      <w:r w:rsidRPr="003540B1">
        <w:rPr>
          <w:rFonts w:ascii="Times New Roman" w:eastAsiaTheme="minorEastAsia" w:hAnsi="Times New Roman" w:cs="Times New Roman"/>
          <w:sz w:val="24"/>
          <w:szCs w:val="24"/>
          <w:lang w:eastAsia="ru-RU"/>
        </w:rPr>
        <w:t xml:space="preserve">, отметил </w:t>
      </w:r>
      <w:r w:rsidRPr="003540B1">
        <w:rPr>
          <w:rFonts w:ascii="Times New Roman" w:eastAsiaTheme="minorEastAsia" w:hAnsi="Times New Roman" w:cs="Times New Roman"/>
          <w:i/>
          <w:iCs/>
          <w:sz w:val="24"/>
          <w:szCs w:val="24"/>
          <w:lang w:eastAsia="ru-RU"/>
        </w:rPr>
        <w:t>«крайне неблагоприятное рабочее окружение»</w:t>
      </w:r>
      <w:r w:rsidRPr="003540B1">
        <w:rPr>
          <w:rFonts w:ascii="Times New Roman" w:eastAsiaTheme="minorEastAsia" w:hAnsi="Times New Roman" w:cs="Times New Roman"/>
          <w:sz w:val="24"/>
          <w:szCs w:val="24"/>
          <w:lang w:eastAsia="ru-RU"/>
        </w:rPr>
        <w:t xml:space="preserve"> в корпорации</w:t>
      </w:r>
      <w:hyperlink w:anchor="cite_note-92" w:history="1">
        <w:r w:rsidRPr="003540B1">
          <w:rPr>
            <w:rFonts w:ascii="Times New Roman" w:eastAsiaTheme="minorEastAsia" w:hAnsi="Times New Roman" w:cs="Times New Roman"/>
            <w:color w:val="0000FF"/>
            <w:sz w:val="24"/>
            <w:szCs w:val="24"/>
            <w:u w:val="single"/>
            <w:vertAlign w:val="superscript"/>
            <w:lang w:eastAsia="ru-RU"/>
          </w:rPr>
          <w:t>[93]</w:t>
        </w:r>
      </w:hyperlink>
      <w:r w:rsidRPr="003540B1">
        <w:rPr>
          <w:rFonts w:ascii="Times New Roman" w:eastAsiaTheme="minorEastAsia" w:hAnsi="Times New Roman" w:cs="Times New Roman"/>
          <w:sz w:val="24"/>
          <w:szCs w:val="24"/>
          <w:lang w:eastAsia="ru-RU"/>
        </w:rPr>
        <w:t>, и уволился, проработав в Oracle менее четырёх месяцев.</w:t>
      </w:r>
    </w:p>
    <w:p w:rsidR="003540B1" w:rsidRPr="003540B1" w:rsidRDefault="003540B1" w:rsidP="003540B1">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3540B1">
        <w:rPr>
          <w:rFonts w:ascii="Times New Roman" w:eastAsia="Times New Roman" w:hAnsi="Times New Roman" w:cs="Times New Roman"/>
          <w:b/>
          <w:bCs/>
          <w:sz w:val="36"/>
          <w:szCs w:val="36"/>
          <w:lang w:eastAsia="ru-RU"/>
        </w:rPr>
        <w:t>[</w:t>
      </w:r>
      <w:hyperlink r:id="rId719" w:tooltip="Править секцию: Персоналии" w:history="1">
        <w:r w:rsidRPr="003540B1">
          <w:rPr>
            <w:rFonts w:ascii="Times New Roman" w:eastAsia="Times New Roman" w:hAnsi="Times New Roman" w:cs="Times New Roman"/>
            <w:b/>
            <w:bCs/>
            <w:color w:val="0000FF"/>
            <w:sz w:val="36"/>
            <w:szCs w:val="36"/>
            <w:u w:val="single"/>
            <w:lang w:eastAsia="ru-RU"/>
          </w:rPr>
          <w:t>править</w:t>
        </w:r>
      </w:hyperlink>
      <w:r w:rsidRPr="003540B1">
        <w:rPr>
          <w:rFonts w:ascii="Times New Roman" w:eastAsia="Times New Roman" w:hAnsi="Times New Roman" w:cs="Times New Roman"/>
          <w:b/>
          <w:bCs/>
          <w:sz w:val="36"/>
          <w:szCs w:val="36"/>
          <w:lang w:eastAsia="ru-RU"/>
        </w:rPr>
        <w:t>] Персоналии</w:t>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0E636CA6" wp14:editId="174BE0CB">
            <wp:extent cx="1524000" cy="1013460"/>
            <wp:effectExtent l="0" t="0" r="0" b="0"/>
            <wp:docPr id="12" name="Рисунок 12" descr="http://upload.wikimedia.org/wikipedia/commons/thumb/8/86/Charles_Phillips_makes_the_introductions.jpg/200px-Charles_Phillips_makes_the_introductions.jpg">
              <a:hlinkClick xmlns:a="http://schemas.openxmlformats.org/drawingml/2006/main" r:id="rId7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upload.wikimedia.org/wikipedia/commons/thumb/8/86/Charles_Phillips_makes_the_introductions.jpg/200px-Charles_Phillips_makes_the_introductions.jpg">
                      <a:hlinkClick r:id="rId720"/>
                    </pic:cNvPr>
                    <pic:cNvPicPr>
                      <a:picLocks noChangeAspect="1" noChangeArrowheads="1"/>
                    </pic:cNvPicPr>
                  </pic:nvPicPr>
                  <pic:blipFill>
                    <a:blip r:embed="rId721">
                      <a:extLst>
                        <a:ext uri="{28A0092B-C50C-407E-A947-70E740481C1C}">
                          <a14:useLocalDpi xmlns:a14="http://schemas.microsoft.com/office/drawing/2010/main" val="0"/>
                        </a:ext>
                      </a:extLst>
                    </a:blip>
                    <a:srcRect/>
                    <a:stretch>
                      <a:fillRect/>
                    </a:stretch>
                  </pic:blipFill>
                  <pic:spPr bwMode="auto">
                    <a:xfrm>
                      <a:off x="0" y="0"/>
                      <a:ext cx="1524000" cy="1013460"/>
                    </a:xfrm>
                    <a:prstGeom prst="rect">
                      <a:avLst/>
                    </a:prstGeom>
                    <a:noFill/>
                    <a:ln>
                      <a:noFill/>
                    </a:ln>
                  </pic:spPr>
                </pic:pic>
              </a:graphicData>
            </a:graphic>
          </wp:inline>
        </w:drawing>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54FB7FF8" wp14:editId="4F693E16">
            <wp:extent cx="114300" cy="83820"/>
            <wp:effectExtent l="0" t="0" r="0" b="0"/>
            <wp:docPr id="13" name="Рисунок 13" descr="http://bits.wikimedia.org/skins-1.18/common/images/magnify-clip.png">
              <a:hlinkClick xmlns:a="http://schemas.openxmlformats.org/drawingml/2006/main" r:id="rId720" tooltip="&quot;Увеличить&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bits.wikimedia.org/skins-1.18/common/images/magnify-clip.png">
                      <a:hlinkClick r:id="rId720" tooltip="&quot;Увеличить&quot;"/>
                    </pic:cNvPr>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14300" cy="83820"/>
                    </a:xfrm>
                    <a:prstGeom prst="rect">
                      <a:avLst/>
                    </a:prstGeom>
                    <a:noFill/>
                    <a:ln>
                      <a:noFill/>
                    </a:ln>
                  </pic:spPr>
                </pic:pic>
              </a:graphicData>
            </a:graphic>
          </wp:inline>
        </w:drawing>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Чарлз Филлипс</w:t>
      </w:r>
    </w:p>
    <w:p w:rsidR="003540B1" w:rsidRPr="003540B1" w:rsidRDefault="003540B1" w:rsidP="003540B1">
      <w:pPr>
        <w:numPr>
          <w:ilvl w:val="0"/>
          <w:numId w:val="16"/>
        </w:numPr>
        <w:spacing w:before="100" w:beforeAutospacing="1" w:after="100" w:afterAutospacing="1" w:line="240" w:lineRule="auto"/>
        <w:rPr>
          <w:rFonts w:ascii="Times New Roman" w:eastAsia="Times New Roman" w:hAnsi="Times New Roman" w:cs="Times New Roman"/>
          <w:sz w:val="24"/>
          <w:szCs w:val="24"/>
          <w:lang w:eastAsia="ru-RU"/>
        </w:rPr>
      </w:pPr>
      <w:hyperlink r:id="rId722" w:tooltip="Эллисон, Ларри" w:history="1">
        <w:r w:rsidRPr="003540B1">
          <w:rPr>
            <w:rFonts w:ascii="Times New Roman" w:eastAsia="Times New Roman" w:hAnsi="Times New Roman" w:cs="Times New Roman"/>
            <w:color w:val="0000FF"/>
            <w:sz w:val="24"/>
            <w:szCs w:val="24"/>
            <w:u w:val="single"/>
            <w:lang w:eastAsia="ru-RU"/>
          </w:rPr>
          <w:t>Эллисон, Ларри</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6"/>
        </w:numPr>
        <w:spacing w:before="100" w:beforeAutospacing="1" w:after="100" w:afterAutospacing="1" w:line="240" w:lineRule="auto"/>
        <w:rPr>
          <w:rFonts w:ascii="Times New Roman" w:eastAsia="Times New Roman" w:hAnsi="Times New Roman" w:cs="Times New Roman"/>
          <w:sz w:val="24"/>
          <w:szCs w:val="24"/>
          <w:lang w:eastAsia="ru-RU"/>
        </w:rPr>
      </w:pPr>
      <w:hyperlink r:id="rId723" w:tooltip="Хёрд, Марк (страница отсутствует)" w:history="1">
        <w:r w:rsidRPr="003540B1">
          <w:rPr>
            <w:rFonts w:ascii="Times New Roman" w:eastAsia="Times New Roman" w:hAnsi="Times New Roman" w:cs="Times New Roman"/>
            <w:color w:val="BA0000"/>
            <w:sz w:val="24"/>
            <w:szCs w:val="24"/>
            <w:u w:val="single"/>
            <w:lang w:eastAsia="ru-RU"/>
          </w:rPr>
          <w:t>Хёрд, Марк</w:t>
        </w:r>
      </w:hyperlink>
      <w:r w:rsidRPr="003540B1">
        <w:rPr>
          <w:rFonts w:ascii="Times New Roman" w:eastAsia="Times New Roman" w:hAnsi="Times New Roman" w:cs="Times New Roman"/>
          <w:sz w:val="24"/>
          <w:szCs w:val="24"/>
          <w:lang w:eastAsia="ru-RU"/>
        </w:rPr>
        <w:t> (</w:t>
      </w:r>
      <w:hyperlink r:id="rId724" w:tooltip="en:Mark Hurd" w:history="1">
        <w:r w:rsidRPr="003540B1">
          <w:rPr>
            <w:rFonts w:ascii="Times New Roman" w:eastAsia="Times New Roman" w:hAnsi="Times New Roman" w:cs="Times New Roman"/>
            <w:i/>
            <w:iCs/>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 xml:space="preserve">) — президент Oracle с </w:t>
      </w:r>
      <w:hyperlink r:id="rId725" w:tooltip="2010 год" w:history="1">
        <w:r w:rsidRPr="003540B1">
          <w:rPr>
            <w:rFonts w:ascii="Times New Roman" w:eastAsia="Times New Roman" w:hAnsi="Times New Roman" w:cs="Times New Roman"/>
            <w:color w:val="0000FF"/>
            <w:sz w:val="24"/>
            <w:szCs w:val="24"/>
            <w:u w:val="single"/>
            <w:lang w:eastAsia="ru-RU"/>
          </w:rPr>
          <w:t>2010 года</w:t>
        </w:r>
      </w:hyperlink>
      <w:r w:rsidRPr="003540B1">
        <w:rPr>
          <w:rFonts w:ascii="Times New Roman" w:eastAsia="Times New Roman" w:hAnsi="Times New Roman" w:cs="Times New Roman"/>
          <w:sz w:val="24"/>
          <w:szCs w:val="24"/>
          <w:lang w:eastAsia="ru-RU"/>
        </w:rPr>
        <w:t xml:space="preserve">, в период </w:t>
      </w:r>
      <w:hyperlink r:id="rId726" w:tooltip="2005" w:history="1">
        <w:r w:rsidRPr="003540B1">
          <w:rPr>
            <w:rFonts w:ascii="Times New Roman" w:eastAsia="Times New Roman" w:hAnsi="Times New Roman" w:cs="Times New Roman"/>
            <w:color w:val="0000FF"/>
            <w:sz w:val="24"/>
            <w:szCs w:val="24"/>
            <w:u w:val="single"/>
            <w:lang w:eastAsia="ru-RU"/>
          </w:rPr>
          <w:t>2005</w:t>
        </w:r>
      </w:hyperlink>
      <w:r w:rsidRPr="003540B1">
        <w:rPr>
          <w:rFonts w:ascii="Times New Roman" w:eastAsia="Times New Roman" w:hAnsi="Times New Roman" w:cs="Times New Roman"/>
          <w:sz w:val="24"/>
          <w:szCs w:val="24"/>
          <w:lang w:eastAsia="ru-RU"/>
        </w:rPr>
        <w:t>—</w:t>
      </w:r>
      <w:hyperlink r:id="rId727" w:tooltip="2010" w:history="1">
        <w:r w:rsidRPr="003540B1">
          <w:rPr>
            <w:rFonts w:ascii="Times New Roman" w:eastAsia="Times New Roman" w:hAnsi="Times New Roman" w:cs="Times New Roman"/>
            <w:color w:val="0000FF"/>
            <w:sz w:val="24"/>
            <w:szCs w:val="24"/>
            <w:u w:val="single"/>
            <w:lang w:eastAsia="ru-RU"/>
          </w:rPr>
          <w:t>2010</w:t>
        </w:r>
      </w:hyperlink>
      <w:r w:rsidRPr="003540B1">
        <w:rPr>
          <w:rFonts w:ascii="Times New Roman" w:eastAsia="Times New Roman" w:hAnsi="Times New Roman" w:cs="Times New Roman"/>
          <w:sz w:val="24"/>
          <w:szCs w:val="24"/>
          <w:lang w:eastAsia="ru-RU"/>
        </w:rPr>
        <w:t xml:space="preserve"> был президентом и </w:t>
      </w:r>
      <w:hyperlink r:id="rId728" w:tooltip="CEO" w:history="1">
        <w:r w:rsidRPr="003540B1">
          <w:rPr>
            <w:rFonts w:ascii="Times New Roman" w:eastAsia="Times New Roman" w:hAnsi="Times New Roman" w:cs="Times New Roman"/>
            <w:color w:val="0000FF"/>
            <w:sz w:val="24"/>
            <w:szCs w:val="24"/>
            <w:u w:val="single"/>
            <w:lang w:eastAsia="ru-RU"/>
          </w:rPr>
          <w:t>генеральным директором</w:t>
        </w:r>
      </w:hyperlink>
      <w:r w:rsidRPr="003540B1">
        <w:rPr>
          <w:rFonts w:ascii="Times New Roman" w:eastAsia="Times New Roman" w:hAnsi="Times New Roman" w:cs="Times New Roman"/>
          <w:sz w:val="24"/>
          <w:szCs w:val="24"/>
          <w:lang w:eastAsia="ru-RU"/>
        </w:rPr>
        <w:t xml:space="preserve"> корпорации </w:t>
      </w:r>
      <w:hyperlink r:id="rId729" w:tooltip="Hewlett-Packard" w:history="1">
        <w:r w:rsidRPr="003540B1">
          <w:rPr>
            <w:rFonts w:ascii="Times New Roman" w:eastAsia="Times New Roman" w:hAnsi="Times New Roman" w:cs="Times New Roman"/>
            <w:color w:val="0000FF"/>
            <w:sz w:val="24"/>
            <w:szCs w:val="24"/>
            <w:u w:val="single"/>
            <w:lang w:eastAsia="ru-RU"/>
          </w:rPr>
          <w:t>Hewlett-Packard</w:t>
        </w:r>
      </w:hyperlink>
      <w:r w:rsidRPr="003540B1">
        <w:rPr>
          <w:rFonts w:ascii="Times New Roman" w:eastAsia="Times New Roman" w:hAnsi="Times New Roman" w:cs="Times New Roman"/>
          <w:sz w:val="24"/>
          <w:szCs w:val="24"/>
          <w:lang w:eastAsia="ru-RU"/>
        </w:rPr>
        <w:t>, покинул пост в Hewlett-Packard в результате сексуального скандала</w:t>
      </w:r>
      <w:hyperlink w:anchor="cite_note-93" w:history="1">
        <w:r w:rsidRPr="003540B1">
          <w:rPr>
            <w:rFonts w:ascii="Times New Roman" w:eastAsia="Times New Roman" w:hAnsi="Times New Roman" w:cs="Times New Roman"/>
            <w:color w:val="0000FF"/>
            <w:sz w:val="24"/>
            <w:szCs w:val="24"/>
            <w:u w:val="single"/>
            <w:vertAlign w:val="superscript"/>
            <w:lang w:eastAsia="ru-RU"/>
          </w:rPr>
          <w:t>[94]</w:t>
        </w:r>
      </w:hyperlink>
      <w:r w:rsidRPr="003540B1">
        <w:rPr>
          <w:rFonts w:ascii="Times New Roman" w:eastAsia="Times New Roman" w:hAnsi="Times New Roman" w:cs="Times New Roman"/>
          <w:sz w:val="24"/>
          <w:szCs w:val="24"/>
          <w:lang w:eastAsia="ru-RU"/>
        </w:rPr>
        <w:t xml:space="preserve">, на что Эллисон отреагировал письмом в </w:t>
      </w:r>
      <w:hyperlink r:id="rId730" w:tooltip="The New York Times" w:history="1">
        <w:r w:rsidRPr="003540B1">
          <w:rPr>
            <w:rFonts w:ascii="Times New Roman" w:eastAsia="Times New Roman" w:hAnsi="Times New Roman" w:cs="Times New Roman"/>
            <w:color w:val="0000FF"/>
            <w:sz w:val="24"/>
            <w:szCs w:val="24"/>
            <w:u w:val="single"/>
            <w:lang w:eastAsia="ru-RU"/>
          </w:rPr>
          <w:t>The New York Times</w:t>
        </w:r>
      </w:hyperlink>
      <w:r w:rsidRPr="003540B1">
        <w:rPr>
          <w:rFonts w:ascii="Times New Roman" w:eastAsia="Times New Roman" w:hAnsi="Times New Roman" w:cs="Times New Roman"/>
          <w:sz w:val="24"/>
          <w:szCs w:val="24"/>
          <w:lang w:eastAsia="ru-RU"/>
        </w:rPr>
        <w:t xml:space="preserve">, в котором отметил, что расставшись с Хёрдом, совет директоров Hewlett-Packard совершил худшее кадровое решение в корпоративном секторе после увольнения </w:t>
      </w:r>
      <w:hyperlink r:id="rId731" w:tooltip="Джобс, Стив" w:history="1">
        <w:r w:rsidRPr="003540B1">
          <w:rPr>
            <w:rFonts w:ascii="Times New Roman" w:eastAsia="Times New Roman" w:hAnsi="Times New Roman" w:cs="Times New Roman"/>
            <w:color w:val="0000FF"/>
            <w:sz w:val="24"/>
            <w:szCs w:val="24"/>
            <w:u w:val="single"/>
            <w:lang w:eastAsia="ru-RU"/>
          </w:rPr>
          <w:t>Стива Джобса</w:t>
        </w:r>
      </w:hyperlink>
      <w:r w:rsidRPr="003540B1">
        <w:rPr>
          <w:rFonts w:ascii="Times New Roman" w:eastAsia="Times New Roman" w:hAnsi="Times New Roman" w:cs="Times New Roman"/>
          <w:sz w:val="24"/>
          <w:szCs w:val="24"/>
          <w:lang w:eastAsia="ru-RU"/>
        </w:rPr>
        <w:t xml:space="preserve"> советом директоров </w:t>
      </w:r>
      <w:hyperlink r:id="rId732" w:tooltip="Apple" w:history="1">
        <w:r w:rsidRPr="003540B1">
          <w:rPr>
            <w:rFonts w:ascii="Times New Roman" w:eastAsia="Times New Roman" w:hAnsi="Times New Roman" w:cs="Times New Roman"/>
            <w:color w:val="0000FF"/>
            <w:sz w:val="24"/>
            <w:szCs w:val="24"/>
            <w:u w:val="single"/>
            <w:lang w:eastAsia="ru-RU"/>
          </w:rPr>
          <w:t>Apple</w:t>
        </w:r>
      </w:hyperlink>
      <w:r w:rsidRPr="003540B1">
        <w:rPr>
          <w:rFonts w:ascii="Times New Roman" w:eastAsia="Times New Roman" w:hAnsi="Times New Roman" w:cs="Times New Roman"/>
          <w:sz w:val="24"/>
          <w:szCs w:val="24"/>
          <w:lang w:eastAsia="ru-RU"/>
        </w:rPr>
        <w:t xml:space="preserve"> в </w:t>
      </w:r>
      <w:hyperlink r:id="rId733" w:tooltip="1984 год" w:history="1">
        <w:r w:rsidRPr="003540B1">
          <w:rPr>
            <w:rFonts w:ascii="Times New Roman" w:eastAsia="Times New Roman" w:hAnsi="Times New Roman" w:cs="Times New Roman"/>
            <w:color w:val="0000FF"/>
            <w:sz w:val="24"/>
            <w:szCs w:val="24"/>
            <w:u w:val="single"/>
            <w:lang w:eastAsia="ru-RU"/>
          </w:rPr>
          <w:t>1984 году</w:t>
        </w:r>
      </w:hyperlink>
      <w:hyperlink w:anchor="cite_note-ellison-on-hurd-88" w:history="1">
        <w:r w:rsidRPr="003540B1">
          <w:rPr>
            <w:rFonts w:ascii="Times New Roman" w:eastAsia="Times New Roman" w:hAnsi="Times New Roman" w:cs="Times New Roman"/>
            <w:color w:val="0000FF"/>
            <w:sz w:val="24"/>
            <w:szCs w:val="24"/>
            <w:u w:val="single"/>
            <w:vertAlign w:val="superscript"/>
            <w:lang w:eastAsia="ru-RU"/>
          </w:rPr>
          <w:t>[89]</w:t>
        </w:r>
      </w:hyperlink>
      <w:r w:rsidRPr="003540B1">
        <w:rPr>
          <w:rFonts w:ascii="Times New Roman" w:eastAsia="Times New Roman" w:hAnsi="Times New Roman" w:cs="Times New Roman"/>
          <w:sz w:val="24"/>
          <w:szCs w:val="24"/>
          <w:lang w:eastAsia="ru-RU"/>
        </w:rPr>
        <w:t>, а затем пригласил Хёрда занять пост президента Oracle вместо ушедшего Филлипса.</w:t>
      </w:r>
    </w:p>
    <w:p w:rsidR="003540B1" w:rsidRPr="003540B1" w:rsidRDefault="003540B1" w:rsidP="003540B1">
      <w:pPr>
        <w:numPr>
          <w:ilvl w:val="0"/>
          <w:numId w:val="16"/>
        </w:numPr>
        <w:spacing w:before="100" w:beforeAutospacing="1" w:after="100" w:afterAutospacing="1" w:line="240" w:lineRule="auto"/>
        <w:rPr>
          <w:rFonts w:ascii="Times New Roman" w:eastAsia="Times New Roman" w:hAnsi="Times New Roman" w:cs="Times New Roman"/>
          <w:sz w:val="24"/>
          <w:szCs w:val="24"/>
          <w:lang w:eastAsia="ru-RU"/>
        </w:rPr>
      </w:pPr>
      <w:hyperlink r:id="rId734" w:tooltip="Филлипс, Чарлз (страница отсутствует)" w:history="1">
        <w:r w:rsidRPr="003540B1">
          <w:rPr>
            <w:rFonts w:ascii="Times New Roman" w:eastAsia="Times New Roman" w:hAnsi="Times New Roman" w:cs="Times New Roman"/>
            <w:color w:val="BA0000"/>
            <w:sz w:val="24"/>
            <w:szCs w:val="24"/>
            <w:u w:val="single"/>
            <w:lang w:eastAsia="ru-RU"/>
          </w:rPr>
          <w:t>Филлипс, Чарлз</w:t>
        </w:r>
      </w:hyperlink>
      <w:r w:rsidRPr="003540B1">
        <w:rPr>
          <w:rFonts w:ascii="Times New Roman" w:eastAsia="Times New Roman" w:hAnsi="Times New Roman" w:cs="Times New Roman"/>
          <w:sz w:val="24"/>
          <w:szCs w:val="24"/>
          <w:lang w:eastAsia="ru-RU"/>
        </w:rPr>
        <w:t> (</w:t>
      </w:r>
      <w:hyperlink r:id="rId735" w:tooltip="en:Charles Phillips" w:history="1">
        <w:r w:rsidRPr="003540B1">
          <w:rPr>
            <w:rFonts w:ascii="Times New Roman" w:eastAsia="Times New Roman" w:hAnsi="Times New Roman" w:cs="Times New Roman"/>
            <w:i/>
            <w:iCs/>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 xml:space="preserve">) — президент Oracle в период </w:t>
      </w:r>
      <w:hyperlink r:id="rId736" w:tooltip="2003" w:history="1">
        <w:r w:rsidRPr="003540B1">
          <w:rPr>
            <w:rFonts w:ascii="Times New Roman" w:eastAsia="Times New Roman" w:hAnsi="Times New Roman" w:cs="Times New Roman"/>
            <w:color w:val="0000FF"/>
            <w:sz w:val="24"/>
            <w:szCs w:val="24"/>
            <w:u w:val="single"/>
            <w:lang w:eastAsia="ru-RU"/>
          </w:rPr>
          <w:t>2003</w:t>
        </w:r>
      </w:hyperlink>
      <w:r w:rsidRPr="003540B1">
        <w:rPr>
          <w:rFonts w:ascii="Times New Roman" w:eastAsia="Times New Roman" w:hAnsi="Times New Roman" w:cs="Times New Roman"/>
          <w:sz w:val="24"/>
          <w:szCs w:val="24"/>
          <w:lang w:eastAsia="ru-RU"/>
        </w:rPr>
        <w:t>—</w:t>
      </w:r>
      <w:hyperlink r:id="rId737" w:tooltip="2010" w:history="1">
        <w:r w:rsidRPr="003540B1">
          <w:rPr>
            <w:rFonts w:ascii="Times New Roman" w:eastAsia="Times New Roman" w:hAnsi="Times New Roman" w:cs="Times New Roman"/>
            <w:color w:val="0000FF"/>
            <w:sz w:val="24"/>
            <w:szCs w:val="24"/>
            <w:u w:val="single"/>
            <w:lang w:eastAsia="ru-RU"/>
          </w:rPr>
          <w:t>2010</w:t>
        </w:r>
      </w:hyperlink>
      <w:r w:rsidRPr="003540B1">
        <w:rPr>
          <w:rFonts w:ascii="Times New Roman" w:eastAsia="Times New Roman" w:hAnsi="Times New Roman" w:cs="Times New Roman"/>
          <w:sz w:val="24"/>
          <w:szCs w:val="24"/>
          <w:lang w:eastAsia="ru-RU"/>
        </w:rPr>
        <w:t xml:space="preserve">, в </w:t>
      </w:r>
      <w:hyperlink r:id="rId738" w:tooltip="2009 год" w:history="1">
        <w:r w:rsidRPr="003540B1">
          <w:rPr>
            <w:rFonts w:ascii="Times New Roman" w:eastAsia="Times New Roman" w:hAnsi="Times New Roman" w:cs="Times New Roman"/>
            <w:color w:val="0000FF"/>
            <w:sz w:val="24"/>
            <w:szCs w:val="24"/>
            <w:u w:val="single"/>
            <w:lang w:eastAsia="ru-RU"/>
          </w:rPr>
          <w:t>2009 году</w:t>
        </w:r>
      </w:hyperlink>
      <w:r w:rsidRPr="003540B1">
        <w:rPr>
          <w:rFonts w:ascii="Times New Roman" w:eastAsia="Times New Roman" w:hAnsi="Times New Roman" w:cs="Times New Roman"/>
          <w:sz w:val="24"/>
          <w:szCs w:val="24"/>
          <w:lang w:eastAsia="ru-RU"/>
        </w:rPr>
        <w:t xml:space="preserve"> назначен </w:t>
      </w:r>
      <w:hyperlink r:id="rId739" w:tooltip="Обама, Барак" w:history="1">
        <w:r w:rsidRPr="003540B1">
          <w:rPr>
            <w:rFonts w:ascii="Times New Roman" w:eastAsia="Times New Roman" w:hAnsi="Times New Roman" w:cs="Times New Roman"/>
            <w:color w:val="0000FF"/>
            <w:sz w:val="24"/>
            <w:szCs w:val="24"/>
            <w:u w:val="single"/>
            <w:lang w:eastAsia="ru-RU"/>
          </w:rPr>
          <w:t>Бараком Обамой</w:t>
        </w:r>
      </w:hyperlink>
      <w:r w:rsidRPr="003540B1">
        <w:rPr>
          <w:rFonts w:ascii="Times New Roman" w:eastAsia="Times New Roman" w:hAnsi="Times New Roman" w:cs="Times New Roman"/>
          <w:sz w:val="24"/>
          <w:szCs w:val="24"/>
          <w:lang w:eastAsia="ru-RU"/>
        </w:rPr>
        <w:t xml:space="preserve"> членом </w:t>
      </w:r>
      <w:hyperlink r:id="rId740" w:tooltip="Консультативный совет по экономическому восстановлению" w:history="1">
        <w:r w:rsidRPr="003540B1">
          <w:rPr>
            <w:rFonts w:ascii="Times New Roman" w:eastAsia="Times New Roman" w:hAnsi="Times New Roman" w:cs="Times New Roman"/>
            <w:color w:val="0000FF"/>
            <w:sz w:val="24"/>
            <w:szCs w:val="24"/>
            <w:u w:val="single"/>
            <w:lang w:eastAsia="ru-RU"/>
          </w:rPr>
          <w:t>консультативного совета по экономическому восстановлению</w:t>
        </w:r>
      </w:hyperlink>
      <w:r w:rsidRPr="003540B1">
        <w:rPr>
          <w:rFonts w:ascii="Times New Roman" w:eastAsia="Times New Roman" w:hAnsi="Times New Roman" w:cs="Times New Roman"/>
          <w:sz w:val="24"/>
          <w:szCs w:val="24"/>
          <w:lang w:eastAsia="ru-RU"/>
        </w:rPr>
        <w:t xml:space="preserve"> при </w:t>
      </w:r>
      <w:hyperlink r:id="rId741" w:tooltip="Президент США" w:history="1">
        <w:r w:rsidRPr="003540B1">
          <w:rPr>
            <w:rFonts w:ascii="Times New Roman" w:eastAsia="Times New Roman" w:hAnsi="Times New Roman" w:cs="Times New Roman"/>
            <w:color w:val="0000FF"/>
            <w:sz w:val="24"/>
            <w:szCs w:val="24"/>
            <w:u w:val="single"/>
            <w:lang w:eastAsia="ru-RU"/>
          </w:rPr>
          <w:t>Президенте США</w:t>
        </w:r>
      </w:hyperlink>
      <w:hyperlink w:anchor="cite_note-94" w:history="1">
        <w:r w:rsidRPr="003540B1">
          <w:rPr>
            <w:rFonts w:ascii="Times New Roman" w:eastAsia="Times New Roman" w:hAnsi="Times New Roman" w:cs="Times New Roman"/>
            <w:color w:val="0000FF"/>
            <w:sz w:val="24"/>
            <w:szCs w:val="24"/>
            <w:u w:val="single"/>
            <w:vertAlign w:val="superscript"/>
            <w:lang w:eastAsia="ru-RU"/>
          </w:rPr>
          <w:t>[95]</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6"/>
        </w:numPr>
        <w:spacing w:before="100" w:beforeAutospacing="1" w:after="100" w:afterAutospacing="1" w:line="240" w:lineRule="auto"/>
        <w:rPr>
          <w:rFonts w:ascii="Times New Roman" w:eastAsia="Times New Roman" w:hAnsi="Times New Roman" w:cs="Times New Roman"/>
          <w:sz w:val="24"/>
          <w:szCs w:val="24"/>
          <w:lang w:eastAsia="ru-RU"/>
        </w:rPr>
      </w:pPr>
      <w:hyperlink r:id="rId742" w:tooltip="Кайт, Том" w:history="1">
        <w:r w:rsidRPr="003540B1">
          <w:rPr>
            <w:rFonts w:ascii="Times New Roman" w:eastAsia="Times New Roman" w:hAnsi="Times New Roman" w:cs="Times New Roman"/>
            <w:color w:val="0000FF"/>
            <w:sz w:val="24"/>
            <w:szCs w:val="24"/>
            <w:u w:val="single"/>
            <w:lang w:eastAsia="ru-RU"/>
          </w:rPr>
          <w:t>Кайт, Том</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6"/>
        </w:numPr>
        <w:spacing w:before="100" w:beforeAutospacing="1" w:after="100" w:afterAutospacing="1" w:line="240" w:lineRule="auto"/>
        <w:rPr>
          <w:rFonts w:ascii="Times New Roman" w:eastAsia="Times New Roman" w:hAnsi="Times New Roman" w:cs="Times New Roman"/>
          <w:sz w:val="24"/>
          <w:szCs w:val="24"/>
          <w:lang w:eastAsia="ru-RU"/>
        </w:rPr>
      </w:pPr>
      <w:hyperlink r:id="rId743" w:tooltip="Гупта, Уманг (страница отсутствует)" w:history="1">
        <w:r w:rsidRPr="003540B1">
          <w:rPr>
            <w:rFonts w:ascii="Times New Roman" w:eastAsia="Times New Roman" w:hAnsi="Times New Roman" w:cs="Times New Roman"/>
            <w:color w:val="BA0000"/>
            <w:sz w:val="24"/>
            <w:szCs w:val="24"/>
            <w:u w:val="single"/>
            <w:lang w:eastAsia="ru-RU"/>
          </w:rPr>
          <w:t>Гупта, Уманг</w:t>
        </w:r>
      </w:hyperlink>
      <w:r w:rsidRPr="003540B1">
        <w:rPr>
          <w:rFonts w:ascii="Times New Roman" w:eastAsia="Times New Roman" w:hAnsi="Times New Roman" w:cs="Times New Roman"/>
          <w:sz w:val="24"/>
          <w:szCs w:val="24"/>
          <w:lang w:eastAsia="ru-RU"/>
        </w:rPr>
        <w:t> (</w:t>
      </w:r>
      <w:hyperlink r:id="rId744" w:tooltip="en:Umang Gupta" w:history="1">
        <w:r w:rsidRPr="003540B1">
          <w:rPr>
            <w:rFonts w:ascii="Times New Roman" w:eastAsia="Times New Roman" w:hAnsi="Times New Roman" w:cs="Times New Roman"/>
            <w:i/>
            <w:iCs/>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 xml:space="preserve">) — вице-президент Oracle в период </w:t>
      </w:r>
      <w:hyperlink r:id="rId745" w:tooltip="1981" w:history="1">
        <w:r w:rsidRPr="003540B1">
          <w:rPr>
            <w:rFonts w:ascii="Times New Roman" w:eastAsia="Times New Roman" w:hAnsi="Times New Roman" w:cs="Times New Roman"/>
            <w:color w:val="0000FF"/>
            <w:sz w:val="24"/>
            <w:szCs w:val="24"/>
            <w:u w:val="single"/>
            <w:lang w:eastAsia="ru-RU"/>
          </w:rPr>
          <w:t>1981</w:t>
        </w:r>
      </w:hyperlink>
      <w:r w:rsidRPr="003540B1">
        <w:rPr>
          <w:rFonts w:ascii="Times New Roman" w:eastAsia="Times New Roman" w:hAnsi="Times New Roman" w:cs="Times New Roman"/>
          <w:sz w:val="24"/>
          <w:szCs w:val="24"/>
          <w:lang w:eastAsia="ru-RU"/>
        </w:rPr>
        <w:t>—</w:t>
      </w:r>
      <w:hyperlink r:id="rId746" w:tooltip="1984 год" w:history="1">
        <w:r w:rsidRPr="003540B1">
          <w:rPr>
            <w:rFonts w:ascii="Times New Roman" w:eastAsia="Times New Roman" w:hAnsi="Times New Roman" w:cs="Times New Roman"/>
            <w:color w:val="0000FF"/>
            <w:sz w:val="24"/>
            <w:szCs w:val="24"/>
            <w:u w:val="single"/>
            <w:lang w:eastAsia="ru-RU"/>
          </w:rPr>
          <w:t>1984 годов</w:t>
        </w:r>
      </w:hyperlink>
      <w:r w:rsidRPr="003540B1">
        <w:rPr>
          <w:rFonts w:ascii="Times New Roman" w:eastAsia="Times New Roman" w:hAnsi="Times New Roman" w:cs="Times New Roman"/>
          <w:sz w:val="24"/>
          <w:szCs w:val="24"/>
          <w:lang w:eastAsia="ru-RU"/>
        </w:rPr>
        <w:t xml:space="preserve">, позднее основавший компанию </w:t>
      </w:r>
      <w:hyperlink r:id="rId747" w:tooltip="Gupta Technologies" w:history="1">
        <w:r w:rsidRPr="003540B1">
          <w:rPr>
            <w:rFonts w:ascii="Times New Roman" w:eastAsia="Times New Roman" w:hAnsi="Times New Roman" w:cs="Times New Roman"/>
            <w:color w:val="0000FF"/>
            <w:sz w:val="24"/>
            <w:szCs w:val="24"/>
            <w:u w:val="single"/>
            <w:lang w:eastAsia="ru-RU"/>
          </w:rPr>
          <w:t>Gupta Technologies</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6"/>
        </w:numPr>
        <w:spacing w:before="100" w:beforeAutospacing="1" w:after="100" w:afterAutospacing="1" w:line="240" w:lineRule="auto"/>
        <w:rPr>
          <w:rFonts w:ascii="Times New Roman" w:eastAsia="Times New Roman" w:hAnsi="Times New Roman" w:cs="Times New Roman"/>
          <w:sz w:val="24"/>
          <w:szCs w:val="24"/>
          <w:lang w:eastAsia="ru-RU"/>
        </w:rPr>
      </w:pPr>
      <w:hyperlink r:id="rId748" w:tooltip="Зибель, Томас (страница отсутствует)" w:history="1">
        <w:r w:rsidRPr="003540B1">
          <w:rPr>
            <w:rFonts w:ascii="Times New Roman" w:eastAsia="Times New Roman" w:hAnsi="Times New Roman" w:cs="Times New Roman"/>
            <w:color w:val="BA0000"/>
            <w:sz w:val="24"/>
            <w:szCs w:val="24"/>
            <w:u w:val="single"/>
            <w:lang w:eastAsia="ru-RU"/>
          </w:rPr>
          <w:t>Зибель, Томас</w:t>
        </w:r>
      </w:hyperlink>
      <w:r w:rsidRPr="003540B1">
        <w:rPr>
          <w:rFonts w:ascii="Times New Roman" w:eastAsia="Times New Roman" w:hAnsi="Times New Roman" w:cs="Times New Roman"/>
          <w:sz w:val="24"/>
          <w:szCs w:val="24"/>
          <w:lang w:eastAsia="ru-RU"/>
        </w:rPr>
        <w:t> (</w:t>
      </w:r>
      <w:hyperlink r:id="rId749" w:tooltip="en:Thomas Siebel" w:history="1">
        <w:r w:rsidRPr="003540B1">
          <w:rPr>
            <w:rFonts w:ascii="Times New Roman" w:eastAsia="Times New Roman" w:hAnsi="Times New Roman" w:cs="Times New Roman"/>
            <w:i/>
            <w:iCs/>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 xml:space="preserve">) — работал на руководящих позициях в Oracle в период </w:t>
      </w:r>
      <w:hyperlink r:id="rId750" w:tooltip="1984" w:history="1">
        <w:r w:rsidRPr="003540B1">
          <w:rPr>
            <w:rFonts w:ascii="Times New Roman" w:eastAsia="Times New Roman" w:hAnsi="Times New Roman" w:cs="Times New Roman"/>
            <w:color w:val="0000FF"/>
            <w:sz w:val="24"/>
            <w:szCs w:val="24"/>
            <w:u w:val="single"/>
            <w:lang w:eastAsia="ru-RU"/>
          </w:rPr>
          <w:t>1984</w:t>
        </w:r>
      </w:hyperlink>
      <w:r w:rsidRPr="003540B1">
        <w:rPr>
          <w:rFonts w:ascii="Times New Roman" w:eastAsia="Times New Roman" w:hAnsi="Times New Roman" w:cs="Times New Roman"/>
          <w:sz w:val="24"/>
          <w:szCs w:val="24"/>
          <w:lang w:eastAsia="ru-RU"/>
        </w:rPr>
        <w:t>—</w:t>
      </w:r>
      <w:hyperlink r:id="rId751" w:tooltip="1991 год" w:history="1">
        <w:r w:rsidRPr="003540B1">
          <w:rPr>
            <w:rFonts w:ascii="Times New Roman" w:eastAsia="Times New Roman" w:hAnsi="Times New Roman" w:cs="Times New Roman"/>
            <w:color w:val="0000FF"/>
            <w:sz w:val="24"/>
            <w:szCs w:val="24"/>
            <w:u w:val="single"/>
            <w:lang w:eastAsia="ru-RU"/>
          </w:rPr>
          <w:t>1991 годов</w:t>
        </w:r>
      </w:hyperlink>
      <w:hyperlink w:anchor="cite_note-95" w:history="1">
        <w:r w:rsidRPr="003540B1">
          <w:rPr>
            <w:rFonts w:ascii="Times New Roman" w:eastAsia="Times New Roman" w:hAnsi="Times New Roman" w:cs="Times New Roman"/>
            <w:color w:val="0000FF"/>
            <w:sz w:val="24"/>
            <w:szCs w:val="24"/>
            <w:u w:val="single"/>
            <w:vertAlign w:val="superscript"/>
            <w:lang w:eastAsia="ru-RU"/>
          </w:rPr>
          <w:t>[96]</w:t>
        </w:r>
      </w:hyperlink>
      <w:hyperlink w:anchor="cite_note-96" w:history="1">
        <w:r w:rsidRPr="003540B1">
          <w:rPr>
            <w:rFonts w:ascii="Times New Roman" w:eastAsia="Times New Roman" w:hAnsi="Times New Roman" w:cs="Times New Roman"/>
            <w:color w:val="0000FF"/>
            <w:sz w:val="24"/>
            <w:szCs w:val="24"/>
            <w:u w:val="single"/>
            <w:vertAlign w:val="superscript"/>
            <w:lang w:eastAsia="ru-RU"/>
          </w:rPr>
          <w:t>[97]</w:t>
        </w:r>
      </w:hyperlink>
      <w:r w:rsidRPr="003540B1">
        <w:rPr>
          <w:rFonts w:ascii="Times New Roman" w:eastAsia="Times New Roman" w:hAnsi="Times New Roman" w:cs="Times New Roman"/>
          <w:sz w:val="24"/>
          <w:szCs w:val="24"/>
          <w:lang w:eastAsia="ru-RU"/>
        </w:rPr>
        <w:t xml:space="preserve">, основавший в </w:t>
      </w:r>
      <w:hyperlink r:id="rId752" w:tooltip="1993 год" w:history="1">
        <w:r w:rsidRPr="003540B1">
          <w:rPr>
            <w:rFonts w:ascii="Times New Roman" w:eastAsia="Times New Roman" w:hAnsi="Times New Roman" w:cs="Times New Roman"/>
            <w:color w:val="0000FF"/>
            <w:sz w:val="24"/>
            <w:szCs w:val="24"/>
            <w:u w:val="single"/>
            <w:lang w:eastAsia="ru-RU"/>
          </w:rPr>
          <w:t>1993 году</w:t>
        </w:r>
      </w:hyperlink>
      <w:r w:rsidRPr="003540B1">
        <w:rPr>
          <w:rFonts w:ascii="Times New Roman" w:eastAsia="Times New Roman" w:hAnsi="Times New Roman" w:cs="Times New Roman"/>
          <w:sz w:val="24"/>
          <w:szCs w:val="24"/>
          <w:lang w:eastAsia="ru-RU"/>
        </w:rPr>
        <w:t xml:space="preserve"> компанию </w:t>
      </w:r>
      <w:hyperlink r:id="rId753" w:tooltip="Siebel" w:history="1">
        <w:r w:rsidRPr="003540B1">
          <w:rPr>
            <w:rFonts w:ascii="Times New Roman" w:eastAsia="Times New Roman" w:hAnsi="Times New Roman" w:cs="Times New Roman"/>
            <w:color w:val="0000FF"/>
            <w:sz w:val="24"/>
            <w:szCs w:val="24"/>
            <w:u w:val="single"/>
            <w:lang w:eastAsia="ru-RU"/>
          </w:rPr>
          <w:t>Siebel</w:t>
        </w:r>
      </w:hyperlink>
      <w:r w:rsidRPr="003540B1">
        <w:rPr>
          <w:rFonts w:ascii="Times New Roman" w:eastAsia="Times New Roman" w:hAnsi="Times New Roman" w:cs="Times New Roman"/>
          <w:sz w:val="24"/>
          <w:szCs w:val="24"/>
          <w:lang w:eastAsia="ru-RU"/>
        </w:rPr>
        <w:t xml:space="preserve">, которую, в свою очередь, в </w:t>
      </w:r>
      <w:hyperlink r:id="rId754" w:tooltip="2006 год" w:history="1">
        <w:r w:rsidRPr="003540B1">
          <w:rPr>
            <w:rFonts w:ascii="Times New Roman" w:eastAsia="Times New Roman" w:hAnsi="Times New Roman" w:cs="Times New Roman"/>
            <w:color w:val="0000FF"/>
            <w:sz w:val="24"/>
            <w:szCs w:val="24"/>
            <w:u w:val="single"/>
            <w:lang w:eastAsia="ru-RU"/>
          </w:rPr>
          <w:t>2006 году</w:t>
        </w:r>
      </w:hyperlink>
      <w:r w:rsidRPr="003540B1">
        <w:rPr>
          <w:rFonts w:ascii="Times New Roman" w:eastAsia="Times New Roman" w:hAnsi="Times New Roman" w:cs="Times New Roman"/>
          <w:sz w:val="24"/>
          <w:szCs w:val="24"/>
          <w:lang w:eastAsia="ru-RU"/>
        </w:rPr>
        <w:t xml:space="preserve"> приобрела Oracle за $5,85 млрд.</w:t>
      </w:r>
    </w:p>
    <w:p w:rsidR="003540B1" w:rsidRPr="003540B1" w:rsidRDefault="003540B1" w:rsidP="003540B1">
      <w:pPr>
        <w:numPr>
          <w:ilvl w:val="0"/>
          <w:numId w:val="16"/>
        </w:numPr>
        <w:spacing w:before="100" w:beforeAutospacing="1" w:after="100" w:afterAutospacing="1" w:line="240" w:lineRule="auto"/>
        <w:rPr>
          <w:rFonts w:ascii="Times New Roman" w:eastAsia="Times New Roman" w:hAnsi="Times New Roman" w:cs="Times New Roman"/>
          <w:sz w:val="24"/>
          <w:szCs w:val="24"/>
          <w:lang w:eastAsia="ru-RU"/>
        </w:rPr>
      </w:pPr>
      <w:hyperlink r:id="rId755" w:tooltip="Бениофф, Марк (страница отсутствует)" w:history="1">
        <w:r w:rsidRPr="003540B1">
          <w:rPr>
            <w:rFonts w:ascii="Times New Roman" w:eastAsia="Times New Roman" w:hAnsi="Times New Roman" w:cs="Times New Roman"/>
            <w:color w:val="BA0000"/>
            <w:sz w:val="24"/>
            <w:szCs w:val="24"/>
            <w:u w:val="single"/>
            <w:lang w:eastAsia="ru-RU"/>
          </w:rPr>
          <w:t>Бениофф, Марк</w:t>
        </w:r>
      </w:hyperlink>
      <w:r w:rsidRPr="003540B1">
        <w:rPr>
          <w:rFonts w:ascii="Times New Roman" w:eastAsia="Times New Roman" w:hAnsi="Times New Roman" w:cs="Times New Roman"/>
          <w:sz w:val="24"/>
          <w:szCs w:val="24"/>
          <w:lang w:eastAsia="ru-RU"/>
        </w:rPr>
        <w:t> (</w:t>
      </w:r>
      <w:hyperlink r:id="rId756" w:tooltip="en:Marc Benioff" w:history="1">
        <w:r w:rsidRPr="003540B1">
          <w:rPr>
            <w:rFonts w:ascii="Times New Roman" w:eastAsia="Times New Roman" w:hAnsi="Times New Roman" w:cs="Times New Roman"/>
            <w:i/>
            <w:iCs/>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 xml:space="preserve">) — работал в Oracle в период c </w:t>
      </w:r>
      <w:hyperlink r:id="rId757" w:tooltip="1986" w:history="1">
        <w:r w:rsidRPr="003540B1">
          <w:rPr>
            <w:rFonts w:ascii="Times New Roman" w:eastAsia="Times New Roman" w:hAnsi="Times New Roman" w:cs="Times New Roman"/>
            <w:color w:val="0000FF"/>
            <w:sz w:val="24"/>
            <w:szCs w:val="24"/>
            <w:u w:val="single"/>
            <w:lang w:eastAsia="ru-RU"/>
          </w:rPr>
          <w:t>1986</w:t>
        </w:r>
      </w:hyperlink>
      <w:r w:rsidRPr="003540B1">
        <w:rPr>
          <w:rFonts w:ascii="Times New Roman" w:eastAsia="Times New Roman" w:hAnsi="Times New Roman" w:cs="Times New Roman"/>
          <w:sz w:val="24"/>
          <w:szCs w:val="24"/>
          <w:lang w:eastAsia="ru-RU"/>
        </w:rPr>
        <w:t xml:space="preserve"> по </w:t>
      </w:r>
      <w:hyperlink r:id="rId758" w:tooltip="1999 год" w:history="1">
        <w:r w:rsidRPr="003540B1">
          <w:rPr>
            <w:rFonts w:ascii="Times New Roman" w:eastAsia="Times New Roman" w:hAnsi="Times New Roman" w:cs="Times New Roman"/>
            <w:color w:val="0000FF"/>
            <w:sz w:val="24"/>
            <w:szCs w:val="24"/>
            <w:u w:val="single"/>
            <w:lang w:eastAsia="ru-RU"/>
          </w:rPr>
          <w:t>1999 год</w:t>
        </w:r>
      </w:hyperlink>
      <w:r w:rsidRPr="003540B1">
        <w:rPr>
          <w:rFonts w:ascii="Times New Roman" w:eastAsia="Times New Roman" w:hAnsi="Times New Roman" w:cs="Times New Roman"/>
          <w:sz w:val="24"/>
          <w:szCs w:val="24"/>
          <w:lang w:eastAsia="ru-RU"/>
        </w:rPr>
        <w:t>, отмечается как ставший в 25 лет самым молодым вице-президентом корпорации</w:t>
      </w:r>
      <w:hyperlink w:anchor="cite_note-97" w:history="1">
        <w:r w:rsidRPr="003540B1">
          <w:rPr>
            <w:rFonts w:ascii="Times New Roman" w:eastAsia="Times New Roman" w:hAnsi="Times New Roman" w:cs="Times New Roman"/>
            <w:color w:val="0000FF"/>
            <w:sz w:val="24"/>
            <w:szCs w:val="24"/>
            <w:u w:val="single"/>
            <w:vertAlign w:val="superscript"/>
            <w:lang w:eastAsia="ru-RU"/>
          </w:rPr>
          <w:t>[98]</w:t>
        </w:r>
      </w:hyperlink>
      <w:r w:rsidRPr="003540B1">
        <w:rPr>
          <w:rFonts w:ascii="Times New Roman" w:eastAsia="Times New Roman" w:hAnsi="Times New Roman" w:cs="Times New Roman"/>
          <w:sz w:val="24"/>
          <w:szCs w:val="24"/>
          <w:lang w:eastAsia="ru-RU"/>
        </w:rPr>
        <w:t xml:space="preserve">, в </w:t>
      </w:r>
      <w:hyperlink r:id="rId759" w:tooltip="1999 год" w:history="1">
        <w:r w:rsidRPr="003540B1">
          <w:rPr>
            <w:rFonts w:ascii="Times New Roman" w:eastAsia="Times New Roman" w:hAnsi="Times New Roman" w:cs="Times New Roman"/>
            <w:color w:val="0000FF"/>
            <w:sz w:val="24"/>
            <w:szCs w:val="24"/>
            <w:u w:val="single"/>
            <w:lang w:eastAsia="ru-RU"/>
          </w:rPr>
          <w:t>1999 году</w:t>
        </w:r>
      </w:hyperlink>
      <w:r w:rsidRPr="003540B1">
        <w:rPr>
          <w:rFonts w:ascii="Times New Roman" w:eastAsia="Times New Roman" w:hAnsi="Times New Roman" w:cs="Times New Roman"/>
          <w:sz w:val="24"/>
          <w:szCs w:val="24"/>
          <w:lang w:eastAsia="ru-RU"/>
        </w:rPr>
        <w:t xml:space="preserve"> основал компанию </w:t>
      </w:r>
      <w:hyperlink r:id="rId760" w:tooltip="Salesforce.com" w:history="1">
        <w:r w:rsidRPr="003540B1">
          <w:rPr>
            <w:rFonts w:ascii="Times New Roman" w:eastAsia="Times New Roman" w:hAnsi="Times New Roman" w:cs="Times New Roman"/>
            <w:color w:val="0000FF"/>
            <w:sz w:val="24"/>
            <w:szCs w:val="24"/>
            <w:u w:val="single"/>
            <w:lang w:eastAsia="ru-RU"/>
          </w:rPr>
          <w:t>Salesforce.com</w:t>
        </w:r>
      </w:hyperlink>
      <w:r w:rsidRPr="003540B1">
        <w:rPr>
          <w:rFonts w:ascii="Times New Roman" w:eastAsia="Times New Roman" w:hAnsi="Times New Roman" w:cs="Times New Roman"/>
          <w:sz w:val="24"/>
          <w:szCs w:val="24"/>
          <w:lang w:eastAsia="ru-RU"/>
        </w:rPr>
        <w:t xml:space="preserve"> (причём одним из начальных инвесторов был Ларри Эллисон</w:t>
      </w:r>
      <w:hyperlink w:anchor="cite_note-reg-on-ellison-benioff-98" w:history="1">
        <w:r w:rsidRPr="003540B1">
          <w:rPr>
            <w:rFonts w:ascii="Times New Roman" w:eastAsia="Times New Roman" w:hAnsi="Times New Roman" w:cs="Times New Roman"/>
            <w:color w:val="0000FF"/>
            <w:sz w:val="24"/>
            <w:szCs w:val="24"/>
            <w:u w:val="single"/>
            <w:vertAlign w:val="superscript"/>
            <w:lang w:eastAsia="ru-RU"/>
          </w:rPr>
          <w:t>[99]</w:t>
        </w:r>
      </w:hyperlink>
      <w:r w:rsidRPr="003540B1">
        <w:rPr>
          <w:rFonts w:ascii="Times New Roman" w:eastAsia="Times New Roman" w:hAnsi="Times New Roman" w:cs="Times New Roman"/>
          <w:sz w:val="24"/>
          <w:szCs w:val="24"/>
          <w:lang w:eastAsia="ru-RU"/>
        </w:rPr>
        <w:t xml:space="preserve">), а с середины </w:t>
      </w:r>
      <w:hyperlink r:id="rId761" w:tooltip="2000-е" w:history="1">
        <w:r w:rsidRPr="003540B1">
          <w:rPr>
            <w:rFonts w:ascii="Times New Roman" w:eastAsia="Times New Roman" w:hAnsi="Times New Roman" w:cs="Times New Roman"/>
            <w:color w:val="0000FF"/>
            <w:sz w:val="24"/>
            <w:szCs w:val="24"/>
            <w:u w:val="single"/>
            <w:lang w:eastAsia="ru-RU"/>
          </w:rPr>
          <w:t>2000-х</w:t>
        </w:r>
      </w:hyperlink>
      <w:r w:rsidRPr="003540B1">
        <w:rPr>
          <w:rFonts w:ascii="Times New Roman" w:eastAsia="Times New Roman" w:hAnsi="Times New Roman" w:cs="Times New Roman"/>
          <w:sz w:val="24"/>
          <w:szCs w:val="24"/>
          <w:lang w:eastAsia="ru-RU"/>
        </w:rPr>
        <w:t xml:space="preserve"> Salesforce.com, управляемая Бениоффом, признаётся как прямой конкурент Oracle и </w:t>
      </w:r>
      <w:hyperlink r:id="rId762" w:tooltip="SAP" w:history="1">
        <w:r w:rsidRPr="003540B1">
          <w:rPr>
            <w:rFonts w:ascii="Times New Roman" w:eastAsia="Times New Roman" w:hAnsi="Times New Roman" w:cs="Times New Roman"/>
            <w:color w:val="0000FF"/>
            <w:sz w:val="24"/>
            <w:szCs w:val="24"/>
            <w:u w:val="single"/>
            <w:lang w:eastAsia="ru-RU"/>
          </w:rPr>
          <w:t>SAP</w:t>
        </w:r>
      </w:hyperlink>
      <w:r w:rsidRPr="003540B1">
        <w:rPr>
          <w:rFonts w:ascii="Times New Roman" w:eastAsia="Times New Roman" w:hAnsi="Times New Roman" w:cs="Times New Roman"/>
          <w:sz w:val="24"/>
          <w:szCs w:val="24"/>
          <w:lang w:eastAsia="ru-RU"/>
        </w:rPr>
        <w:t xml:space="preserve"> на рынке </w:t>
      </w:r>
      <w:hyperlink r:id="rId763" w:tooltip="CRM" w:history="1">
        <w:r w:rsidRPr="003540B1">
          <w:rPr>
            <w:rFonts w:ascii="Times New Roman" w:eastAsia="Times New Roman" w:hAnsi="Times New Roman" w:cs="Times New Roman"/>
            <w:color w:val="0000FF"/>
            <w:sz w:val="24"/>
            <w:szCs w:val="24"/>
            <w:u w:val="single"/>
            <w:lang w:eastAsia="ru-RU"/>
          </w:rPr>
          <w:t>CRM</w:t>
        </w:r>
      </w:hyperlink>
      <w:r w:rsidRPr="003540B1">
        <w:rPr>
          <w:rFonts w:ascii="Times New Roman" w:eastAsia="Times New Roman" w:hAnsi="Times New Roman" w:cs="Times New Roman"/>
          <w:sz w:val="24"/>
          <w:szCs w:val="24"/>
          <w:lang w:eastAsia="ru-RU"/>
        </w:rPr>
        <w:t>-систем.</w:t>
      </w:r>
    </w:p>
    <w:p w:rsidR="003540B1" w:rsidRPr="003540B1" w:rsidRDefault="003540B1" w:rsidP="003540B1">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3540B1">
        <w:rPr>
          <w:rFonts w:ascii="Times New Roman" w:eastAsia="Times New Roman" w:hAnsi="Times New Roman" w:cs="Times New Roman"/>
          <w:b/>
          <w:bCs/>
          <w:sz w:val="36"/>
          <w:szCs w:val="36"/>
          <w:lang w:eastAsia="ru-RU"/>
        </w:rPr>
        <w:t>[</w:t>
      </w:r>
      <w:hyperlink r:id="rId764" w:tooltip="Править секцию: Интересные факты" w:history="1">
        <w:r w:rsidRPr="003540B1">
          <w:rPr>
            <w:rFonts w:ascii="Times New Roman" w:eastAsia="Times New Roman" w:hAnsi="Times New Roman" w:cs="Times New Roman"/>
            <w:b/>
            <w:bCs/>
            <w:color w:val="0000FF"/>
            <w:sz w:val="36"/>
            <w:szCs w:val="36"/>
            <w:u w:val="single"/>
            <w:lang w:eastAsia="ru-RU"/>
          </w:rPr>
          <w:t>править</w:t>
        </w:r>
      </w:hyperlink>
      <w:r w:rsidRPr="003540B1">
        <w:rPr>
          <w:rFonts w:ascii="Times New Roman" w:eastAsia="Times New Roman" w:hAnsi="Times New Roman" w:cs="Times New Roman"/>
          <w:b/>
          <w:bCs/>
          <w:sz w:val="36"/>
          <w:szCs w:val="36"/>
          <w:lang w:eastAsia="ru-RU"/>
        </w:rPr>
        <w:t>] Интересные факты</w:t>
      </w:r>
    </w:p>
    <w:p w:rsidR="003540B1" w:rsidRPr="003540B1" w:rsidRDefault="003540B1" w:rsidP="003540B1">
      <w:pPr>
        <w:numPr>
          <w:ilvl w:val="0"/>
          <w:numId w:val="17"/>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По состоянию на </w:t>
      </w:r>
      <w:hyperlink r:id="rId765" w:tooltip="2009 год" w:history="1">
        <w:r w:rsidRPr="003540B1">
          <w:rPr>
            <w:rFonts w:ascii="Times New Roman" w:eastAsia="Times New Roman" w:hAnsi="Times New Roman" w:cs="Times New Roman"/>
            <w:color w:val="0000FF"/>
            <w:sz w:val="24"/>
            <w:szCs w:val="24"/>
            <w:u w:val="single"/>
            <w:lang w:eastAsia="ru-RU"/>
          </w:rPr>
          <w:t>2009 год</w:t>
        </w:r>
      </w:hyperlink>
      <w:r w:rsidRPr="003540B1">
        <w:rPr>
          <w:rFonts w:ascii="Times New Roman" w:eastAsia="Times New Roman" w:hAnsi="Times New Roman" w:cs="Times New Roman"/>
          <w:sz w:val="24"/>
          <w:szCs w:val="24"/>
          <w:lang w:eastAsia="ru-RU"/>
        </w:rPr>
        <w:t xml:space="preserve"> </w:t>
      </w:r>
      <w:hyperlink r:id="rId766" w:tooltip="CEO" w:history="1">
        <w:r w:rsidRPr="003540B1">
          <w:rPr>
            <w:rFonts w:ascii="Times New Roman" w:eastAsia="Times New Roman" w:hAnsi="Times New Roman" w:cs="Times New Roman"/>
            <w:color w:val="0000FF"/>
            <w:sz w:val="24"/>
            <w:szCs w:val="24"/>
            <w:u w:val="single"/>
            <w:lang w:eastAsia="ru-RU"/>
          </w:rPr>
          <w:t>генеральный директор</w:t>
        </w:r>
      </w:hyperlink>
      <w:r w:rsidRPr="003540B1">
        <w:rPr>
          <w:rFonts w:ascii="Times New Roman" w:eastAsia="Times New Roman" w:hAnsi="Times New Roman" w:cs="Times New Roman"/>
          <w:sz w:val="24"/>
          <w:szCs w:val="24"/>
          <w:lang w:eastAsia="ru-RU"/>
        </w:rPr>
        <w:t xml:space="preserve"> компании Ларри Эллисон является самым высокооплачиваемым сотрудником в мире с суммарной компенсацией $84,5 млн в год</w:t>
      </w:r>
      <w:hyperlink w:anchor="cite_note-99" w:history="1">
        <w:r w:rsidRPr="003540B1">
          <w:rPr>
            <w:rFonts w:ascii="Times New Roman" w:eastAsia="Times New Roman" w:hAnsi="Times New Roman" w:cs="Times New Roman"/>
            <w:color w:val="0000FF"/>
            <w:sz w:val="24"/>
            <w:szCs w:val="24"/>
            <w:u w:val="single"/>
            <w:vertAlign w:val="superscript"/>
            <w:lang w:eastAsia="ru-RU"/>
          </w:rPr>
          <w:t>[100]</w:t>
        </w:r>
      </w:hyperlink>
      <w:r w:rsidRPr="003540B1">
        <w:rPr>
          <w:rFonts w:ascii="Times New Roman" w:eastAsia="Times New Roman" w:hAnsi="Times New Roman" w:cs="Times New Roman"/>
          <w:sz w:val="24"/>
          <w:szCs w:val="24"/>
          <w:lang w:eastAsia="ru-RU"/>
        </w:rPr>
        <w:t>.</w:t>
      </w:r>
    </w:p>
    <w:p w:rsidR="003540B1" w:rsidRPr="003540B1" w:rsidRDefault="003540B1" w:rsidP="003540B1">
      <w:pPr>
        <w:numPr>
          <w:ilvl w:val="0"/>
          <w:numId w:val="17"/>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С </w:t>
      </w:r>
      <w:hyperlink r:id="rId767" w:tooltip="2003 год" w:history="1">
        <w:r w:rsidRPr="003540B1">
          <w:rPr>
            <w:rFonts w:ascii="Times New Roman" w:eastAsia="Times New Roman" w:hAnsi="Times New Roman" w:cs="Times New Roman"/>
            <w:color w:val="0000FF"/>
            <w:sz w:val="24"/>
            <w:szCs w:val="24"/>
            <w:u w:val="single"/>
            <w:lang w:eastAsia="ru-RU"/>
          </w:rPr>
          <w:t>2003 года</w:t>
        </w:r>
      </w:hyperlink>
      <w:r w:rsidRPr="003540B1">
        <w:rPr>
          <w:rFonts w:ascii="Times New Roman" w:eastAsia="Times New Roman" w:hAnsi="Times New Roman" w:cs="Times New Roman"/>
          <w:sz w:val="24"/>
          <w:szCs w:val="24"/>
          <w:lang w:eastAsia="ru-RU"/>
        </w:rPr>
        <w:t xml:space="preserve"> компания управляется </w:t>
      </w:r>
      <w:r w:rsidRPr="003540B1">
        <w:rPr>
          <w:rFonts w:ascii="Times New Roman" w:eastAsia="Times New Roman" w:hAnsi="Times New Roman" w:cs="Times New Roman"/>
          <w:i/>
          <w:iCs/>
          <w:sz w:val="24"/>
          <w:szCs w:val="24"/>
          <w:lang w:eastAsia="ru-RU"/>
        </w:rPr>
        <w:t>двумя</w:t>
      </w:r>
      <w:r w:rsidRPr="003540B1">
        <w:rPr>
          <w:rFonts w:ascii="Times New Roman" w:eastAsia="Times New Roman" w:hAnsi="Times New Roman" w:cs="Times New Roman"/>
          <w:sz w:val="24"/>
          <w:szCs w:val="24"/>
          <w:lang w:eastAsia="ru-RU"/>
        </w:rPr>
        <w:t xml:space="preserve"> президентами — в период 2003—2010 ими были Чарльз Филлипс и Сафра Кац, а в </w:t>
      </w:r>
      <w:hyperlink r:id="rId768" w:tooltip="Сентябрь 2010 года" w:history="1">
        <w:r w:rsidRPr="003540B1">
          <w:rPr>
            <w:rFonts w:ascii="Times New Roman" w:eastAsia="Times New Roman" w:hAnsi="Times New Roman" w:cs="Times New Roman"/>
            <w:color w:val="0000FF"/>
            <w:sz w:val="24"/>
            <w:szCs w:val="24"/>
            <w:u w:val="single"/>
            <w:lang w:eastAsia="ru-RU"/>
          </w:rPr>
          <w:t>сентябре 2010 года</w:t>
        </w:r>
      </w:hyperlink>
      <w:r w:rsidRPr="003540B1">
        <w:rPr>
          <w:rFonts w:ascii="Times New Roman" w:eastAsia="Times New Roman" w:hAnsi="Times New Roman" w:cs="Times New Roman"/>
          <w:sz w:val="24"/>
          <w:szCs w:val="24"/>
          <w:lang w:eastAsia="ru-RU"/>
        </w:rPr>
        <w:t xml:space="preserve"> Филлипса заменил Марк Хёрд.</w:t>
      </w:r>
    </w:p>
    <w:p w:rsidR="003540B1" w:rsidRPr="003540B1" w:rsidRDefault="003540B1" w:rsidP="003540B1">
      <w:pPr>
        <w:numPr>
          <w:ilvl w:val="0"/>
          <w:numId w:val="17"/>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Четвёртым по времени сотрудником компании (после Эллисона, Майнера и Оутса) был Брюс Скотт (</w:t>
      </w:r>
      <w:hyperlink r:id="rId769" w:tooltip="Английский язык" w:history="1">
        <w:r w:rsidRPr="003540B1">
          <w:rPr>
            <w:rFonts w:ascii="Times New Roman" w:eastAsia="Times New Roman" w:hAnsi="Times New Roman" w:cs="Times New Roman"/>
            <w:color w:val="0000FF"/>
            <w:sz w:val="24"/>
            <w:szCs w:val="24"/>
            <w:u w:val="single"/>
            <w:lang w:eastAsia="ru-RU"/>
          </w:rPr>
          <w:t>англ.</w:t>
        </w:r>
      </w:hyperlink>
      <w:r w:rsidRPr="003540B1">
        <w:rPr>
          <w:rFonts w:ascii="Times New Roman" w:eastAsia="Times New Roman" w:hAnsi="Times New Roman" w:cs="Times New Roman"/>
          <w:sz w:val="24"/>
          <w:szCs w:val="24"/>
          <w:lang w:eastAsia="ru-RU"/>
        </w:rPr>
        <w:t> </w:t>
      </w:r>
      <w:r w:rsidRPr="003540B1">
        <w:rPr>
          <w:rFonts w:ascii="Times New Roman" w:eastAsia="Times New Roman" w:hAnsi="Times New Roman" w:cs="Times New Roman"/>
          <w:i/>
          <w:iCs/>
          <w:sz w:val="24"/>
          <w:szCs w:val="24"/>
          <w:lang w:val="en" w:eastAsia="ru-RU"/>
        </w:rPr>
        <w:t>Bruce Scott</w:t>
      </w:r>
      <w:r w:rsidRPr="003540B1">
        <w:rPr>
          <w:rFonts w:ascii="Times New Roman" w:eastAsia="Times New Roman" w:hAnsi="Times New Roman" w:cs="Times New Roman"/>
          <w:sz w:val="24"/>
          <w:szCs w:val="24"/>
          <w:lang w:eastAsia="ru-RU"/>
        </w:rPr>
        <w:t xml:space="preserve">), чья фамилия хорошо известна разработчикам и администраторам </w:t>
      </w:r>
      <w:hyperlink r:id="rId770" w:tooltip="Oracle Database" w:history="1">
        <w:r w:rsidRPr="003540B1">
          <w:rPr>
            <w:rFonts w:ascii="Times New Roman" w:eastAsia="Times New Roman" w:hAnsi="Times New Roman" w:cs="Times New Roman"/>
            <w:color w:val="0000FF"/>
            <w:sz w:val="24"/>
            <w:szCs w:val="24"/>
            <w:u w:val="single"/>
            <w:lang w:eastAsia="ru-RU"/>
          </w:rPr>
          <w:t>Oracle Database</w:t>
        </w:r>
      </w:hyperlink>
      <w:r w:rsidRPr="003540B1">
        <w:rPr>
          <w:rFonts w:ascii="Times New Roman" w:eastAsia="Times New Roman" w:hAnsi="Times New Roman" w:cs="Times New Roman"/>
          <w:sz w:val="24"/>
          <w:szCs w:val="24"/>
          <w:lang w:eastAsia="ru-RU"/>
        </w:rPr>
        <w:t xml:space="preserve"> — </w:t>
      </w:r>
      <w:hyperlink r:id="rId771" w:tooltip="Схема базы данных" w:history="1">
        <w:r w:rsidRPr="003540B1">
          <w:rPr>
            <w:rFonts w:ascii="Times New Roman" w:eastAsia="Times New Roman" w:hAnsi="Times New Roman" w:cs="Times New Roman"/>
            <w:color w:val="0000FF"/>
            <w:sz w:val="24"/>
            <w:szCs w:val="24"/>
            <w:u w:val="single"/>
            <w:lang w:eastAsia="ru-RU"/>
          </w:rPr>
          <w:t>схема</w:t>
        </w:r>
      </w:hyperlink>
      <w:r w:rsidRPr="003540B1">
        <w:rPr>
          <w:rFonts w:ascii="Times New Roman" w:eastAsia="Times New Roman" w:hAnsi="Times New Roman" w:cs="Times New Roman"/>
          <w:sz w:val="24"/>
          <w:szCs w:val="24"/>
          <w:lang w:eastAsia="ru-RU"/>
        </w:rPr>
        <w:t xml:space="preserve"> </w:t>
      </w:r>
      <w:r w:rsidRPr="003540B1">
        <w:rPr>
          <w:rFonts w:ascii="Courier New" w:eastAsiaTheme="minorEastAsia" w:hAnsi="Courier New" w:cs="Courier New"/>
          <w:sz w:val="20"/>
          <w:szCs w:val="20"/>
          <w:lang w:eastAsia="ru-RU"/>
        </w:rPr>
        <w:t>SCOTT</w:t>
      </w:r>
      <w:r w:rsidRPr="003540B1">
        <w:rPr>
          <w:rFonts w:ascii="Times New Roman" w:eastAsia="Times New Roman" w:hAnsi="Times New Roman" w:cs="Times New Roman"/>
          <w:sz w:val="24"/>
          <w:szCs w:val="24"/>
          <w:lang w:eastAsia="ru-RU"/>
        </w:rPr>
        <w:t xml:space="preserve"> поставлялась со всеми версиями СУБД как демонстрационная (содержала примеры </w:t>
      </w:r>
      <w:hyperlink r:id="rId772" w:tooltip="Таблица (базы данных)" w:history="1">
        <w:r w:rsidRPr="003540B1">
          <w:rPr>
            <w:rFonts w:ascii="Times New Roman" w:eastAsia="Times New Roman" w:hAnsi="Times New Roman" w:cs="Times New Roman"/>
            <w:color w:val="0000FF"/>
            <w:sz w:val="24"/>
            <w:szCs w:val="24"/>
            <w:u w:val="single"/>
            <w:lang w:eastAsia="ru-RU"/>
          </w:rPr>
          <w:t>таблиц</w:t>
        </w:r>
      </w:hyperlink>
      <w:r w:rsidRPr="003540B1">
        <w:rPr>
          <w:rFonts w:ascii="Times New Roman" w:eastAsia="Times New Roman" w:hAnsi="Times New Roman" w:cs="Times New Roman"/>
          <w:sz w:val="24"/>
          <w:szCs w:val="24"/>
          <w:lang w:eastAsia="ru-RU"/>
        </w:rPr>
        <w:t xml:space="preserve">, </w:t>
      </w:r>
      <w:hyperlink r:id="rId773" w:tooltip="Представление (базы данных)" w:history="1">
        <w:r w:rsidRPr="003540B1">
          <w:rPr>
            <w:rFonts w:ascii="Times New Roman" w:eastAsia="Times New Roman" w:hAnsi="Times New Roman" w:cs="Times New Roman"/>
            <w:color w:val="0000FF"/>
            <w:sz w:val="24"/>
            <w:szCs w:val="24"/>
            <w:u w:val="single"/>
            <w:lang w:eastAsia="ru-RU"/>
          </w:rPr>
          <w:t>представлений</w:t>
        </w:r>
      </w:hyperlink>
      <w:r w:rsidRPr="003540B1">
        <w:rPr>
          <w:rFonts w:ascii="Times New Roman" w:eastAsia="Times New Roman" w:hAnsi="Times New Roman" w:cs="Times New Roman"/>
          <w:sz w:val="24"/>
          <w:szCs w:val="24"/>
          <w:lang w:eastAsia="ru-RU"/>
        </w:rPr>
        <w:t xml:space="preserve">, </w:t>
      </w:r>
      <w:hyperlink r:id="rId774" w:tooltip="Процедура (программирование)" w:history="1">
        <w:r w:rsidRPr="003540B1">
          <w:rPr>
            <w:rFonts w:ascii="Times New Roman" w:eastAsia="Times New Roman" w:hAnsi="Times New Roman" w:cs="Times New Roman"/>
            <w:color w:val="0000FF"/>
            <w:sz w:val="24"/>
            <w:szCs w:val="24"/>
            <w:u w:val="single"/>
            <w:lang w:eastAsia="ru-RU"/>
          </w:rPr>
          <w:t>процедур</w:t>
        </w:r>
      </w:hyperlink>
      <w:r w:rsidRPr="003540B1">
        <w:rPr>
          <w:rFonts w:ascii="Times New Roman" w:eastAsia="Times New Roman" w:hAnsi="Times New Roman" w:cs="Times New Roman"/>
          <w:sz w:val="24"/>
          <w:szCs w:val="24"/>
          <w:lang w:eastAsia="ru-RU"/>
        </w:rPr>
        <w:t>). Утверждается</w:t>
      </w:r>
      <w:hyperlink w:anchor="cite_note-100" w:history="1">
        <w:r w:rsidRPr="003540B1">
          <w:rPr>
            <w:rFonts w:ascii="Times New Roman" w:eastAsia="Times New Roman" w:hAnsi="Times New Roman" w:cs="Times New Roman"/>
            <w:color w:val="0000FF"/>
            <w:sz w:val="24"/>
            <w:szCs w:val="24"/>
            <w:u w:val="single"/>
            <w:vertAlign w:val="superscript"/>
            <w:lang w:eastAsia="ru-RU"/>
          </w:rPr>
          <w:t>[101]</w:t>
        </w:r>
      </w:hyperlink>
      <w:r w:rsidRPr="003540B1">
        <w:rPr>
          <w:rFonts w:ascii="Times New Roman" w:eastAsia="Times New Roman" w:hAnsi="Times New Roman" w:cs="Times New Roman"/>
          <w:sz w:val="24"/>
          <w:szCs w:val="24"/>
          <w:lang w:eastAsia="ru-RU"/>
        </w:rPr>
        <w:t xml:space="preserve">, что пароль по умолчанию для этой схемы (использовавшийся до 8-й версии СУБД) — </w:t>
      </w:r>
      <w:r w:rsidRPr="003540B1">
        <w:rPr>
          <w:rFonts w:ascii="Courier New" w:eastAsiaTheme="minorEastAsia" w:hAnsi="Courier New" w:cs="Courier New"/>
          <w:sz w:val="20"/>
          <w:szCs w:val="20"/>
          <w:lang w:eastAsia="ru-RU"/>
        </w:rPr>
        <w:t>TIGER</w:t>
      </w:r>
      <w:r w:rsidRPr="003540B1">
        <w:rPr>
          <w:rFonts w:ascii="Times New Roman" w:eastAsia="Times New Roman" w:hAnsi="Times New Roman" w:cs="Times New Roman"/>
          <w:sz w:val="24"/>
          <w:szCs w:val="24"/>
          <w:lang w:eastAsia="ru-RU"/>
        </w:rPr>
        <w:t> — имя кота дочери Скотта.</w:t>
      </w:r>
    </w:p>
    <w:p w:rsidR="003540B1" w:rsidRPr="003540B1" w:rsidRDefault="003540B1" w:rsidP="003540B1">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3540B1">
        <w:rPr>
          <w:rFonts w:ascii="Times New Roman" w:eastAsia="Times New Roman" w:hAnsi="Times New Roman" w:cs="Times New Roman"/>
          <w:b/>
          <w:bCs/>
          <w:sz w:val="36"/>
          <w:szCs w:val="36"/>
          <w:lang w:eastAsia="ru-RU"/>
        </w:rPr>
        <w:t>[</w:t>
      </w:r>
      <w:hyperlink r:id="rId775" w:tooltip="Править секцию: Примечания" w:history="1">
        <w:r w:rsidRPr="003540B1">
          <w:rPr>
            <w:rFonts w:ascii="Times New Roman" w:eastAsia="Times New Roman" w:hAnsi="Times New Roman" w:cs="Times New Roman"/>
            <w:b/>
            <w:bCs/>
            <w:color w:val="0000FF"/>
            <w:sz w:val="36"/>
            <w:szCs w:val="36"/>
            <w:u w:val="single"/>
            <w:lang w:eastAsia="ru-RU"/>
          </w:rPr>
          <w:t>править</w:t>
        </w:r>
      </w:hyperlink>
      <w:r w:rsidRPr="003540B1">
        <w:rPr>
          <w:rFonts w:ascii="Times New Roman" w:eastAsia="Times New Roman" w:hAnsi="Times New Roman" w:cs="Times New Roman"/>
          <w:b/>
          <w:bCs/>
          <w:sz w:val="36"/>
          <w:szCs w:val="36"/>
          <w:lang w:eastAsia="ru-RU"/>
        </w:rPr>
        <w:t>] Примечания</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Google_Finance_0-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776" w:history="1">
        <w:r w:rsidRPr="003540B1">
          <w:rPr>
            <w:rFonts w:ascii="Times New Roman" w:eastAsia="Times New Roman" w:hAnsi="Times New Roman" w:cs="Times New Roman"/>
            <w:color w:val="0000FF"/>
            <w:u w:val="single"/>
            <w:lang w:eastAsia="ru-RU"/>
          </w:rPr>
          <w:t>Oracle Corporation</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777" w:tooltip="Google Finance" w:history="1">
        <w:r w:rsidRPr="003540B1">
          <w:rPr>
            <w:rFonts w:ascii="Times New Roman" w:eastAsia="Times New Roman" w:hAnsi="Times New Roman" w:cs="Times New Roman"/>
            <w:color w:val="0000FF"/>
            <w:u w:val="single"/>
            <w:lang w:eastAsia="ru-RU"/>
          </w:rPr>
          <w:t>Google Finance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sz w:val="15"/>
          <w:szCs w:val="15"/>
          <w:lang w:eastAsia="ru-RU"/>
        </w:rPr>
        <w:t>Проверено 6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sec-2011_1-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sec-2011_1-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hyperlink w:anchor="cite_ref-sec-2011_1-2" w:history="1">
        <w:r w:rsidRPr="003540B1">
          <w:rPr>
            <w:rFonts w:ascii="Times New Roman" w:eastAsia="Times New Roman" w:hAnsi="Times New Roman" w:cs="Times New Roman"/>
            <w:b/>
            <w:bCs/>
            <w:i/>
            <w:iCs/>
            <w:color w:val="0000FF"/>
            <w:u w:val="single"/>
            <w:vertAlign w:val="superscript"/>
            <w:lang w:eastAsia="ru-RU"/>
          </w:rPr>
          <w:t>3</w:t>
        </w:r>
      </w:hyperlink>
      <w:r w:rsidRPr="003540B1">
        <w:rPr>
          <w:rFonts w:ascii="Times New Roman" w:eastAsia="Times New Roman" w:hAnsi="Times New Roman" w:cs="Times New Roman"/>
          <w:lang w:eastAsia="ru-RU"/>
        </w:rPr>
        <w:t xml:space="preserve"> </w:t>
      </w:r>
      <w:hyperlink w:anchor="cite_ref-sec-2011_1-3" w:history="1">
        <w:r w:rsidRPr="003540B1">
          <w:rPr>
            <w:rFonts w:ascii="Times New Roman" w:eastAsia="Times New Roman" w:hAnsi="Times New Roman" w:cs="Times New Roman"/>
            <w:b/>
            <w:bCs/>
            <w:i/>
            <w:iCs/>
            <w:color w:val="0000FF"/>
            <w:u w:val="single"/>
            <w:vertAlign w:val="superscript"/>
            <w:lang w:eastAsia="ru-RU"/>
          </w:rPr>
          <w:t>4</w:t>
        </w:r>
      </w:hyperlink>
      <w:r w:rsidRPr="003540B1">
        <w:rPr>
          <w:rFonts w:ascii="Times New Roman" w:eastAsia="Times New Roman" w:hAnsi="Times New Roman" w:cs="Times New Roman"/>
          <w:lang w:eastAsia="ru-RU"/>
        </w:rPr>
        <w:t xml:space="preserve"> </w:t>
      </w:r>
      <w:hyperlink w:anchor="cite_ref-sec-2011_1-4" w:history="1">
        <w:r w:rsidRPr="003540B1">
          <w:rPr>
            <w:rFonts w:ascii="Times New Roman" w:eastAsia="Times New Roman" w:hAnsi="Times New Roman" w:cs="Times New Roman"/>
            <w:b/>
            <w:bCs/>
            <w:i/>
            <w:iCs/>
            <w:color w:val="0000FF"/>
            <w:u w:val="single"/>
            <w:vertAlign w:val="superscript"/>
            <w:lang w:eastAsia="ru-RU"/>
          </w:rPr>
          <w:t>5</w:t>
        </w:r>
      </w:hyperlink>
      <w:r w:rsidRPr="003540B1">
        <w:rPr>
          <w:rFonts w:ascii="Times New Roman" w:eastAsia="Times New Roman" w:hAnsi="Times New Roman" w:cs="Times New Roman"/>
          <w:lang w:eastAsia="ru-RU"/>
        </w:rPr>
        <w:t xml:space="preserve"> </w:t>
      </w:r>
      <w:hyperlink r:id="rId778" w:history="1">
        <w:r w:rsidRPr="003540B1">
          <w:rPr>
            <w:rFonts w:ascii="Times New Roman" w:eastAsia="Times New Roman" w:hAnsi="Times New Roman" w:cs="Times New Roman"/>
            <w:color w:val="0000FF"/>
            <w:u w:val="single"/>
            <w:lang w:eastAsia="ru-RU"/>
          </w:rPr>
          <w:t>Oracle Corp. Annual Report 2011</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10K</w:t>
      </w:r>
      <w:r w:rsidRPr="003540B1">
        <w:rPr>
          <w:rFonts w:ascii="Times New Roman" w:eastAsia="Times New Roman" w:hAnsi="Times New Roman" w:cs="Times New Roman"/>
          <w:lang w:eastAsia="ru-RU"/>
        </w:rPr>
        <w:t xml:space="preserve">. </w:t>
      </w:r>
      <w:hyperlink r:id="rId779" w:tooltip="Комиссия по ценным бумагам и биржам (США)" w:history="1">
        <w:r w:rsidRPr="003540B1">
          <w:rPr>
            <w:rFonts w:ascii="Times New Roman" w:eastAsia="Times New Roman" w:hAnsi="Times New Roman" w:cs="Times New Roman"/>
            <w:color w:val="0000FF"/>
            <w:u w:val="single"/>
            <w:lang w:eastAsia="ru-RU"/>
          </w:rPr>
          <w:t>SEC</w:t>
        </w:r>
      </w:hyperlink>
      <w:r w:rsidRPr="003540B1">
        <w:rPr>
          <w:rFonts w:ascii="Times New Roman" w:eastAsia="Times New Roman" w:hAnsi="Times New Roman" w:cs="Times New Roman"/>
          <w:lang w:eastAsia="ru-RU"/>
        </w:rPr>
        <w:t xml:space="preserve"> (28 June 2011). </w:t>
      </w:r>
      <w:r w:rsidRPr="003540B1">
        <w:rPr>
          <w:rFonts w:ascii="Times New Roman" w:eastAsia="Times New Roman" w:hAnsi="Times New Roman" w:cs="Times New Roman"/>
          <w:sz w:val="15"/>
          <w:szCs w:val="15"/>
          <w:lang w:eastAsia="ru-RU"/>
        </w:rPr>
        <w:t>Проверено 8 июля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2"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780" w:history="1">
        <w:r w:rsidRPr="003540B1">
          <w:rPr>
            <w:rFonts w:ascii="Times New Roman" w:eastAsia="Times New Roman" w:hAnsi="Times New Roman" w:cs="Times New Roman"/>
            <w:color w:val="0000FF"/>
            <w:u w:val="single"/>
            <w:lang w:eastAsia="ru-RU"/>
          </w:rPr>
          <w:t>ORCL, Company description</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781" w:tooltip="NASDAQ" w:history="1">
        <w:r w:rsidRPr="003540B1">
          <w:rPr>
            <w:rFonts w:ascii="Times New Roman" w:eastAsia="Times New Roman" w:hAnsi="Times New Roman" w:cs="Times New Roman"/>
            <w:color w:val="0000FF"/>
            <w:u w:val="single"/>
            <w:lang w:eastAsia="ru-RU"/>
          </w:rPr>
          <w:t>NASDAQ</w:t>
        </w:r>
      </w:hyperlink>
      <w:r w:rsidRPr="003540B1">
        <w:rPr>
          <w:rFonts w:ascii="Times New Roman" w:eastAsia="Times New Roman" w:hAnsi="Times New Roman" w:cs="Times New Roman"/>
          <w:lang w:eastAsia="ru-RU"/>
        </w:rPr>
        <w:t xml:space="preserve"> (2011). </w:t>
      </w:r>
      <w:r w:rsidRPr="003540B1">
        <w:rPr>
          <w:rFonts w:ascii="Times New Roman" w:eastAsia="Times New Roman" w:hAnsi="Times New Roman" w:cs="Times New Roman"/>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3"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Kawamoto, Dawn</w:t>
      </w:r>
      <w:r w:rsidRPr="003540B1">
        <w:rPr>
          <w:rFonts w:ascii="Times New Roman" w:eastAsia="Times New Roman" w:hAnsi="Times New Roman" w:cs="Times New Roman"/>
          <w:lang w:eastAsia="ru-RU"/>
        </w:rPr>
        <w:t xml:space="preserve">. </w:t>
      </w:r>
      <w:hyperlink r:id="rId782" w:history="1">
        <w:r w:rsidRPr="003540B1">
          <w:rPr>
            <w:rFonts w:ascii="Times New Roman" w:eastAsia="Times New Roman" w:hAnsi="Times New Roman" w:cs="Times New Roman"/>
            <w:color w:val="0000FF"/>
            <w:u w:val="single"/>
            <w:lang w:eastAsia="ru-RU"/>
          </w:rPr>
          <w:t>Ellison takes trip down memory lane at Oracle OpenWorld</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CNet</w:t>
      </w:r>
      <w:r w:rsidRPr="003540B1">
        <w:rPr>
          <w:rFonts w:ascii="Times New Roman" w:eastAsia="Times New Roman" w:hAnsi="Times New Roman" w:cs="Times New Roman"/>
          <w:lang w:eastAsia="ru-RU"/>
        </w:rPr>
        <w:t xml:space="preserve">, </w:t>
      </w:r>
      <w:hyperlink r:id="rId783" w:tooltip="CBS Corporation" w:history="1">
        <w:r w:rsidRPr="003540B1">
          <w:rPr>
            <w:rFonts w:ascii="Times New Roman" w:eastAsia="Times New Roman" w:hAnsi="Times New Roman" w:cs="Times New Roman"/>
            <w:i/>
            <w:iCs/>
            <w:color w:val="0000FF"/>
            <w:u w:val="single"/>
            <w:lang w:eastAsia="ru-RU"/>
          </w:rPr>
          <w:t>CBS Corporation</w:t>
        </w:r>
      </w:hyperlink>
      <w:r w:rsidRPr="003540B1">
        <w:rPr>
          <w:rFonts w:ascii="Times New Roman" w:eastAsia="Times New Roman" w:hAnsi="Times New Roman" w:cs="Times New Roman"/>
          <w:lang w:eastAsia="ru-RU"/>
        </w:rPr>
        <w:t xml:space="preserve"> (1 November 2007). </w:t>
      </w:r>
      <w:r w:rsidRPr="003540B1">
        <w:rPr>
          <w:rFonts w:ascii="Times New Roman" w:eastAsia="Times New Roman" w:hAnsi="Times New Roman" w:cs="Times New Roman"/>
          <w:sz w:val="15"/>
          <w:szCs w:val="15"/>
          <w:lang w:eastAsia="ru-RU"/>
        </w:rPr>
        <w:t>Проверено 8 марта 2011.</w:t>
      </w:r>
      <w:r w:rsidRPr="003540B1">
        <w:rPr>
          <w:rFonts w:ascii="Times New Roman" w:eastAsia="Times New Roman" w:hAnsi="Times New Roman" w:cs="Times New Roman"/>
          <w:lang w:eastAsia="ru-RU"/>
        </w:rPr>
        <w:t> «</w:t>
      </w:r>
      <w:r w:rsidRPr="003540B1">
        <w:rPr>
          <w:rFonts w:ascii="Times New Roman" w:eastAsia="Times New Roman" w:hAnsi="Times New Roman" w:cs="Times New Roman"/>
          <w:i/>
          <w:iCs/>
          <w:lang w:eastAsia="ru-RU"/>
        </w:rPr>
        <w:t>When Oracle began selling its first commercial SQL relational database management system in 1978, which version was first officially released? Answer: Version 2.0. There was never a 1.0 version. Said Ellison: “Who'd buy a version 1.0 from four guys in California?”</w:t>
      </w:r>
      <w:r w:rsidRPr="003540B1">
        <w:rPr>
          <w:rFonts w:ascii="Times New Roman" w:eastAsia="Times New Roman" w:hAnsi="Times New Roman" w:cs="Times New Roman"/>
          <w:lang w:eastAsia="ru-RU"/>
        </w:rPr>
        <w:t>».</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4"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784" w:history="1">
        <w:r w:rsidRPr="003540B1">
          <w:rPr>
            <w:rFonts w:ascii="Times New Roman" w:eastAsia="Times New Roman" w:hAnsi="Times New Roman" w:cs="Times New Roman"/>
            <w:color w:val="0000FF"/>
            <w:u w:val="single"/>
            <w:lang w:eastAsia="ru-RU"/>
          </w:rPr>
          <w:t>Oracle anniversary timeline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Profit Magazine (2007, May). </w:t>
      </w:r>
      <w:r w:rsidRPr="003540B1">
        <w:rPr>
          <w:rFonts w:ascii="Times New Roman" w:eastAsia="Times New Roman" w:hAnsi="Times New Roman" w:cs="Times New Roman"/>
          <w:sz w:val="15"/>
          <w:szCs w:val="15"/>
          <w:lang w:eastAsia="ru-RU"/>
        </w:rPr>
        <w:t>Проверено 22 декабря 2010.</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chamberlin_5-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chamberlin_5-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Chamberlin, Donald Dean</w:t>
      </w:r>
      <w:r w:rsidRPr="003540B1">
        <w:rPr>
          <w:rFonts w:ascii="Times New Roman" w:eastAsia="Times New Roman" w:hAnsi="Times New Roman" w:cs="Times New Roman"/>
          <w:lang w:eastAsia="ru-RU"/>
        </w:rPr>
        <w:t xml:space="preserve"> </w:t>
      </w:r>
      <w:hyperlink r:id="rId785" w:history="1">
        <w:r w:rsidRPr="003540B1">
          <w:rPr>
            <w:rFonts w:ascii="Times New Roman" w:eastAsia="Times New Roman" w:hAnsi="Times New Roman" w:cs="Times New Roman"/>
            <w:color w:val="0000FF"/>
            <w:u w:val="single"/>
            <w:lang w:eastAsia="ru-RU"/>
          </w:rPr>
          <w:t>A complete guide to DB2 universal database</w:t>
        </w:r>
      </w:hyperlink>
      <w:r w:rsidRPr="003540B1">
        <w:rPr>
          <w:rFonts w:ascii="Times New Roman" w:eastAsia="Times New Roman" w:hAnsi="Times New Roman" w:cs="Times New Roman"/>
          <w:lang w:eastAsia="ru-RU"/>
        </w:rPr>
        <w:t xml:space="preserve"> — Morgan Kaufmann, </w:t>
      </w:r>
      <w:hyperlink r:id="rId786" w:tooltip="1998" w:history="1">
        <w:r w:rsidRPr="003540B1">
          <w:rPr>
            <w:rFonts w:ascii="Times New Roman" w:eastAsia="Times New Roman" w:hAnsi="Times New Roman" w:cs="Times New Roman"/>
            <w:color w:val="0000FF"/>
            <w:u w:val="single"/>
            <w:lang w:eastAsia="ru-RU"/>
          </w:rPr>
          <w:t>1998</w:t>
        </w:r>
      </w:hyperlink>
      <w:r w:rsidRPr="003540B1">
        <w:rPr>
          <w:rFonts w:ascii="Times New Roman" w:eastAsia="Times New Roman" w:hAnsi="Times New Roman" w:cs="Times New Roman"/>
          <w:lang w:eastAsia="ru-RU"/>
        </w:rPr>
        <w:t xml:space="preserve">. — С. 27. — 795 с. — </w:t>
      </w:r>
      <w:hyperlink r:id="rId787" w:history="1">
        <w:r w:rsidRPr="003540B1">
          <w:rPr>
            <w:rFonts w:ascii="Times New Roman" w:eastAsia="Times New Roman" w:hAnsi="Times New Roman" w:cs="Times New Roman"/>
            <w:color w:val="0000FF"/>
            <w:u w:val="single"/>
            <w:lang w:eastAsia="ru-RU"/>
          </w:rPr>
          <w:t>ISBN 1-55860-482-0</w:t>
        </w:r>
      </w:hyperlink>
      <w:r w:rsidRPr="003540B1">
        <w:rPr>
          <w:rFonts w:ascii="Times New Roman" w:eastAsia="Times New Roman" w:hAnsi="Times New Roman" w:cs="Times New Roman"/>
          <w:lang w:eastAsia="ru-RU"/>
        </w:rPr>
        <w:t>.</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loss-1990_6-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loss-1990_6-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Gilbert, Alorie</w:t>
      </w:r>
      <w:r w:rsidRPr="003540B1">
        <w:rPr>
          <w:rFonts w:ascii="Times New Roman" w:eastAsia="Times New Roman" w:hAnsi="Times New Roman" w:cs="Times New Roman"/>
          <w:lang w:eastAsia="ru-RU"/>
        </w:rPr>
        <w:t xml:space="preserve"> </w:t>
      </w:r>
      <w:hyperlink r:id="rId788" w:history="1">
        <w:r w:rsidRPr="003540B1">
          <w:rPr>
            <w:rFonts w:ascii="Times New Roman" w:eastAsia="Times New Roman" w:hAnsi="Times New Roman" w:cs="Times New Roman"/>
            <w:color w:val="0000FF"/>
            <w:u w:val="single"/>
            <w:lang w:eastAsia="ru-RU"/>
          </w:rPr>
          <w:t>Oracle cuts rewards for last-minute deals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789" w:tooltip="CNet (страница отсутствует)" w:history="1">
        <w:r w:rsidRPr="003540B1">
          <w:rPr>
            <w:rFonts w:ascii="Times New Roman" w:eastAsia="Times New Roman" w:hAnsi="Times New Roman" w:cs="Times New Roman"/>
            <w:color w:val="BA0000"/>
            <w:u w:val="single"/>
            <w:lang w:eastAsia="ru-RU"/>
          </w:rPr>
          <w:t>CNet</w:t>
        </w:r>
      </w:hyperlink>
      <w:r w:rsidRPr="003540B1">
        <w:rPr>
          <w:rFonts w:ascii="Times New Roman" w:eastAsia="Times New Roman" w:hAnsi="Times New Roman" w:cs="Times New Roman"/>
          <w:lang w:eastAsia="ru-RU"/>
        </w:rPr>
        <w:t xml:space="preserve"> (19 June 2002). </w:t>
      </w:r>
      <w:r w:rsidRPr="003540B1">
        <w:rPr>
          <w:rFonts w:ascii="Times New Roman" w:eastAsia="Times New Roman" w:hAnsi="Times New Roman" w:cs="Times New Roman"/>
          <w:sz w:val="15"/>
          <w:szCs w:val="15"/>
          <w:lang w:eastAsia="ru-RU"/>
        </w:rPr>
        <w:t>Проверено 22 января 2011.</w:t>
      </w:r>
      <w:r w:rsidRPr="003540B1">
        <w:rPr>
          <w:rFonts w:ascii="Times New Roman" w:eastAsia="Times New Roman" w:hAnsi="Times New Roman" w:cs="Times New Roman"/>
          <w:i/>
          <w:iCs/>
          <w:lang w:eastAsia="ru-RU"/>
        </w:rPr>
        <w:t>Ellison also admitted to journalists in 1992 that the company made «an incredible business mistake».</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olapsources_7-0" w:history="1">
        <w:r w:rsidRPr="003540B1">
          <w:rPr>
            <w:rFonts w:ascii="Times New Roman" w:eastAsia="Times New Roman" w:hAnsi="Times New Roman" w:cs="Times New Roman"/>
            <w:b/>
            <w:bCs/>
            <w:i/>
            <w:iCs/>
            <w:color w:val="0000FF"/>
            <w:u w:val="single"/>
            <w:lang w:eastAsia="ru-RU"/>
          </w:rPr>
          <w:t>↑</w:t>
        </w:r>
      </w:hyperlink>
      <w:r w:rsidRPr="003540B1">
        <w:rPr>
          <w:rFonts w:ascii="Times New Roman" w:eastAsia="Times New Roman" w:hAnsi="Times New Roman" w:cs="Times New Roman"/>
          <w:i/>
          <w:iCs/>
          <w:lang w:eastAsia="ru-RU"/>
        </w:rPr>
        <w:t xml:space="preserve"> Pendse, Nigel </w:t>
      </w:r>
      <w:hyperlink r:id="rId790" w:history="1">
        <w:r w:rsidRPr="003540B1">
          <w:rPr>
            <w:rFonts w:ascii="Times New Roman" w:eastAsia="Times New Roman" w:hAnsi="Times New Roman" w:cs="Times New Roman"/>
            <w:i/>
            <w:iCs/>
            <w:color w:val="0000FF"/>
            <w:u w:val="single"/>
            <w:lang w:eastAsia="ru-RU"/>
          </w:rPr>
          <w:t>The origins of today’s OLAP products</w:t>
        </w:r>
      </w:hyperlink>
      <w:r w:rsidRPr="003540B1">
        <w:rPr>
          <w:rFonts w:ascii="Times New Roman" w:eastAsia="Times New Roman" w:hAnsi="Times New Roman" w:cs="Times New Roman"/>
          <w:i/>
          <w:iCs/>
          <w:lang w:eastAsia="ru-RU"/>
        </w:rPr>
        <w:t xml:space="preserve">  </w:t>
      </w:r>
      <w:r w:rsidRPr="003540B1">
        <w:rPr>
          <w:rFonts w:ascii="Times New Roman" w:eastAsia="Times New Roman" w:hAnsi="Times New Roman" w:cs="Times New Roman"/>
          <w:i/>
          <w:iCs/>
          <w:color w:val="888888"/>
          <w:sz w:val="19"/>
          <w:szCs w:val="19"/>
          <w:lang w:eastAsia="ru-RU"/>
        </w:rPr>
        <w:t>(англ.)</w:t>
      </w:r>
      <w:r w:rsidRPr="003540B1">
        <w:rPr>
          <w:rFonts w:ascii="Times New Roman" w:eastAsia="Times New Roman" w:hAnsi="Times New Roman" w:cs="Times New Roman"/>
          <w:i/>
          <w:iCs/>
          <w:lang w:eastAsia="ru-RU"/>
        </w:rPr>
        <w:t xml:space="preserve">. OLAP Report (20 July 2002). </w:t>
      </w:r>
      <w:hyperlink r:id="rId791" w:history="1">
        <w:r w:rsidRPr="003540B1">
          <w:rPr>
            <w:rFonts w:ascii="Times New Roman" w:eastAsia="Times New Roman" w:hAnsi="Times New Roman" w:cs="Times New Roman"/>
            <w:i/>
            <w:iCs/>
            <w:color w:val="0000FF"/>
            <w:sz w:val="15"/>
            <w:szCs w:val="15"/>
            <w:u w:val="single"/>
            <w:lang w:eastAsia="ru-RU"/>
          </w:rPr>
          <w:t>Архивировано</w:t>
        </w:r>
      </w:hyperlink>
      <w:r w:rsidRPr="003540B1">
        <w:rPr>
          <w:rFonts w:ascii="Times New Roman" w:eastAsia="Times New Roman" w:hAnsi="Times New Roman" w:cs="Times New Roman"/>
          <w:i/>
          <w:iCs/>
          <w:sz w:val="15"/>
          <w:szCs w:val="15"/>
          <w:lang w:eastAsia="ru-RU"/>
        </w:rPr>
        <w:t xml:space="preserve"> из первоисточника 6 октября 2002.</w:t>
      </w:r>
      <w:r w:rsidRPr="003540B1">
        <w:rPr>
          <w:rFonts w:ascii="Times New Roman" w:eastAsia="Times New Roman" w:hAnsi="Times New Roman" w:cs="Times New Roman"/>
          <w:i/>
          <w:iCs/>
          <w:lang w:eastAsia="ru-RU"/>
        </w:rPr>
        <w:t xml:space="preserve"> </w:t>
      </w:r>
      <w:r w:rsidRPr="003540B1">
        <w:rPr>
          <w:rFonts w:ascii="Times New Roman" w:eastAsia="Times New Roman" w:hAnsi="Times New Roman" w:cs="Times New Roman"/>
          <w:i/>
          <w:iCs/>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8"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Busse, Torsten</w:t>
      </w:r>
      <w:r w:rsidRPr="003540B1">
        <w:rPr>
          <w:rFonts w:ascii="Times New Roman" w:eastAsia="Times New Roman" w:hAnsi="Times New Roman" w:cs="Times New Roman"/>
          <w:lang w:eastAsia="ru-RU"/>
        </w:rPr>
        <w:t> </w:t>
      </w:r>
      <w:hyperlink r:id="rId792" w:history="1">
        <w:r w:rsidRPr="003540B1">
          <w:rPr>
            <w:rFonts w:ascii="Times New Roman" w:eastAsia="Times New Roman" w:hAnsi="Times New Roman" w:cs="Times New Roman"/>
            <w:color w:val="0000FF"/>
            <w:u w:val="single"/>
            <w:lang w:eastAsia="ru-RU"/>
          </w:rPr>
          <w:t>ERP ousourcing options grow</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 </w:t>
      </w:r>
      <w:hyperlink r:id="rId793" w:tooltip="Infoworld (страница отсутствует)" w:history="1">
        <w:r w:rsidRPr="003540B1">
          <w:rPr>
            <w:rFonts w:ascii="Times New Roman" w:eastAsia="Times New Roman" w:hAnsi="Times New Roman" w:cs="Times New Roman"/>
            <w:i/>
            <w:iCs/>
            <w:color w:val="BA0000"/>
            <w:u w:val="single"/>
            <w:lang w:eastAsia="ru-RU"/>
          </w:rPr>
          <w:t>Infoworld</w:t>
        </w:r>
      </w:hyperlink>
      <w:r w:rsidRPr="003540B1">
        <w:rPr>
          <w:rFonts w:ascii="Times New Roman" w:eastAsia="Times New Roman" w:hAnsi="Times New Roman" w:cs="Times New Roman"/>
          <w:lang w:eastAsia="ru-RU"/>
        </w:rPr>
        <w:t xml:space="preserve">. — </w:t>
      </w:r>
      <w:hyperlink r:id="rId794" w:tooltip="1998" w:history="1">
        <w:r w:rsidRPr="003540B1">
          <w:rPr>
            <w:rFonts w:ascii="Times New Roman" w:eastAsia="Times New Roman" w:hAnsi="Times New Roman" w:cs="Times New Roman"/>
            <w:color w:val="0000FF"/>
            <w:u w:val="single"/>
            <w:lang w:eastAsia="ru-RU"/>
          </w:rPr>
          <w:t>1998</w:t>
        </w:r>
      </w:hyperlink>
      <w:r w:rsidRPr="003540B1">
        <w:rPr>
          <w:rFonts w:ascii="Times New Roman" w:eastAsia="Times New Roman" w:hAnsi="Times New Roman" w:cs="Times New Roman"/>
          <w:lang w:eastAsia="ru-RU"/>
        </w:rPr>
        <w:t xml:space="preserve">. — Т. 20. — № 37. — С. 55. — </w:t>
      </w:r>
      <w:hyperlink r:id="rId795" w:tooltip="ISSN" w:history="1">
        <w:r w:rsidRPr="003540B1">
          <w:rPr>
            <w:rFonts w:ascii="Times New Roman" w:eastAsia="Times New Roman" w:hAnsi="Times New Roman" w:cs="Times New Roman"/>
            <w:color w:val="0000FF"/>
            <w:u w:val="single"/>
            <w:lang w:eastAsia="ru-RU"/>
          </w:rPr>
          <w:t>ISSN</w:t>
        </w:r>
      </w:hyperlink>
      <w:r w:rsidRPr="003540B1">
        <w:rPr>
          <w:rFonts w:ascii="Times New Roman" w:eastAsia="Times New Roman" w:hAnsi="Times New Roman" w:cs="Times New Roman"/>
          <w:lang w:eastAsia="ru-RU"/>
        </w:rPr>
        <w:t xml:space="preserve"> </w:t>
      </w:r>
      <w:hyperlink r:id="rId796" w:history="1">
        <w:r w:rsidRPr="003540B1">
          <w:rPr>
            <w:rFonts w:ascii="Times New Roman" w:eastAsia="Times New Roman" w:hAnsi="Times New Roman" w:cs="Times New Roman"/>
            <w:color w:val="0000FF"/>
            <w:u w:val="single"/>
            <w:lang w:eastAsia="ru-RU"/>
          </w:rPr>
          <w:t>0199-6649</w:t>
        </w:r>
      </w:hyperlink>
      <w:r w:rsidRPr="003540B1">
        <w:rPr>
          <w:rFonts w:ascii="Times New Roman" w:eastAsia="Times New Roman" w:hAnsi="Times New Roman" w:cs="Times New Roman"/>
          <w:lang w:eastAsia="ru-RU"/>
        </w:rPr>
        <w:t>.</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9"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Walsh, Jeff</w:t>
      </w:r>
      <w:r w:rsidRPr="003540B1">
        <w:rPr>
          <w:rFonts w:ascii="Times New Roman" w:eastAsia="Times New Roman" w:hAnsi="Times New Roman" w:cs="Times New Roman"/>
          <w:lang w:eastAsia="ru-RU"/>
        </w:rPr>
        <w:t> </w:t>
      </w:r>
      <w:hyperlink r:id="rId797" w:history="1">
        <w:r w:rsidRPr="003540B1">
          <w:rPr>
            <w:rFonts w:ascii="Times New Roman" w:eastAsia="Times New Roman" w:hAnsi="Times New Roman" w:cs="Times New Roman"/>
            <w:color w:val="0000FF"/>
            <w:u w:val="single"/>
            <w:lang w:eastAsia="ru-RU"/>
          </w:rPr>
          <w:t>XML announcements pop up everywhere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 </w:t>
      </w:r>
      <w:hyperlink r:id="rId798" w:tooltip="Infoworld (страница отсутствует)" w:history="1">
        <w:r w:rsidRPr="003540B1">
          <w:rPr>
            <w:rFonts w:ascii="Times New Roman" w:eastAsia="Times New Roman" w:hAnsi="Times New Roman" w:cs="Times New Roman"/>
            <w:i/>
            <w:iCs/>
            <w:color w:val="BA0000"/>
            <w:u w:val="single"/>
            <w:lang w:eastAsia="ru-RU"/>
          </w:rPr>
          <w:t>Infoworld</w:t>
        </w:r>
      </w:hyperlink>
      <w:r w:rsidRPr="003540B1">
        <w:rPr>
          <w:rFonts w:ascii="Times New Roman" w:eastAsia="Times New Roman" w:hAnsi="Times New Roman" w:cs="Times New Roman"/>
          <w:lang w:eastAsia="ru-RU"/>
        </w:rPr>
        <w:t xml:space="preserve">. — </w:t>
      </w:r>
      <w:hyperlink r:id="rId799" w:tooltip="1998" w:history="1">
        <w:r w:rsidRPr="003540B1">
          <w:rPr>
            <w:rFonts w:ascii="Times New Roman" w:eastAsia="Times New Roman" w:hAnsi="Times New Roman" w:cs="Times New Roman"/>
            <w:color w:val="0000FF"/>
            <w:u w:val="single"/>
            <w:lang w:eastAsia="ru-RU"/>
          </w:rPr>
          <w:t>1998</w:t>
        </w:r>
      </w:hyperlink>
      <w:r w:rsidRPr="003540B1">
        <w:rPr>
          <w:rFonts w:ascii="Times New Roman" w:eastAsia="Times New Roman" w:hAnsi="Times New Roman" w:cs="Times New Roman"/>
          <w:lang w:eastAsia="ru-RU"/>
        </w:rPr>
        <w:t xml:space="preserve">. — Т. 20. — № 46. — С. 21. — </w:t>
      </w:r>
      <w:hyperlink r:id="rId800" w:tooltip="ISSN" w:history="1">
        <w:r w:rsidRPr="003540B1">
          <w:rPr>
            <w:rFonts w:ascii="Times New Roman" w:eastAsia="Times New Roman" w:hAnsi="Times New Roman" w:cs="Times New Roman"/>
            <w:color w:val="0000FF"/>
            <w:u w:val="single"/>
            <w:lang w:eastAsia="ru-RU"/>
          </w:rPr>
          <w:t>ISSN</w:t>
        </w:r>
      </w:hyperlink>
      <w:r w:rsidRPr="003540B1">
        <w:rPr>
          <w:rFonts w:ascii="Times New Roman" w:eastAsia="Times New Roman" w:hAnsi="Times New Roman" w:cs="Times New Roman"/>
          <w:lang w:eastAsia="ru-RU"/>
        </w:rPr>
        <w:t xml:space="preserve"> </w:t>
      </w:r>
      <w:hyperlink r:id="rId801" w:history="1">
        <w:r w:rsidRPr="003540B1">
          <w:rPr>
            <w:rFonts w:ascii="Times New Roman" w:eastAsia="Times New Roman" w:hAnsi="Times New Roman" w:cs="Times New Roman"/>
            <w:color w:val="0000FF"/>
            <w:u w:val="single"/>
            <w:lang w:eastAsia="ru-RU"/>
          </w:rPr>
          <w:t>0199-6649</w:t>
        </w:r>
      </w:hyperlink>
      <w:r w:rsidRPr="003540B1">
        <w:rPr>
          <w:rFonts w:ascii="Times New Roman" w:eastAsia="Times New Roman" w:hAnsi="Times New Roman" w:cs="Times New Roman"/>
          <w:lang w:eastAsia="ru-RU"/>
        </w:rPr>
        <w:t>.</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1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Krill, Paul</w:t>
      </w:r>
      <w:r w:rsidRPr="003540B1">
        <w:rPr>
          <w:rFonts w:ascii="Times New Roman" w:eastAsia="Times New Roman" w:hAnsi="Times New Roman" w:cs="Times New Roman"/>
          <w:lang w:eastAsia="ru-RU"/>
        </w:rPr>
        <w:t> </w:t>
      </w:r>
      <w:hyperlink r:id="rId802" w:history="1">
        <w:r w:rsidRPr="003540B1">
          <w:rPr>
            <w:rFonts w:ascii="Times New Roman" w:eastAsia="Times New Roman" w:hAnsi="Times New Roman" w:cs="Times New Roman"/>
            <w:color w:val="0000FF"/>
            <w:u w:val="single"/>
            <w:lang w:eastAsia="ru-RU"/>
          </w:rPr>
          <w:t>Oracle trumps support at Java Day</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 </w:t>
      </w:r>
      <w:hyperlink r:id="rId803" w:tooltip="Infoworld (страница отсутствует)" w:history="1">
        <w:r w:rsidRPr="003540B1">
          <w:rPr>
            <w:rFonts w:ascii="Times New Roman" w:eastAsia="Times New Roman" w:hAnsi="Times New Roman" w:cs="Times New Roman"/>
            <w:i/>
            <w:iCs/>
            <w:color w:val="BA0000"/>
            <w:u w:val="single"/>
            <w:lang w:eastAsia="ru-RU"/>
          </w:rPr>
          <w:t>Infoworld</w:t>
        </w:r>
      </w:hyperlink>
      <w:r w:rsidRPr="003540B1">
        <w:rPr>
          <w:rFonts w:ascii="Times New Roman" w:eastAsia="Times New Roman" w:hAnsi="Times New Roman" w:cs="Times New Roman"/>
          <w:lang w:eastAsia="ru-RU"/>
        </w:rPr>
        <w:t xml:space="preserve">. — </w:t>
      </w:r>
      <w:hyperlink r:id="rId804" w:tooltip="1998" w:history="1">
        <w:r w:rsidRPr="003540B1">
          <w:rPr>
            <w:rFonts w:ascii="Times New Roman" w:eastAsia="Times New Roman" w:hAnsi="Times New Roman" w:cs="Times New Roman"/>
            <w:color w:val="0000FF"/>
            <w:u w:val="single"/>
            <w:lang w:eastAsia="ru-RU"/>
          </w:rPr>
          <w:t>1998</w:t>
        </w:r>
      </w:hyperlink>
      <w:r w:rsidRPr="003540B1">
        <w:rPr>
          <w:rFonts w:ascii="Times New Roman" w:eastAsia="Times New Roman" w:hAnsi="Times New Roman" w:cs="Times New Roman"/>
          <w:lang w:eastAsia="ru-RU"/>
        </w:rPr>
        <w:t xml:space="preserve">. — Т. 20. — № 16. — С. 26. — </w:t>
      </w:r>
      <w:hyperlink r:id="rId805" w:tooltip="ISSN" w:history="1">
        <w:r w:rsidRPr="003540B1">
          <w:rPr>
            <w:rFonts w:ascii="Times New Roman" w:eastAsia="Times New Roman" w:hAnsi="Times New Roman" w:cs="Times New Roman"/>
            <w:color w:val="0000FF"/>
            <w:u w:val="single"/>
            <w:lang w:eastAsia="ru-RU"/>
          </w:rPr>
          <w:t>ISSN</w:t>
        </w:r>
      </w:hyperlink>
      <w:r w:rsidRPr="003540B1">
        <w:rPr>
          <w:rFonts w:ascii="Times New Roman" w:eastAsia="Times New Roman" w:hAnsi="Times New Roman" w:cs="Times New Roman"/>
          <w:lang w:eastAsia="ru-RU"/>
        </w:rPr>
        <w:t xml:space="preserve"> </w:t>
      </w:r>
      <w:hyperlink r:id="rId806" w:history="1">
        <w:r w:rsidRPr="003540B1">
          <w:rPr>
            <w:rFonts w:ascii="Times New Roman" w:eastAsia="Times New Roman" w:hAnsi="Times New Roman" w:cs="Times New Roman"/>
            <w:color w:val="0000FF"/>
            <w:u w:val="single"/>
            <w:lang w:eastAsia="ru-RU"/>
          </w:rPr>
          <w:t>0199-6649</w:t>
        </w:r>
      </w:hyperlink>
      <w:r w:rsidRPr="003540B1">
        <w:rPr>
          <w:rFonts w:ascii="Times New Roman" w:eastAsia="Times New Roman" w:hAnsi="Times New Roman" w:cs="Times New Roman"/>
          <w:lang w:eastAsia="ru-RU"/>
        </w:rPr>
        <w:t>.</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11"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Gilbert, Alorie</w:t>
      </w:r>
      <w:r w:rsidRPr="003540B1">
        <w:rPr>
          <w:rFonts w:ascii="Times New Roman" w:eastAsia="Times New Roman" w:hAnsi="Times New Roman" w:cs="Times New Roman"/>
          <w:lang w:eastAsia="ru-RU"/>
        </w:rPr>
        <w:t xml:space="preserve"> </w:t>
      </w:r>
      <w:hyperlink r:id="rId807" w:history="1">
        <w:r w:rsidRPr="003540B1">
          <w:rPr>
            <w:rFonts w:ascii="Times New Roman" w:eastAsia="Times New Roman" w:hAnsi="Times New Roman" w:cs="Times New Roman"/>
            <w:color w:val="0000FF"/>
            <w:u w:val="single"/>
            <w:lang w:eastAsia="ru-RU"/>
          </w:rPr>
          <w:t>ERP Vendors Look For Rebound After Slowdown</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Information Week (14 February 2000). </w:t>
      </w:r>
      <w:r w:rsidRPr="003540B1">
        <w:rPr>
          <w:rFonts w:ascii="Times New Roman" w:eastAsia="Times New Roman" w:hAnsi="Times New Roman" w:cs="Times New Roman"/>
          <w:sz w:val="15"/>
          <w:szCs w:val="15"/>
          <w:lang w:eastAsia="ru-RU"/>
        </w:rPr>
        <w:t>Проверено 6 марта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12"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808" w:history="1">
        <w:r w:rsidRPr="003540B1">
          <w:rPr>
            <w:rFonts w:ascii="Times New Roman" w:eastAsia="Times New Roman" w:hAnsi="Times New Roman" w:cs="Times New Roman"/>
            <w:color w:val="0000FF"/>
            <w:u w:val="single"/>
            <w:lang w:eastAsia="ru-RU"/>
          </w:rPr>
          <w:t>AMR Research Releases Report Showing Overall European Market for ERP Vendors to Grow 7% Annually Through 2009</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AMR Research (30 May 2005). </w:t>
      </w:r>
      <w:hyperlink r:id="rId809" w:history="1">
        <w:r w:rsidRPr="003540B1">
          <w:rPr>
            <w:rFonts w:ascii="Times New Roman" w:eastAsia="Times New Roman" w:hAnsi="Times New Roman" w:cs="Times New Roman"/>
            <w:color w:val="0000FF"/>
            <w:sz w:val="15"/>
            <w:szCs w:val="15"/>
            <w:u w:val="single"/>
            <w:lang w:eastAsia="ru-RU"/>
          </w:rPr>
          <w:t>Архивировано</w:t>
        </w:r>
      </w:hyperlink>
      <w:r w:rsidRPr="003540B1">
        <w:rPr>
          <w:rFonts w:ascii="Times New Roman" w:eastAsia="Times New Roman" w:hAnsi="Times New Roman" w:cs="Times New Roman"/>
          <w:sz w:val="15"/>
          <w:szCs w:val="15"/>
          <w:lang w:eastAsia="ru-RU"/>
        </w:rPr>
        <w:t xml:space="preserve"> из первоисточника 20 июня 2005.</w:t>
      </w:r>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13"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Woodie, Alex</w:t>
      </w:r>
      <w:r w:rsidRPr="003540B1">
        <w:rPr>
          <w:rFonts w:ascii="Times New Roman" w:eastAsia="Times New Roman" w:hAnsi="Times New Roman" w:cs="Times New Roman"/>
          <w:lang w:eastAsia="ru-RU"/>
        </w:rPr>
        <w:t> </w:t>
      </w:r>
      <w:hyperlink r:id="rId810" w:history="1">
        <w:r w:rsidRPr="003540B1">
          <w:rPr>
            <w:rFonts w:ascii="Times New Roman" w:eastAsia="Times New Roman" w:hAnsi="Times New Roman" w:cs="Times New Roman"/>
            <w:color w:val="0000FF"/>
            <w:u w:val="single"/>
            <w:lang w:eastAsia="ru-RU"/>
          </w:rPr>
          <w:t>ERP Market Grew Solidly in 2004, AMR Research Says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 </w:t>
      </w:r>
      <w:r w:rsidRPr="003540B1">
        <w:rPr>
          <w:rFonts w:ascii="Times New Roman" w:eastAsia="Times New Roman" w:hAnsi="Times New Roman" w:cs="Times New Roman"/>
          <w:i/>
          <w:iCs/>
          <w:lang w:eastAsia="ru-RU"/>
        </w:rPr>
        <w:t>IT Jungle</w:t>
      </w:r>
      <w:r w:rsidRPr="003540B1">
        <w:rPr>
          <w:rFonts w:ascii="Times New Roman" w:eastAsia="Times New Roman" w:hAnsi="Times New Roman" w:cs="Times New Roman"/>
          <w:lang w:eastAsia="ru-RU"/>
        </w:rPr>
        <w:t>. — 2005. — Т. 14. — № 25.</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cnet-siebel-leadership_14-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cnet-siebel-leadership_14-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Gilbert, Alorie</w:t>
      </w:r>
      <w:r w:rsidRPr="003540B1">
        <w:rPr>
          <w:rFonts w:ascii="Times New Roman" w:eastAsia="Times New Roman" w:hAnsi="Times New Roman" w:cs="Times New Roman"/>
          <w:lang w:eastAsia="ru-RU"/>
        </w:rPr>
        <w:t xml:space="preserve"> </w:t>
      </w:r>
      <w:hyperlink r:id="rId811" w:history="1">
        <w:r w:rsidRPr="003540B1">
          <w:rPr>
            <w:rFonts w:ascii="Times New Roman" w:eastAsia="Times New Roman" w:hAnsi="Times New Roman" w:cs="Times New Roman"/>
            <w:color w:val="0000FF"/>
            <w:u w:val="single"/>
            <w:lang w:eastAsia="ru-RU"/>
          </w:rPr>
          <w:t>Rivals vie for Siebel’s customer spoils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12" w:tooltip="CNet (страница отсутствует)" w:history="1">
        <w:r w:rsidRPr="003540B1">
          <w:rPr>
            <w:rFonts w:ascii="Times New Roman" w:eastAsia="Times New Roman" w:hAnsi="Times New Roman" w:cs="Times New Roman"/>
            <w:i/>
            <w:iCs/>
            <w:color w:val="BA0000"/>
            <w:u w:val="single"/>
            <w:lang w:eastAsia="ru-RU"/>
          </w:rPr>
          <w:t>CNet</w:t>
        </w:r>
      </w:hyperlink>
      <w:r w:rsidRPr="003540B1">
        <w:rPr>
          <w:rFonts w:ascii="Times New Roman" w:eastAsia="Times New Roman" w:hAnsi="Times New Roman" w:cs="Times New Roman"/>
          <w:lang w:eastAsia="ru-RU"/>
        </w:rPr>
        <w:t xml:space="preserve">. </w:t>
      </w:r>
      <w:hyperlink r:id="rId813" w:tooltip="CBS Corporation" w:history="1">
        <w:r w:rsidRPr="003540B1">
          <w:rPr>
            <w:rFonts w:ascii="Times New Roman" w:eastAsia="Times New Roman" w:hAnsi="Times New Roman" w:cs="Times New Roman"/>
            <w:color w:val="0000FF"/>
            <w:u w:val="single"/>
            <w:lang w:eastAsia="ru-RU"/>
          </w:rPr>
          <w:t>CBS</w:t>
        </w:r>
      </w:hyperlink>
      <w:r w:rsidRPr="003540B1">
        <w:rPr>
          <w:rFonts w:ascii="Times New Roman" w:eastAsia="Times New Roman" w:hAnsi="Times New Roman" w:cs="Times New Roman"/>
          <w:lang w:eastAsia="ru-RU"/>
        </w:rPr>
        <w:t xml:space="preserve"> (27 September 2002). </w:t>
      </w:r>
      <w:r w:rsidRPr="003540B1">
        <w:rPr>
          <w:rFonts w:ascii="Times New Roman" w:eastAsia="Times New Roman" w:hAnsi="Times New Roman" w:cs="Times New Roman"/>
          <w:sz w:val="15"/>
          <w:szCs w:val="15"/>
          <w:lang w:eastAsia="ru-RU"/>
        </w:rPr>
        <w:t>Проверено 6 марта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bw-spree_15-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bw-spree_15-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hyperlink w:anchor="cite_ref-bw-spree_15-2" w:history="1">
        <w:r w:rsidRPr="003540B1">
          <w:rPr>
            <w:rFonts w:ascii="Times New Roman" w:eastAsia="Times New Roman" w:hAnsi="Times New Roman" w:cs="Times New Roman"/>
            <w:b/>
            <w:bCs/>
            <w:i/>
            <w:iCs/>
            <w:color w:val="0000FF"/>
            <w:u w:val="single"/>
            <w:vertAlign w:val="superscript"/>
            <w:lang w:eastAsia="ru-RU"/>
          </w:rPr>
          <w:t>3</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Lacy, Sarah</w:t>
      </w:r>
      <w:r w:rsidRPr="003540B1">
        <w:rPr>
          <w:rFonts w:ascii="Times New Roman" w:eastAsia="Times New Roman" w:hAnsi="Times New Roman" w:cs="Times New Roman"/>
          <w:lang w:eastAsia="ru-RU"/>
        </w:rPr>
        <w:t xml:space="preserve"> </w:t>
      </w:r>
      <w:hyperlink r:id="rId814" w:history="1">
        <w:r w:rsidRPr="003540B1">
          <w:rPr>
            <w:rFonts w:ascii="Times New Roman" w:eastAsia="Times New Roman" w:hAnsi="Times New Roman" w:cs="Times New Roman"/>
            <w:color w:val="0000FF"/>
            <w:u w:val="single"/>
            <w:lang w:eastAsia="ru-RU"/>
          </w:rPr>
          <w:t>Oracle’s Open-Source Shopping Spree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15" w:tooltip="Business Week" w:history="1">
        <w:r w:rsidRPr="003540B1">
          <w:rPr>
            <w:rFonts w:ascii="Times New Roman" w:eastAsia="Times New Roman" w:hAnsi="Times New Roman" w:cs="Times New Roman"/>
            <w:color w:val="0000FF"/>
            <w:u w:val="single"/>
            <w:lang w:eastAsia="ru-RU"/>
          </w:rPr>
          <w:t>Business Week</w:t>
        </w:r>
      </w:hyperlink>
      <w:r w:rsidRPr="003540B1">
        <w:rPr>
          <w:rFonts w:ascii="Times New Roman" w:eastAsia="Times New Roman" w:hAnsi="Times New Roman" w:cs="Times New Roman"/>
          <w:lang w:eastAsia="ru-RU"/>
        </w:rPr>
        <w:t xml:space="preserve"> (9 February 2006). </w:t>
      </w:r>
      <w:r w:rsidRPr="003540B1">
        <w:rPr>
          <w:rFonts w:ascii="Times New Roman" w:eastAsia="Times New Roman" w:hAnsi="Times New Roman" w:cs="Times New Roman"/>
          <w:sz w:val="15"/>
          <w:szCs w:val="15"/>
          <w:lang w:eastAsia="ru-RU"/>
        </w:rPr>
        <w:t>Проверено 7 марта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16"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Williams, Chris</w:t>
      </w:r>
      <w:r w:rsidRPr="003540B1">
        <w:rPr>
          <w:rFonts w:ascii="Times New Roman" w:eastAsia="Times New Roman" w:hAnsi="Times New Roman" w:cs="Times New Roman"/>
          <w:lang w:eastAsia="ru-RU"/>
        </w:rPr>
        <w:t xml:space="preserve"> </w:t>
      </w:r>
      <w:hyperlink r:id="rId816" w:history="1">
        <w:r w:rsidRPr="003540B1">
          <w:rPr>
            <w:rFonts w:ascii="Times New Roman" w:eastAsia="Times New Roman" w:hAnsi="Times New Roman" w:cs="Times New Roman"/>
            <w:color w:val="0000FF"/>
            <w:u w:val="single"/>
            <w:lang w:eastAsia="ru-RU"/>
          </w:rPr>
          <w:t>Red Hat drops profits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17" w:tooltip="The Register" w:history="1">
        <w:r w:rsidRPr="003540B1">
          <w:rPr>
            <w:rFonts w:ascii="Times New Roman" w:eastAsia="Times New Roman" w:hAnsi="Times New Roman" w:cs="Times New Roman"/>
            <w:color w:val="0000FF"/>
            <w:u w:val="single"/>
            <w:lang w:eastAsia="ru-RU"/>
          </w:rPr>
          <w:t>The Register</w:t>
        </w:r>
      </w:hyperlink>
      <w:r w:rsidRPr="003540B1">
        <w:rPr>
          <w:rFonts w:ascii="Times New Roman" w:eastAsia="Times New Roman" w:hAnsi="Times New Roman" w:cs="Times New Roman"/>
          <w:lang w:eastAsia="ru-RU"/>
        </w:rPr>
        <w:t xml:space="preserve"> (22 December 2006). </w:t>
      </w:r>
      <w:r w:rsidRPr="003540B1">
        <w:rPr>
          <w:rFonts w:ascii="Times New Roman" w:eastAsia="Times New Roman" w:hAnsi="Times New Roman" w:cs="Times New Roman"/>
          <w:sz w:val="15"/>
          <w:szCs w:val="15"/>
          <w:lang w:eastAsia="ru-RU"/>
        </w:rPr>
        <w:t>Проверено 6 марта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17"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Collins, Kimberly and Phifer, Gene</w:t>
      </w:r>
      <w:r w:rsidRPr="003540B1">
        <w:rPr>
          <w:rFonts w:ascii="Times New Roman" w:eastAsia="Times New Roman" w:hAnsi="Times New Roman" w:cs="Times New Roman"/>
          <w:lang w:eastAsia="ru-RU"/>
        </w:rPr>
        <w:t xml:space="preserve"> </w:t>
      </w:r>
      <w:hyperlink r:id="rId818" w:history="1">
        <w:r w:rsidRPr="003540B1">
          <w:rPr>
            <w:rFonts w:ascii="Times New Roman" w:eastAsia="Times New Roman" w:hAnsi="Times New Roman" w:cs="Times New Roman"/>
            <w:color w:val="0000FF"/>
            <w:u w:val="single"/>
            <w:lang w:eastAsia="ru-RU"/>
          </w:rPr>
          <w:t>Executive Changes at Oracle Raise Questions Regarding Fusion</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19" w:tooltip="Gartner" w:history="1">
        <w:r w:rsidRPr="003540B1">
          <w:rPr>
            <w:rFonts w:ascii="Times New Roman" w:eastAsia="Times New Roman" w:hAnsi="Times New Roman" w:cs="Times New Roman"/>
            <w:color w:val="0000FF"/>
            <w:u w:val="single"/>
            <w:lang w:eastAsia="ru-RU"/>
          </w:rPr>
          <w:t>Gartner</w:t>
        </w:r>
      </w:hyperlink>
      <w:r w:rsidRPr="003540B1">
        <w:rPr>
          <w:rFonts w:ascii="Times New Roman" w:eastAsia="Times New Roman" w:hAnsi="Times New Roman" w:cs="Times New Roman"/>
          <w:lang w:eastAsia="ru-RU"/>
        </w:rPr>
        <w:t xml:space="preserve"> (23 October 2007). </w:t>
      </w:r>
      <w:r w:rsidRPr="003540B1">
        <w:rPr>
          <w:rFonts w:ascii="Times New Roman" w:eastAsia="Times New Roman" w:hAnsi="Times New Roman" w:cs="Times New Roman"/>
          <w:sz w:val="15"/>
          <w:szCs w:val="15"/>
          <w:lang w:eastAsia="ru-RU"/>
        </w:rPr>
        <w:t>Проверено 6 марта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18"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Dignan, Larry</w:t>
      </w:r>
      <w:r w:rsidRPr="003540B1">
        <w:rPr>
          <w:rFonts w:ascii="Times New Roman" w:eastAsia="Times New Roman" w:hAnsi="Times New Roman" w:cs="Times New Roman"/>
          <w:lang w:eastAsia="ru-RU"/>
        </w:rPr>
        <w:t xml:space="preserve">. </w:t>
      </w:r>
      <w:hyperlink r:id="rId820" w:history="1">
        <w:r w:rsidRPr="003540B1">
          <w:rPr>
            <w:rFonts w:ascii="Times New Roman" w:eastAsia="Times New Roman" w:hAnsi="Times New Roman" w:cs="Times New Roman"/>
            <w:color w:val="0000FF"/>
            <w:u w:val="single"/>
            <w:lang w:eastAsia="ru-RU"/>
          </w:rPr>
          <w:t>Oracle officially launches its Fusion apps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21" w:tooltip="CNet (страница отсутствует)" w:history="1">
        <w:r w:rsidRPr="003540B1">
          <w:rPr>
            <w:rFonts w:ascii="Times New Roman" w:eastAsia="Times New Roman" w:hAnsi="Times New Roman" w:cs="Times New Roman"/>
            <w:i/>
            <w:iCs/>
            <w:color w:val="BA0000"/>
            <w:u w:val="single"/>
            <w:lang w:eastAsia="ru-RU"/>
          </w:rPr>
          <w:t>CNet</w:t>
        </w:r>
      </w:hyperlink>
      <w:r w:rsidRPr="003540B1">
        <w:rPr>
          <w:rFonts w:ascii="Times New Roman" w:eastAsia="Times New Roman" w:hAnsi="Times New Roman" w:cs="Times New Roman"/>
          <w:lang w:eastAsia="ru-RU"/>
        </w:rPr>
        <w:t xml:space="preserve">, </w:t>
      </w:r>
      <w:hyperlink r:id="rId822" w:tooltip="CBS Corporation" w:history="1">
        <w:r w:rsidRPr="003540B1">
          <w:rPr>
            <w:rFonts w:ascii="Times New Roman" w:eastAsia="Times New Roman" w:hAnsi="Times New Roman" w:cs="Times New Roman"/>
            <w:i/>
            <w:iCs/>
            <w:color w:val="0000FF"/>
            <w:u w:val="single"/>
            <w:lang w:eastAsia="ru-RU"/>
          </w:rPr>
          <w:t>CBS Corporation</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sz w:val="15"/>
          <w:szCs w:val="15"/>
          <w:lang w:eastAsia="ru-RU"/>
        </w:rPr>
        <w:t>Проверено 7 марта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19"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Babcock, Charles</w:t>
      </w:r>
      <w:r w:rsidRPr="003540B1">
        <w:rPr>
          <w:rFonts w:ascii="Times New Roman" w:eastAsia="Times New Roman" w:hAnsi="Times New Roman" w:cs="Times New Roman"/>
          <w:lang w:eastAsia="ru-RU"/>
        </w:rPr>
        <w:t xml:space="preserve"> </w:t>
      </w:r>
      <w:hyperlink r:id="rId823" w:history="1">
        <w:r w:rsidRPr="003540B1">
          <w:rPr>
            <w:rFonts w:ascii="Times New Roman" w:eastAsia="Times New Roman" w:hAnsi="Times New Roman" w:cs="Times New Roman"/>
            <w:color w:val="0000FF"/>
            <w:u w:val="single"/>
            <w:lang w:eastAsia="ru-RU"/>
          </w:rPr>
          <w:t>Oracle Outlines Roadmap For BEA Acquisition's Products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24" w:tooltip="Information Week (страница отсутствует)" w:history="1">
        <w:r w:rsidRPr="003540B1">
          <w:rPr>
            <w:rFonts w:ascii="Times New Roman" w:eastAsia="Times New Roman" w:hAnsi="Times New Roman" w:cs="Times New Roman"/>
            <w:color w:val="BA0000"/>
            <w:u w:val="single"/>
            <w:lang w:eastAsia="ru-RU"/>
          </w:rPr>
          <w:t>Information Week</w:t>
        </w:r>
      </w:hyperlink>
      <w:r w:rsidRPr="003540B1">
        <w:rPr>
          <w:rFonts w:ascii="Times New Roman" w:eastAsia="Times New Roman" w:hAnsi="Times New Roman" w:cs="Times New Roman"/>
          <w:lang w:eastAsia="ru-RU"/>
        </w:rPr>
        <w:t xml:space="preserve"> (2 July 2008). </w:t>
      </w:r>
      <w:r w:rsidRPr="003540B1">
        <w:rPr>
          <w:rFonts w:ascii="Times New Roman" w:eastAsia="Times New Roman" w:hAnsi="Times New Roman" w:cs="Times New Roman"/>
          <w:sz w:val="15"/>
          <w:szCs w:val="15"/>
          <w:lang w:eastAsia="ru-RU"/>
        </w:rPr>
        <w:t>Проверено 10 апреля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exalytics_20-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Kanaracus, Chris</w:t>
      </w:r>
      <w:r w:rsidRPr="003540B1">
        <w:rPr>
          <w:rFonts w:ascii="Times New Roman" w:eastAsia="Times New Roman" w:hAnsi="Times New Roman" w:cs="Times New Roman"/>
          <w:lang w:eastAsia="ru-RU"/>
        </w:rPr>
        <w:t xml:space="preserve"> </w:t>
      </w:r>
      <w:hyperlink r:id="rId825" w:history="1">
        <w:r w:rsidRPr="003540B1">
          <w:rPr>
            <w:rFonts w:ascii="Times New Roman" w:eastAsia="Times New Roman" w:hAnsi="Times New Roman" w:cs="Times New Roman"/>
            <w:color w:val="0000FF"/>
            <w:u w:val="single"/>
            <w:lang w:eastAsia="ru-RU"/>
          </w:rPr>
          <w:t>Oracle launching 'Big Data,' in-memory appliances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26" w:tooltip="Computerworld (страница отсутствует)" w:history="1">
        <w:r w:rsidRPr="003540B1">
          <w:rPr>
            <w:rFonts w:ascii="Times New Roman" w:eastAsia="Times New Roman" w:hAnsi="Times New Roman" w:cs="Times New Roman"/>
            <w:i/>
            <w:iCs/>
            <w:color w:val="BA0000"/>
            <w:u w:val="single"/>
            <w:lang w:eastAsia="ru-RU"/>
          </w:rPr>
          <w:t>Computerworld</w:t>
        </w:r>
      </w:hyperlink>
      <w:r w:rsidRPr="003540B1">
        <w:rPr>
          <w:rFonts w:ascii="Times New Roman" w:eastAsia="Times New Roman" w:hAnsi="Times New Roman" w:cs="Times New Roman"/>
          <w:lang w:eastAsia="ru-RU"/>
        </w:rPr>
        <w:t xml:space="preserve"> (2 October 2011). </w:t>
      </w:r>
      <w:r w:rsidRPr="003540B1">
        <w:rPr>
          <w:rFonts w:ascii="Times New Roman" w:eastAsia="Times New Roman" w:hAnsi="Times New Roman" w:cs="Times New Roman"/>
          <w:sz w:val="15"/>
          <w:szCs w:val="15"/>
          <w:lang w:eastAsia="ru-RU"/>
        </w:rPr>
        <w:t>Проверено 22 октября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cio-phillips-2010_21-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cio-phillips-2010_21-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Kanaracus, Chris</w:t>
      </w:r>
      <w:r w:rsidRPr="003540B1">
        <w:rPr>
          <w:rFonts w:ascii="Times New Roman" w:eastAsia="Times New Roman" w:hAnsi="Times New Roman" w:cs="Times New Roman"/>
          <w:lang w:eastAsia="ru-RU"/>
        </w:rPr>
        <w:t xml:space="preserve"> </w:t>
      </w:r>
      <w:hyperlink r:id="rId827" w:history="1">
        <w:r w:rsidRPr="003540B1">
          <w:rPr>
            <w:rFonts w:ascii="Times New Roman" w:eastAsia="Times New Roman" w:hAnsi="Times New Roman" w:cs="Times New Roman"/>
            <w:color w:val="0000FF"/>
            <w:u w:val="single"/>
            <w:lang w:eastAsia="ru-RU"/>
          </w:rPr>
          <w:t>Oracle Denies Report of $70 Billion in Planned Acquisitions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CIO (23 July 2010). </w:t>
      </w:r>
      <w:r w:rsidRPr="003540B1">
        <w:rPr>
          <w:rFonts w:ascii="Times New Roman" w:eastAsia="Times New Roman" w:hAnsi="Times New Roman" w:cs="Times New Roman"/>
          <w:sz w:val="15"/>
          <w:szCs w:val="15"/>
          <w:lang w:eastAsia="ru-RU"/>
        </w:rPr>
        <w:t>Проверено 6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22"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Lashinsky, Adam</w:t>
      </w:r>
      <w:r w:rsidRPr="003540B1">
        <w:rPr>
          <w:rFonts w:ascii="Times New Roman" w:eastAsia="Times New Roman" w:hAnsi="Times New Roman" w:cs="Times New Roman"/>
          <w:lang w:eastAsia="ru-RU"/>
        </w:rPr>
        <w:t xml:space="preserve"> </w:t>
      </w:r>
      <w:hyperlink r:id="rId828" w:history="1">
        <w:r w:rsidRPr="003540B1">
          <w:rPr>
            <w:rFonts w:ascii="Times New Roman" w:eastAsia="Times New Roman" w:hAnsi="Times New Roman" w:cs="Times New Roman"/>
            <w:color w:val="0000FF"/>
            <w:u w:val="single"/>
            <w:lang w:eastAsia="ru-RU"/>
          </w:rPr>
          <w:t>What will Oracle buy next?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Fortune (3 September 2010). </w:t>
      </w:r>
      <w:r w:rsidRPr="003540B1">
        <w:rPr>
          <w:rFonts w:ascii="Times New Roman" w:eastAsia="Times New Roman" w:hAnsi="Times New Roman" w:cs="Times New Roman"/>
          <w:sz w:val="15"/>
          <w:szCs w:val="15"/>
          <w:lang w:eastAsia="ru-RU"/>
        </w:rPr>
        <w:t>Проверено 26 декабря 2010.</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rightnow_23-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Savitz, Eric</w:t>
      </w:r>
      <w:r w:rsidRPr="003540B1">
        <w:rPr>
          <w:rFonts w:ascii="Times New Roman" w:eastAsia="Times New Roman" w:hAnsi="Times New Roman" w:cs="Times New Roman"/>
          <w:lang w:eastAsia="ru-RU"/>
        </w:rPr>
        <w:t xml:space="preserve"> </w:t>
      </w:r>
      <w:hyperlink r:id="rId829" w:history="1">
        <w:r w:rsidRPr="003540B1">
          <w:rPr>
            <w:rFonts w:ascii="Times New Roman" w:eastAsia="Times New Roman" w:hAnsi="Times New Roman" w:cs="Times New Roman"/>
            <w:color w:val="0000FF"/>
            <w:u w:val="single"/>
            <w:lang w:eastAsia="ru-RU"/>
          </w:rPr>
          <w:t>Oracle To Buy RightNow For $43/Shr Or $1.5 Billion</w:t>
        </w:r>
      </w:hyperlink>
      <w:r w:rsidRPr="003540B1">
        <w:rPr>
          <w:rFonts w:ascii="Times New Roman" w:eastAsia="Times New Roman" w:hAnsi="Times New Roman" w:cs="Times New Roman"/>
          <w:lang w:eastAsia="ru-RU"/>
        </w:rPr>
        <w:t xml:space="preserve">. </w:t>
      </w:r>
      <w:hyperlink r:id="rId830" w:tooltip="Forbes" w:history="1">
        <w:r w:rsidRPr="003540B1">
          <w:rPr>
            <w:rFonts w:ascii="Times New Roman" w:eastAsia="Times New Roman" w:hAnsi="Times New Roman" w:cs="Times New Roman"/>
            <w:color w:val="0000FF"/>
            <w:u w:val="single"/>
            <w:lang w:eastAsia="ru-RU"/>
          </w:rPr>
          <w:t>Forbes</w:t>
        </w:r>
      </w:hyperlink>
      <w:r w:rsidRPr="003540B1">
        <w:rPr>
          <w:rFonts w:ascii="Times New Roman" w:eastAsia="Times New Roman" w:hAnsi="Times New Roman" w:cs="Times New Roman"/>
          <w:lang w:eastAsia="ru-RU"/>
        </w:rPr>
        <w:t xml:space="preserve"> (24 октября 2011). </w:t>
      </w:r>
      <w:r w:rsidRPr="003540B1">
        <w:rPr>
          <w:rFonts w:ascii="Times New Roman" w:eastAsia="Times New Roman" w:hAnsi="Times New Roman" w:cs="Times New Roman"/>
          <w:sz w:val="15"/>
          <w:szCs w:val="15"/>
          <w:lang w:eastAsia="ru-RU"/>
        </w:rPr>
        <w:t>Проверено 24 октября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24"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Flynn, Laurie J.</w:t>
      </w:r>
      <w:r w:rsidRPr="003540B1">
        <w:rPr>
          <w:rFonts w:ascii="Times New Roman" w:eastAsia="Times New Roman" w:hAnsi="Times New Roman" w:cs="Times New Roman"/>
          <w:lang w:eastAsia="ru-RU"/>
        </w:rPr>
        <w:t> </w:t>
      </w:r>
      <w:hyperlink r:id="rId831" w:history="1">
        <w:r w:rsidRPr="003540B1">
          <w:rPr>
            <w:rFonts w:ascii="Times New Roman" w:eastAsia="Times New Roman" w:hAnsi="Times New Roman" w:cs="Times New Roman"/>
            <w:color w:val="0000FF"/>
            <w:u w:val="single"/>
            <w:lang w:eastAsia="ru-RU"/>
          </w:rPr>
          <w:t>Oracle Raises Offer for Retek, Topping Bid by German Rival</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 </w:t>
      </w:r>
      <w:hyperlink r:id="rId832" w:tooltip="The New York Times" w:history="1">
        <w:r w:rsidRPr="003540B1">
          <w:rPr>
            <w:rFonts w:ascii="Times New Roman" w:eastAsia="Times New Roman" w:hAnsi="Times New Roman" w:cs="Times New Roman"/>
            <w:i/>
            <w:iCs/>
            <w:color w:val="0000FF"/>
            <w:u w:val="single"/>
            <w:lang w:eastAsia="ru-RU"/>
          </w:rPr>
          <w:t>The New York Times</w:t>
        </w:r>
      </w:hyperlink>
      <w:r w:rsidRPr="003540B1">
        <w:rPr>
          <w:rFonts w:ascii="Times New Roman" w:eastAsia="Times New Roman" w:hAnsi="Times New Roman" w:cs="Times New Roman"/>
          <w:lang w:eastAsia="ru-RU"/>
        </w:rPr>
        <w:t xml:space="preserve">. — </w:t>
      </w:r>
      <w:hyperlink r:id="rId833" w:tooltip="2005" w:history="1">
        <w:r w:rsidRPr="003540B1">
          <w:rPr>
            <w:rFonts w:ascii="Times New Roman" w:eastAsia="Times New Roman" w:hAnsi="Times New Roman" w:cs="Times New Roman"/>
            <w:color w:val="0000FF"/>
            <w:u w:val="single"/>
            <w:lang w:eastAsia="ru-RU"/>
          </w:rPr>
          <w:t>2005</w:t>
        </w:r>
      </w:hyperlink>
      <w:r w:rsidRPr="003540B1">
        <w:rPr>
          <w:rFonts w:ascii="Times New Roman" w:eastAsia="Times New Roman" w:hAnsi="Times New Roman" w:cs="Times New Roman"/>
          <w:lang w:eastAsia="ru-RU"/>
        </w:rPr>
        <w:t>. — № March 19.</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reuters-oracle-sun_25-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reuters-oracle-sun_25-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Finkle, Jim</w:t>
      </w:r>
      <w:r w:rsidRPr="003540B1">
        <w:rPr>
          <w:rFonts w:ascii="Times New Roman" w:eastAsia="Times New Roman" w:hAnsi="Times New Roman" w:cs="Times New Roman"/>
          <w:lang w:eastAsia="ru-RU"/>
        </w:rPr>
        <w:t xml:space="preserve"> </w:t>
      </w:r>
      <w:hyperlink r:id="rId834" w:history="1">
        <w:r w:rsidRPr="003540B1">
          <w:rPr>
            <w:rFonts w:ascii="Times New Roman" w:eastAsia="Times New Roman" w:hAnsi="Times New Roman" w:cs="Times New Roman"/>
            <w:color w:val="0000FF"/>
            <w:u w:val="single"/>
            <w:lang w:eastAsia="ru-RU"/>
          </w:rPr>
          <w:t>Oracle's purchase of Sun to re-shape industry</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35" w:tooltip="BBC" w:history="1">
        <w:r w:rsidRPr="003540B1">
          <w:rPr>
            <w:rFonts w:ascii="Times New Roman" w:eastAsia="Times New Roman" w:hAnsi="Times New Roman" w:cs="Times New Roman"/>
            <w:color w:val="0000FF"/>
            <w:u w:val="single"/>
            <w:lang w:eastAsia="ru-RU"/>
          </w:rPr>
          <w:t>BBC</w:t>
        </w:r>
      </w:hyperlink>
      <w:r w:rsidRPr="003540B1">
        <w:rPr>
          <w:rFonts w:ascii="Times New Roman" w:eastAsia="Times New Roman" w:hAnsi="Times New Roman" w:cs="Times New Roman"/>
          <w:lang w:eastAsia="ru-RU"/>
        </w:rPr>
        <w:t xml:space="preserve"> (21 April 2009). </w:t>
      </w:r>
      <w:r w:rsidRPr="003540B1">
        <w:rPr>
          <w:rFonts w:ascii="Times New Roman" w:eastAsia="Times New Roman" w:hAnsi="Times New Roman" w:cs="Times New Roman"/>
          <w:sz w:val="15"/>
          <w:szCs w:val="15"/>
          <w:lang w:eastAsia="ru-RU"/>
        </w:rPr>
        <w:t>Проверено 18 марта 2011.</w:t>
      </w:r>
      <w:r w:rsidRPr="003540B1">
        <w:rPr>
          <w:rFonts w:ascii="Times New Roman" w:eastAsia="Times New Roman" w:hAnsi="Times New Roman" w:cs="Times New Roman"/>
          <w:i/>
          <w:iCs/>
          <w:lang w:eastAsia="ru-RU"/>
        </w:rPr>
        <w:t>Analysts say Oracle, known for its aggressive marketing […] Sun posted a loss of $1.9 billion in the first half of its current fiscal year</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26"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Oates, John</w:t>
      </w:r>
      <w:r w:rsidRPr="003540B1">
        <w:rPr>
          <w:rFonts w:ascii="Times New Roman" w:eastAsia="Times New Roman" w:hAnsi="Times New Roman" w:cs="Times New Roman"/>
          <w:lang w:eastAsia="ru-RU"/>
        </w:rPr>
        <w:t xml:space="preserve">. </w:t>
      </w:r>
      <w:hyperlink r:id="rId836" w:history="1">
        <w:r w:rsidRPr="003540B1">
          <w:rPr>
            <w:rFonts w:ascii="Times New Roman" w:eastAsia="Times New Roman" w:hAnsi="Times New Roman" w:cs="Times New Roman"/>
            <w:color w:val="0000FF"/>
            <w:u w:val="single"/>
            <w:lang w:eastAsia="ru-RU"/>
          </w:rPr>
          <w:t>Oracle talking turkey to Eurocrats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37" w:tooltip="The Register" w:history="1">
        <w:r w:rsidRPr="003540B1">
          <w:rPr>
            <w:rFonts w:ascii="Times New Roman" w:eastAsia="Times New Roman" w:hAnsi="Times New Roman" w:cs="Times New Roman"/>
            <w:i/>
            <w:iCs/>
            <w:color w:val="0000FF"/>
            <w:u w:val="single"/>
            <w:lang w:eastAsia="ru-RU"/>
          </w:rPr>
          <w:t>The Register</w:t>
        </w:r>
      </w:hyperlink>
      <w:r w:rsidRPr="003540B1">
        <w:rPr>
          <w:rFonts w:ascii="Times New Roman" w:eastAsia="Times New Roman" w:hAnsi="Times New Roman" w:cs="Times New Roman"/>
          <w:lang w:eastAsia="ru-RU"/>
        </w:rPr>
        <w:t xml:space="preserve"> (27 November 2009). </w:t>
      </w:r>
      <w:r w:rsidRPr="003540B1">
        <w:rPr>
          <w:rFonts w:ascii="Times New Roman" w:eastAsia="Times New Roman" w:hAnsi="Times New Roman" w:cs="Times New Roman"/>
          <w:sz w:val="15"/>
          <w:szCs w:val="15"/>
          <w:lang w:eastAsia="ru-RU"/>
        </w:rPr>
        <w:t>Проверено 1 февраля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27"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838" w:history="1">
        <w:r w:rsidRPr="003540B1">
          <w:rPr>
            <w:rFonts w:ascii="Times New Roman" w:eastAsia="Times New Roman" w:hAnsi="Times New Roman" w:cs="Times New Roman"/>
            <w:color w:val="0000FF"/>
            <w:u w:val="single"/>
            <w:lang w:eastAsia="ru-RU"/>
          </w:rPr>
          <w:t>Oracle завершила поглощение Sun</w:t>
        </w:r>
      </w:hyperlink>
      <w:r w:rsidRPr="003540B1">
        <w:rPr>
          <w:rFonts w:ascii="Times New Roman" w:eastAsia="Times New Roman" w:hAnsi="Times New Roman" w:cs="Times New Roman"/>
          <w:lang w:eastAsia="ru-RU"/>
        </w:rPr>
        <w:t> </w:t>
      </w:r>
      <w:r w:rsidRPr="003540B1">
        <w:rPr>
          <w:rFonts w:ascii="Times New Roman" w:eastAsia="Times New Roman" w:hAnsi="Times New Roman" w:cs="Times New Roman"/>
          <w:color w:val="888888"/>
          <w:sz w:val="19"/>
          <w:szCs w:val="19"/>
          <w:lang w:eastAsia="ru-RU"/>
        </w:rPr>
        <w:t>(англ.)</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28"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Meyer, David</w:t>
      </w:r>
      <w:r w:rsidRPr="003540B1">
        <w:rPr>
          <w:rFonts w:ascii="Times New Roman" w:eastAsia="Times New Roman" w:hAnsi="Times New Roman" w:cs="Times New Roman"/>
          <w:lang w:eastAsia="ru-RU"/>
        </w:rPr>
        <w:t xml:space="preserve"> </w:t>
      </w:r>
      <w:hyperlink r:id="rId839" w:history="1">
        <w:r w:rsidRPr="003540B1">
          <w:rPr>
            <w:rFonts w:ascii="Times New Roman" w:eastAsia="Times New Roman" w:hAnsi="Times New Roman" w:cs="Times New Roman"/>
            <w:color w:val="0000FF"/>
            <w:u w:val="single"/>
            <w:lang w:eastAsia="ru-RU"/>
          </w:rPr>
          <w:t>Oracle finalises Sun buy, kills off Open Cloud</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40" w:tooltip="ZDNet" w:history="1">
        <w:r w:rsidRPr="003540B1">
          <w:rPr>
            <w:rFonts w:ascii="Times New Roman" w:eastAsia="Times New Roman" w:hAnsi="Times New Roman" w:cs="Times New Roman"/>
            <w:color w:val="0000FF"/>
            <w:u w:val="single"/>
            <w:lang w:eastAsia="ru-RU"/>
          </w:rPr>
          <w:t>ZDNet</w:t>
        </w:r>
      </w:hyperlink>
      <w:r w:rsidRPr="003540B1">
        <w:rPr>
          <w:rFonts w:ascii="Times New Roman" w:eastAsia="Times New Roman" w:hAnsi="Times New Roman" w:cs="Times New Roman"/>
          <w:lang w:eastAsia="ru-RU"/>
        </w:rPr>
        <w:t xml:space="preserve"> (28 January 2010). </w:t>
      </w:r>
      <w:r w:rsidRPr="003540B1">
        <w:rPr>
          <w:rFonts w:ascii="Times New Roman" w:eastAsia="Times New Roman" w:hAnsi="Times New Roman" w:cs="Times New Roman"/>
          <w:sz w:val="15"/>
          <w:szCs w:val="15"/>
          <w:lang w:eastAsia="ru-RU"/>
        </w:rPr>
        <w:t>Проверено 30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29"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841" w:history="1">
        <w:r w:rsidRPr="003540B1">
          <w:rPr>
            <w:rFonts w:ascii="Times New Roman" w:eastAsia="Times New Roman" w:hAnsi="Times New Roman" w:cs="Times New Roman"/>
            <w:color w:val="0000FF"/>
            <w:u w:val="single"/>
            <w:lang w:eastAsia="ru-RU"/>
          </w:rPr>
          <w:t>Sun Oracle Overview and Frequently Asked Questions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(PDF). Oracle Corp. (26 January 2010). </w:t>
      </w:r>
      <w:r w:rsidRPr="003540B1">
        <w:rPr>
          <w:rFonts w:ascii="Times New Roman" w:eastAsia="Times New Roman" w:hAnsi="Times New Roman" w:cs="Times New Roman"/>
          <w:sz w:val="15"/>
          <w:szCs w:val="15"/>
          <w:lang w:eastAsia="ru-RU"/>
        </w:rPr>
        <w:t>Проверено 23 апреля 2011.</w:t>
      </w:r>
      <w:r w:rsidRPr="003540B1">
        <w:rPr>
          <w:rFonts w:ascii="Times New Roman" w:eastAsia="Times New Roman" w:hAnsi="Times New Roman" w:cs="Times New Roman"/>
          <w:i/>
          <w:iCs/>
          <w:lang w:eastAsia="ru-RU"/>
        </w:rPr>
        <w:t>Oracle plans to spend more money developing Solaris than Sun does now … Oracle plans to spend more money developing SPARC than Sun does now … Oracle plans to spend more money developing MySQL than Sun does now</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3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Rodrigues, Savio</w:t>
      </w:r>
      <w:r w:rsidRPr="003540B1">
        <w:rPr>
          <w:rFonts w:ascii="Times New Roman" w:eastAsia="Times New Roman" w:hAnsi="Times New Roman" w:cs="Times New Roman"/>
          <w:lang w:eastAsia="ru-RU"/>
        </w:rPr>
        <w:t xml:space="preserve"> </w:t>
      </w:r>
      <w:hyperlink r:id="rId842" w:history="1">
        <w:r w:rsidRPr="003540B1">
          <w:rPr>
            <w:rFonts w:ascii="Times New Roman" w:eastAsia="Times New Roman" w:hAnsi="Times New Roman" w:cs="Times New Roman"/>
            <w:color w:val="0000FF"/>
            <w:u w:val="single"/>
            <w:lang w:eastAsia="ru-RU"/>
          </w:rPr>
          <w:t>Oracle unveils plans for MySQL, GlassFish, NetBeans, and OpenOffice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43" w:tooltip="Infoworld (страница отсутствует)" w:history="1">
        <w:r w:rsidRPr="003540B1">
          <w:rPr>
            <w:rFonts w:ascii="Times New Roman" w:eastAsia="Times New Roman" w:hAnsi="Times New Roman" w:cs="Times New Roman"/>
            <w:color w:val="BA0000"/>
            <w:u w:val="single"/>
            <w:lang w:eastAsia="ru-RU"/>
          </w:rPr>
          <w:t>Infoworld</w:t>
        </w:r>
      </w:hyperlink>
      <w:r w:rsidRPr="003540B1">
        <w:rPr>
          <w:rFonts w:ascii="Times New Roman" w:eastAsia="Times New Roman" w:hAnsi="Times New Roman" w:cs="Times New Roman"/>
          <w:lang w:eastAsia="ru-RU"/>
        </w:rPr>
        <w:t xml:space="preserve"> (29 October 2009). </w:t>
      </w:r>
      <w:r w:rsidRPr="003540B1">
        <w:rPr>
          <w:rFonts w:ascii="Times New Roman" w:eastAsia="Times New Roman" w:hAnsi="Times New Roman" w:cs="Times New Roman"/>
          <w:sz w:val="15"/>
          <w:szCs w:val="15"/>
          <w:lang w:eastAsia="ru-RU"/>
        </w:rPr>
        <w:t>Проверено 23 апреля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hudson-fork_31-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Clarke, Gavin</w:t>
      </w:r>
      <w:r w:rsidRPr="003540B1">
        <w:rPr>
          <w:rFonts w:ascii="Times New Roman" w:eastAsia="Times New Roman" w:hAnsi="Times New Roman" w:cs="Times New Roman"/>
          <w:lang w:eastAsia="ru-RU"/>
        </w:rPr>
        <w:t xml:space="preserve"> </w:t>
      </w:r>
      <w:hyperlink r:id="rId844" w:history="1">
        <w:r w:rsidRPr="003540B1">
          <w:rPr>
            <w:rFonts w:ascii="Times New Roman" w:eastAsia="Times New Roman" w:hAnsi="Times New Roman" w:cs="Times New Roman"/>
            <w:color w:val="0000FF"/>
            <w:u w:val="single"/>
            <w:lang w:eastAsia="ru-RU"/>
          </w:rPr>
          <w:t>Open-source forkers declare Oracle independence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45" w:tooltip="The Register" w:history="1">
        <w:r w:rsidRPr="003540B1">
          <w:rPr>
            <w:rFonts w:ascii="Times New Roman" w:eastAsia="Times New Roman" w:hAnsi="Times New Roman" w:cs="Times New Roman"/>
            <w:color w:val="0000FF"/>
            <w:u w:val="single"/>
            <w:lang w:eastAsia="ru-RU"/>
          </w:rPr>
          <w:t>The Register</w:t>
        </w:r>
      </w:hyperlink>
      <w:r w:rsidRPr="003540B1">
        <w:rPr>
          <w:rFonts w:ascii="Times New Roman" w:eastAsia="Times New Roman" w:hAnsi="Times New Roman" w:cs="Times New Roman"/>
          <w:lang w:eastAsia="ru-RU"/>
        </w:rPr>
        <w:t xml:space="preserve"> (1 February 2011). </w:t>
      </w:r>
      <w:r w:rsidRPr="003540B1">
        <w:rPr>
          <w:rFonts w:ascii="Times New Roman" w:eastAsia="Times New Roman" w:hAnsi="Times New Roman" w:cs="Times New Roman"/>
          <w:sz w:val="15"/>
          <w:szCs w:val="15"/>
          <w:lang w:eastAsia="ru-RU"/>
        </w:rPr>
        <w:t>Проверено 23 апреля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32"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Whiting, Rick</w:t>
      </w:r>
      <w:r w:rsidRPr="003540B1">
        <w:rPr>
          <w:rFonts w:ascii="Times New Roman" w:eastAsia="Times New Roman" w:hAnsi="Times New Roman" w:cs="Times New Roman"/>
          <w:lang w:eastAsia="ru-RU"/>
        </w:rPr>
        <w:t xml:space="preserve"> </w:t>
      </w:r>
      <w:hyperlink r:id="rId846" w:history="1">
        <w:r w:rsidRPr="003540B1">
          <w:rPr>
            <w:rFonts w:ascii="Times New Roman" w:eastAsia="Times New Roman" w:hAnsi="Times New Roman" w:cs="Times New Roman"/>
            <w:color w:val="0000FF"/>
            <w:u w:val="single"/>
            <w:lang w:eastAsia="ru-RU"/>
          </w:rPr>
          <w:t>Oracle Going Direct In Sales Of Sun Products To Large Accounts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47" w:tooltip="CRN (страница отсутствует)" w:history="1">
        <w:r w:rsidRPr="003540B1">
          <w:rPr>
            <w:rFonts w:ascii="Times New Roman" w:eastAsia="Times New Roman" w:hAnsi="Times New Roman" w:cs="Times New Roman"/>
            <w:color w:val="BA0000"/>
            <w:u w:val="single"/>
            <w:lang w:eastAsia="ru-RU"/>
          </w:rPr>
          <w:t>CRN</w:t>
        </w:r>
      </w:hyperlink>
      <w:r w:rsidRPr="003540B1">
        <w:rPr>
          <w:rFonts w:ascii="Times New Roman" w:eastAsia="Times New Roman" w:hAnsi="Times New Roman" w:cs="Times New Roman"/>
          <w:lang w:eastAsia="ru-RU"/>
        </w:rPr>
        <w:t xml:space="preserve"> (27 January 2010). </w:t>
      </w:r>
      <w:r w:rsidRPr="003540B1">
        <w:rPr>
          <w:rFonts w:ascii="Times New Roman" w:eastAsia="Times New Roman" w:hAnsi="Times New Roman" w:cs="Times New Roman"/>
          <w:sz w:val="15"/>
          <w:szCs w:val="15"/>
          <w:lang w:eastAsia="ru-RU"/>
        </w:rPr>
        <w:t>Проверено 30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33"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Kovar, Josef F.</w:t>
      </w:r>
      <w:r w:rsidRPr="003540B1">
        <w:rPr>
          <w:rFonts w:ascii="Times New Roman" w:eastAsia="Times New Roman" w:hAnsi="Times New Roman" w:cs="Times New Roman"/>
          <w:lang w:eastAsia="ru-RU"/>
        </w:rPr>
        <w:t xml:space="preserve"> </w:t>
      </w:r>
      <w:hyperlink r:id="rId848" w:history="1">
        <w:r w:rsidRPr="003540B1">
          <w:rPr>
            <w:rFonts w:ascii="Times New Roman" w:eastAsia="Times New Roman" w:hAnsi="Times New Roman" w:cs="Times New Roman"/>
            <w:color w:val="0000FF"/>
            <w:u w:val="single"/>
            <w:lang w:eastAsia="ru-RU"/>
          </w:rPr>
          <w:t>Oracle Cuts Former Sun Partners From Maintenance Renewals Business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49" w:tooltip="CRN (страница отсутствует)" w:history="1">
        <w:r w:rsidRPr="003540B1">
          <w:rPr>
            <w:rFonts w:ascii="Times New Roman" w:eastAsia="Times New Roman" w:hAnsi="Times New Roman" w:cs="Times New Roman"/>
            <w:color w:val="BA0000"/>
            <w:u w:val="single"/>
            <w:lang w:eastAsia="ru-RU"/>
          </w:rPr>
          <w:t>CRN</w:t>
        </w:r>
      </w:hyperlink>
      <w:r w:rsidRPr="003540B1">
        <w:rPr>
          <w:rFonts w:ascii="Times New Roman" w:eastAsia="Times New Roman" w:hAnsi="Times New Roman" w:cs="Times New Roman"/>
          <w:lang w:eastAsia="ru-RU"/>
        </w:rPr>
        <w:t xml:space="preserve"> (11 October 2010). </w:t>
      </w:r>
      <w:r w:rsidRPr="003540B1">
        <w:rPr>
          <w:rFonts w:ascii="Times New Roman" w:eastAsia="Times New Roman" w:hAnsi="Times New Roman" w:cs="Times New Roman"/>
          <w:sz w:val="15"/>
          <w:szCs w:val="15"/>
          <w:lang w:eastAsia="ru-RU"/>
        </w:rPr>
        <w:t>Проверено 30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34"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850" w:history="1">
        <w:r w:rsidRPr="003540B1">
          <w:rPr>
            <w:rFonts w:ascii="Times New Roman" w:eastAsia="Times New Roman" w:hAnsi="Times New Roman" w:cs="Times New Roman"/>
            <w:color w:val="0000FF"/>
            <w:u w:val="single"/>
            <w:lang w:eastAsia="ru-RU"/>
          </w:rPr>
          <w:t>Oracle обвиняет Google в воровстве патентов</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(рус.)</w:t>
      </w:r>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SecurityLab.ru</w:t>
      </w:r>
      <w:r w:rsidRPr="003540B1">
        <w:rPr>
          <w:rFonts w:ascii="Times New Roman" w:eastAsia="Times New Roman" w:hAnsi="Times New Roman" w:cs="Times New Roman"/>
          <w:lang w:eastAsia="ru-RU"/>
        </w:rPr>
        <w:t xml:space="preserve"> (13 августа, 2010). </w:t>
      </w:r>
      <w:r w:rsidRPr="003540B1">
        <w:rPr>
          <w:rFonts w:ascii="Times New Roman" w:eastAsia="Times New Roman" w:hAnsi="Times New Roman" w:cs="Times New Roman"/>
          <w:sz w:val="15"/>
          <w:szCs w:val="15"/>
          <w:lang w:eastAsia="ru-RU"/>
        </w:rPr>
        <w:t>Проверено 5 октября 2010.</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35"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Nilay Patel</w:t>
      </w:r>
      <w:r w:rsidRPr="003540B1">
        <w:rPr>
          <w:rFonts w:ascii="Times New Roman" w:eastAsia="Times New Roman" w:hAnsi="Times New Roman" w:cs="Times New Roman"/>
          <w:lang w:eastAsia="ru-RU"/>
        </w:rPr>
        <w:t xml:space="preserve">. </w:t>
      </w:r>
      <w:hyperlink r:id="rId851" w:history="1">
        <w:r w:rsidRPr="003540B1">
          <w:rPr>
            <w:rFonts w:ascii="Times New Roman" w:eastAsia="Times New Roman" w:hAnsi="Times New Roman" w:cs="Times New Roman"/>
            <w:color w:val="0000FF"/>
            <w:u w:val="single"/>
            <w:lang w:eastAsia="ru-RU"/>
          </w:rPr>
          <w:t>Google calls Oracle Android lawsuit 'baseless,' says Java goes 'beyond any one corporation'</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Engadget</w:t>
      </w:r>
      <w:r w:rsidRPr="003540B1">
        <w:rPr>
          <w:rFonts w:ascii="Times New Roman" w:eastAsia="Times New Roman" w:hAnsi="Times New Roman" w:cs="Times New Roman"/>
          <w:lang w:eastAsia="ru-RU"/>
        </w:rPr>
        <w:t xml:space="preserve"> (13 августа 2010). </w:t>
      </w:r>
      <w:r w:rsidRPr="003540B1">
        <w:rPr>
          <w:rFonts w:ascii="Times New Roman" w:eastAsia="Times New Roman" w:hAnsi="Times New Roman" w:cs="Times New Roman"/>
          <w:sz w:val="15"/>
          <w:szCs w:val="15"/>
          <w:lang w:eastAsia="ru-RU"/>
        </w:rPr>
        <w:t>Проверено 5 октября 2010.</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36"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Whiting, Rick</w:t>
      </w:r>
      <w:r w:rsidRPr="003540B1">
        <w:rPr>
          <w:rFonts w:ascii="Times New Roman" w:eastAsia="Times New Roman" w:hAnsi="Times New Roman" w:cs="Times New Roman"/>
          <w:lang w:eastAsia="ru-RU"/>
        </w:rPr>
        <w:t xml:space="preserve"> </w:t>
      </w:r>
      <w:hyperlink r:id="rId852" w:history="1">
        <w:r w:rsidRPr="003540B1">
          <w:rPr>
            <w:rFonts w:ascii="Times New Roman" w:eastAsia="Times New Roman" w:hAnsi="Times New Roman" w:cs="Times New Roman"/>
            <w:color w:val="0000FF"/>
            <w:u w:val="single"/>
            <w:lang w:eastAsia="ru-RU"/>
          </w:rPr>
          <w:t>Google Calls Oracle's Java Patents Invalid, Seeks Dismissal Of Lawsuit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CRN (5 October 2010). </w:t>
      </w:r>
      <w:r w:rsidRPr="003540B1">
        <w:rPr>
          <w:rFonts w:ascii="Times New Roman" w:eastAsia="Times New Roman" w:hAnsi="Times New Roman" w:cs="Times New Roman"/>
          <w:sz w:val="15"/>
          <w:szCs w:val="15"/>
          <w:lang w:eastAsia="ru-RU"/>
        </w:rPr>
        <w:t>Проверено 30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ft-oracle-wins-sap_37-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Waters, Richard</w:t>
      </w:r>
      <w:r w:rsidRPr="003540B1">
        <w:rPr>
          <w:rFonts w:ascii="Times New Roman" w:eastAsia="Times New Roman" w:hAnsi="Times New Roman" w:cs="Times New Roman"/>
          <w:lang w:eastAsia="ru-RU"/>
        </w:rPr>
        <w:t> </w:t>
      </w:r>
      <w:hyperlink r:id="rId853" w:anchor="axzz1A3dWlXM1" w:history="1">
        <w:r w:rsidRPr="003540B1">
          <w:rPr>
            <w:rFonts w:ascii="Times New Roman" w:eastAsia="Times New Roman" w:hAnsi="Times New Roman" w:cs="Times New Roman"/>
            <w:color w:val="0000FF"/>
            <w:u w:val="single"/>
            <w:lang w:eastAsia="ru-RU"/>
          </w:rPr>
          <w:t>SAP ordered to pay $1.3bn to Oracle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 </w:t>
      </w:r>
      <w:hyperlink r:id="rId854" w:tooltip="Financial Times" w:history="1">
        <w:r w:rsidRPr="003540B1">
          <w:rPr>
            <w:rFonts w:ascii="Times New Roman" w:eastAsia="Times New Roman" w:hAnsi="Times New Roman" w:cs="Times New Roman"/>
            <w:i/>
            <w:iCs/>
            <w:color w:val="0000FF"/>
            <w:u w:val="single"/>
            <w:lang w:eastAsia="ru-RU"/>
          </w:rPr>
          <w:t>Financial Times</w:t>
        </w:r>
      </w:hyperlink>
      <w:r w:rsidRPr="003540B1">
        <w:rPr>
          <w:rFonts w:ascii="Times New Roman" w:eastAsia="Times New Roman" w:hAnsi="Times New Roman" w:cs="Times New Roman"/>
          <w:lang w:eastAsia="ru-RU"/>
        </w:rPr>
        <w:t>. — 2010. — № 23 Nov.</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reuters-on-ia64_38-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reuters-on-ia64_38-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hyperlink r:id="rId855" w:history="1">
        <w:r w:rsidRPr="003540B1">
          <w:rPr>
            <w:rFonts w:ascii="Times New Roman" w:eastAsia="Times New Roman" w:hAnsi="Times New Roman" w:cs="Times New Roman"/>
            <w:color w:val="0000FF"/>
            <w:u w:val="single"/>
            <w:lang w:eastAsia="ru-RU"/>
          </w:rPr>
          <w:t>Oracle fires new salvo against HP</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56" w:tooltip="Рейтер" w:history="1">
        <w:r w:rsidRPr="003540B1">
          <w:rPr>
            <w:rFonts w:ascii="Times New Roman" w:eastAsia="Times New Roman" w:hAnsi="Times New Roman" w:cs="Times New Roman"/>
            <w:i/>
            <w:iCs/>
            <w:color w:val="0000FF"/>
            <w:u w:val="single"/>
            <w:lang w:eastAsia="ru-RU"/>
          </w:rPr>
          <w:t>Reuters</w:t>
        </w:r>
      </w:hyperlink>
      <w:r w:rsidRPr="003540B1">
        <w:rPr>
          <w:rFonts w:ascii="Times New Roman" w:eastAsia="Times New Roman" w:hAnsi="Times New Roman" w:cs="Times New Roman"/>
          <w:lang w:eastAsia="ru-RU"/>
        </w:rPr>
        <w:t xml:space="preserve"> (30 June 2011). </w:t>
      </w:r>
      <w:r w:rsidRPr="003540B1">
        <w:rPr>
          <w:rFonts w:ascii="Times New Roman" w:eastAsia="Times New Roman" w:hAnsi="Times New Roman" w:cs="Times New Roman"/>
          <w:sz w:val="15"/>
          <w:szCs w:val="15"/>
          <w:lang w:eastAsia="ru-RU"/>
        </w:rPr>
        <w:t>Проверено 10 июля 2011.</w:t>
      </w:r>
      <w:r w:rsidRPr="003540B1">
        <w:rPr>
          <w:rFonts w:ascii="Times New Roman" w:eastAsia="Times New Roman" w:hAnsi="Times New Roman" w:cs="Times New Roman"/>
          <w:lang w:eastAsia="ru-RU"/>
        </w:rPr>
        <w:t> «Oracle accused HP of perpetuating a "myth" that there is a 10-year roadmap for Itanium development, rather than telling customers that it would be phased out».</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dubova_39-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dubova_39-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Дубова, Наталья</w:t>
      </w:r>
      <w:r w:rsidRPr="003540B1">
        <w:rPr>
          <w:rFonts w:ascii="Times New Roman" w:eastAsia="Times New Roman" w:hAnsi="Times New Roman" w:cs="Times New Roman"/>
          <w:lang w:eastAsia="ru-RU"/>
        </w:rPr>
        <w:t> </w:t>
      </w:r>
      <w:hyperlink r:id="rId857" w:history="1">
        <w:r w:rsidRPr="003540B1">
          <w:rPr>
            <w:rFonts w:ascii="Times New Roman" w:eastAsia="Times New Roman" w:hAnsi="Times New Roman" w:cs="Times New Roman"/>
            <w:color w:val="0000FF"/>
            <w:u w:val="single"/>
            <w:lang w:eastAsia="ru-RU"/>
          </w:rPr>
          <w:t>Воспоминания об Oracle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(рус.)</w:t>
      </w:r>
      <w:r w:rsidRPr="003540B1">
        <w:rPr>
          <w:rFonts w:ascii="Times New Roman" w:eastAsia="Times New Roman" w:hAnsi="Times New Roman" w:cs="Times New Roman"/>
          <w:lang w:eastAsia="ru-RU"/>
        </w:rPr>
        <w:t xml:space="preserve"> // </w:t>
      </w:r>
      <w:hyperlink r:id="rId858" w:tooltip="Computerworld (страница отсутствует)" w:history="1">
        <w:r w:rsidRPr="003540B1">
          <w:rPr>
            <w:rFonts w:ascii="Times New Roman" w:eastAsia="Times New Roman" w:hAnsi="Times New Roman" w:cs="Times New Roman"/>
            <w:i/>
            <w:iCs/>
            <w:color w:val="BA0000"/>
            <w:u w:val="single"/>
            <w:lang w:eastAsia="ru-RU"/>
          </w:rPr>
          <w:t>Computerworld</w:t>
        </w:r>
      </w:hyperlink>
      <w:r w:rsidRPr="003540B1">
        <w:rPr>
          <w:rFonts w:ascii="Times New Roman" w:eastAsia="Times New Roman" w:hAnsi="Times New Roman" w:cs="Times New Roman"/>
          <w:lang w:eastAsia="ru-RU"/>
        </w:rPr>
        <w:t xml:space="preserve">. — </w:t>
      </w:r>
      <w:hyperlink r:id="rId859" w:tooltip="2004" w:history="1">
        <w:r w:rsidRPr="003540B1">
          <w:rPr>
            <w:rFonts w:ascii="Times New Roman" w:eastAsia="Times New Roman" w:hAnsi="Times New Roman" w:cs="Times New Roman"/>
            <w:color w:val="0000FF"/>
            <w:u w:val="single"/>
            <w:lang w:eastAsia="ru-RU"/>
          </w:rPr>
          <w:t>2004</w:t>
        </w:r>
      </w:hyperlink>
      <w:r w:rsidRPr="003540B1">
        <w:rPr>
          <w:rFonts w:ascii="Times New Roman" w:eastAsia="Times New Roman" w:hAnsi="Times New Roman" w:cs="Times New Roman"/>
          <w:lang w:eastAsia="ru-RU"/>
        </w:rPr>
        <w:t>. — Т. 446. — № 32.</w:t>
      </w:r>
      <w:r w:rsidRPr="003540B1">
        <w:rPr>
          <w:rFonts w:ascii="Times New Roman" w:eastAsia="Times New Roman" w:hAnsi="Times New Roman" w:cs="Times New Roman"/>
          <w:i/>
          <w:iCs/>
          <w:lang w:eastAsia="ru-RU"/>
        </w:rPr>
        <w:t>История проникновения продуктов Oracle в нашу страну начинается в самый разгар застойных 80-х: в 1983 году Oracle 4 для VAX/VMS появилась во ВНИИ системных исследований, чуть позже — в Институте физики высоких энергий в Протвино […]</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kommersant-history_40-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kommersant-history_40-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hyperlink w:anchor="cite_ref-kommersant-history_40-2" w:history="1">
        <w:r w:rsidRPr="003540B1">
          <w:rPr>
            <w:rFonts w:ascii="Times New Roman" w:eastAsia="Times New Roman" w:hAnsi="Times New Roman" w:cs="Times New Roman"/>
            <w:b/>
            <w:bCs/>
            <w:i/>
            <w:iCs/>
            <w:color w:val="0000FF"/>
            <w:u w:val="single"/>
            <w:vertAlign w:val="superscript"/>
            <w:lang w:eastAsia="ru-RU"/>
          </w:rPr>
          <w:t>3</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Захаров, Дмитрий</w:t>
      </w:r>
      <w:r w:rsidRPr="003540B1">
        <w:rPr>
          <w:rFonts w:ascii="Times New Roman" w:eastAsia="Times New Roman" w:hAnsi="Times New Roman" w:cs="Times New Roman"/>
          <w:lang w:eastAsia="ru-RU"/>
        </w:rPr>
        <w:t> </w:t>
      </w:r>
      <w:hyperlink r:id="rId860" w:history="1">
        <w:r w:rsidRPr="003540B1">
          <w:rPr>
            <w:rFonts w:ascii="Times New Roman" w:eastAsia="Times New Roman" w:hAnsi="Times New Roman" w:cs="Times New Roman"/>
            <w:color w:val="0000FF"/>
            <w:u w:val="single"/>
            <w:lang w:eastAsia="ru-RU"/>
          </w:rPr>
          <w:t>Победная реляция</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(рус.)</w:t>
      </w:r>
      <w:r w:rsidRPr="003540B1">
        <w:rPr>
          <w:rFonts w:ascii="Times New Roman" w:eastAsia="Times New Roman" w:hAnsi="Times New Roman" w:cs="Times New Roman"/>
          <w:lang w:eastAsia="ru-RU"/>
        </w:rPr>
        <w:t xml:space="preserve"> // </w:t>
      </w:r>
      <w:r w:rsidRPr="003540B1">
        <w:rPr>
          <w:rFonts w:ascii="Times New Roman" w:eastAsia="Times New Roman" w:hAnsi="Times New Roman" w:cs="Times New Roman"/>
          <w:i/>
          <w:iCs/>
          <w:lang w:eastAsia="ru-RU"/>
        </w:rPr>
        <w:t>Коммерсант</w:t>
      </w:r>
      <w:r w:rsidRPr="003540B1">
        <w:rPr>
          <w:rFonts w:ascii="Times New Roman" w:eastAsia="Times New Roman" w:hAnsi="Times New Roman" w:cs="Times New Roman"/>
          <w:lang w:eastAsia="ru-RU"/>
        </w:rPr>
        <w:t>. — 1 сентября 2004 г.. — № 3000.</w:t>
      </w:r>
      <w:r w:rsidRPr="003540B1">
        <w:rPr>
          <w:rFonts w:ascii="Times New Roman" w:eastAsia="Times New Roman" w:hAnsi="Times New Roman" w:cs="Times New Roman"/>
          <w:i/>
          <w:iCs/>
          <w:lang w:eastAsia="ru-RU"/>
        </w:rPr>
        <w:t>Существовал специальный орган — координационный комитет по экспортному контролю, который препятствовал экспорту высоких технологий из стран НАТО в страны Восточной Европы. Поэтому Oracle, начиная с третьей версии, ввозилась и копировалась нелегально […] Решение об использовании Oracle для обработки накапливаемой информации принял и отстоял перед руководством института Виктор Геловани (ныне академик РАН)</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maximov_41-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maximov_41-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hyperlink w:anchor="cite_ref-maximov_41-2" w:history="1">
        <w:r w:rsidRPr="003540B1">
          <w:rPr>
            <w:rFonts w:ascii="Times New Roman" w:eastAsia="Times New Roman" w:hAnsi="Times New Roman" w:cs="Times New Roman"/>
            <w:b/>
            <w:bCs/>
            <w:i/>
            <w:iCs/>
            <w:color w:val="0000FF"/>
            <w:u w:val="single"/>
            <w:vertAlign w:val="superscript"/>
            <w:lang w:eastAsia="ru-RU"/>
          </w:rPr>
          <w:t>3</w:t>
        </w:r>
      </w:hyperlink>
      <w:r w:rsidRPr="003540B1">
        <w:rPr>
          <w:rFonts w:ascii="Times New Roman" w:eastAsia="Times New Roman" w:hAnsi="Times New Roman" w:cs="Times New Roman"/>
          <w:lang w:eastAsia="ru-RU"/>
        </w:rPr>
        <w:t xml:space="preserve"> </w:t>
      </w:r>
      <w:hyperlink w:anchor="cite_ref-maximov_41-3" w:history="1">
        <w:r w:rsidRPr="003540B1">
          <w:rPr>
            <w:rFonts w:ascii="Times New Roman" w:eastAsia="Times New Roman" w:hAnsi="Times New Roman" w:cs="Times New Roman"/>
            <w:b/>
            <w:bCs/>
            <w:i/>
            <w:iCs/>
            <w:color w:val="0000FF"/>
            <w:u w:val="single"/>
            <w:vertAlign w:val="superscript"/>
            <w:lang w:eastAsia="ru-RU"/>
          </w:rPr>
          <w:t>4</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Максимов, Алексей</w:t>
      </w:r>
      <w:r w:rsidRPr="003540B1">
        <w:rPr>
          <w:rFonts w:ascii="Times New Roman" w:eastAsia="Times New Roman" w:hAnsi="Times New Roman" w:cs="Times New Roman"/>
          <w:lang w:eastAsia="ru-RU"/>
        </w:rPr>
        <w:t> </w:t>
      </w:r>
      <w:hyperlink r:id="rId861" w:history="1">
        <w:r w:rsidRPr="003540B1">
          <w:rPr>
            <w:rFonts w:ascii="Times New Roman" w:eastAsia="Times New Roman" w:hAnsi="Times New Roman" w:cs="Times New Roman"/>
            <w:color w:val="0000FF"/>
            <w:u w:val="single"/>
            <w:lang w:eastAsia="ru-RU"/>
          </w:rPr>
          <w:t>Oracle СНГ: начало пути</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(рус.)</w:t>
      </w:r>
      <w:r w:rsidRPr="003540B1">
        <w:rPr>
          <w:rFonts w:ascii="Times New Roman" w:eastAsia="Times New Roman" w:hAnsi="Times New Roman" w:cs="Times New Roman"/>
          <w:lang w:eastAsia="ru-RU"/>
        </w:rPr>
        <w:t xml:space="preserve"> // </w:t>
      </w:r>
      <w:hyperlink r:id="rId862" w:tooltip="PC Week (страница отсутствует)" w:history="1">
        <w:r w:rsidRPr="003540B1">
          <w:rPr>
            <w:rFonts w:ascii="Times New Roman" w:eastAsia="Times New Roman" w:hAnsi="Times New Roman" w:cs="Times New Roman"/>
            <w:i/>
            <w:iCs/>
            <w:color w:val="BA0000"/>
            <w:u w:val="single"/>
            <w:lang w:eastAsia="ru-RU"/>
          </w:rPr>
          <w:t>PC Week</w:t>
        </w:r>
      </w:hyperlink>
      <w:r w:rsidRPr="003540B1">
        <w:rPr>
          <w:rFonts w:ascii="Times New Roman" w:eastAsia="Times New Roman" w:hAnsi="Times New Roman" w:cs="Times New Roman"/>
          <w:lang w:eastAsia="ru-RU"/>
        </w:rPr>
        <w:t>. — 2004. — Т. 447. — № 33.</w:t>
      </w:r>
      <w:r w:rsidRPr="003540B1">
        <w:rPr>
          <w:rFonts w:ascii="Times New Roman" w:eastAsia="Times New Roman" w:hAnsi="Times New Roman" w:cs="Times New Roman"/>
          <w:i/>
          <w:iCs/>
          <w:lang w:eastAsia="ru-RU"/>
        </w:rPr>
        <w:t>В компании LVS бизнес с Oracle со 100 тыс. долл. в 1990 г. вырос почти до 7 млн долл. в 1995-м. Но в конце 1996-го LVS была приобретена фирмой Pricewaterhouse, которая на тот момент не была заинтересована в развитии бизнеса Oracle. Вскоре дистрибьюторами корпорации стали ФОРС и РДТЕХ</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svyazinvest_42-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svyazinvest_42-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Сальманов, Олег</w:t>
      </w:r>
      <w:r w:rsidRPr="003540B1">
        <w:rPr>
          <w:rFonts w:ascii="Times New Roman" w:eastAsia="Times New Roman" w:hAnsi="Times New Roman" w:cs="Times New Roman"/>
          <w:lang w:eastAsia="ru-RU"/>
        </w:rPr>
        <w:t> </w:t>
      </w:r>
      <w:hyperlink r:id="rId863" w:history="1">
        <w:r w:rsidRPr="003540B1">
          <w:rPr>
            <w:rFonts w:ascii="Times New Roman" w:eastAsia="Times New Roman" w:hAnsi="Times New Roman" w:cs="Times New Roman"/>
            <w:color w:val="0000FF"/>
            <w:u w:val="single"/>
            <w:lang w:eastAsia="ru-RU"/>
          </w:rPr>
          <w:t>Инвестиции впустую</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(рус.)</w:t>
      </w:r>
      <w:r w:rsidRPr="003540B1">
        <w:rPr>
          <w:rFonts w:ascii="Times New Roman" w:eastAsia="Times New Roman" w:hAnsi="Times New Roman" w:cs="Times New Roman"/>
          <w:lang w:eastAsia="ru-RU"/>
        </w:rPr>
        <w:t xml:space="preserve"> // </w:t>
      </w:r>
      <w:hyperlink r:id="rId864" w:tooltip="Ведомости" w:history="1">
        <w:r w:rsidRPr="003540B1">
          <w:rPr>
            <w:rFonts w:ascii="Times New Roman" w:eastAsia="Times New Roman" w:hAnsi="Times New Roman" w:cs="Times New Roman"/>
            <w:i/>
            <w:iCs/>
            <w:color w:val="0000FF"/>
            <w:u w:val="single"/>
            <w:lang w:eastAsia="ru-RU"/>
          </w:rPr>
          <w:t>Ведомости</w:t>
        </w:r>
      </w:hyperlink>
      <w:r w:rsidRPr="003540B1">
        <w:rPr>
          <w:rFonts w:ascii="Times New Roman" w:eastAsia="Times New Roman" w:hAnsi="Times New Roman" w:cs="Times New Roman"/>
          <w:lang w:eastAsia="ru-RU"/>
        </w:rPr>
        <w:t xml:space="preserve"> : газета. — </w:t>
      </w:r>
      <w:hyperlink r:id="rId865" w:tooltip="2009" w:history="1">
        <w:r w:rsidRPr="003540B1">
          <w:rPr>
            <w:rFonts w:ascii="Times New Roman" w:eastAsia="Times New Roman" w:hAnsi="Times New Roman" w:cs="Times New Roman"/>
            <w:color w:val="0000FF"/>
            <w:u w:val="single"/>
            <w:lang w:eastAsia="ru-RU"/>
          </w:rPr>
          <w:t>2009</w:t>
        </w:r>
      </w:hyperlink>
      <w:r w:rsidRPr="003540B1">
        <w:rPr>
          <w:rFonts w:ascii="Times New Roman" w:eastAsia="Times New Roman" w:hAnsi="Times New Roman" w:cs="Times New Roman"/>
          <w:lang w:eastAsia="ru-RU"/>
        </w:rPr>
        <w:t>. — № 1 апреля.</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43"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Легезо, Денис</w:t>
      </w:r>
      <w:r w:rsidRPr="003540B1">
        <w:rPr>
          <w:rFonts w:ascii="Times New Roman" w:eastAsia="Times New Roman" w:hAnsi="Times New Roman" w:cs="Times New Roman"/>
          <w:lang w:eastAsia="ru-RU"/>
        </w:rPr>
        <w:t xml:space="preserve"> </w:t>
      </w:r>
      <w:hyperlink r:id="rId866" w:history="1">
        <w:r w:rsidRPr="003540B1">
          <w:rPr>
            <w:rFonts w:ascii="Times New Roman" w:eastAsia="Times New Roman" w:hAnsi="Times New Roman" w:cs="Times New Roman"/>
            <w:color w:val="0000FF"/>
            <w:u w:val="single"/>
            <w:lang w:eastAsia="ru-RU"/>
          </w:rPr>
          <w:t>Расследование: Главная ИТ-система Казначейства РФ «зависла» на 2 года</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(рус.)</w:t>
      </w:r>
      <w:r w:rsidRPr="003540B1">
        <w:rPr>
          <w:rFonts w:ascii="Times New Roman" w:eastAsia="Times New Roman" w:hAnsi="Times New Roman" w:cs="Times New Roman"/>
          <w:lang w:eastAsia="ru-RU"/>
        </w:rPr>
        <w:t xml:space="preserve">. </w:t>
      </w:r>
      <w:hyperlink r:id="rId867" w:tooltip="CNews" w:history="1">
        <w:r w:rsidRPr="003540B1">
          <w:rPr>
            <w:rFonts w:ascii="Times New Roman" w:eastAsia="Times New Roman" w:hAnsi="Times New Roman" w:cs="Times New Roman"/>
            <w:color w:val="0000FF"/>
            <w:u w:val="single"/>
            <w:lang w:eastAsia="ru-RU"/>
          </w:rPr>
          <w:t>CNews</w:t>
        </w:r>
      </w:hyperlink>
      <w:r w:rsidRPr="003540B1">
        <w:rPr>
          <w:rFonts w:ascii="Times New Roman" w:eastAsia="Times New Roman" w:hAnsi="Times New Roman" w:cs="Times New Roman"/>
          <w:lang w:eastAsia="ru-RU"/>
        </w:rPr>
        <w:t xml:space="preserve"> (22 июня 2010). </w:t>
      </w:r>
      <w:r w:rsidRPr="003540B1">
        <w:rPr>
          <w:rFonts w:ascii="Times New Roman" w:eastAsia="Times New Roman" w:hAnsi="Times New Roman" w:cs="Times New Roman"/>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44"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Генина Н.</w:t>
      </w:r>
      <w:r w:rsidRPr="003540B1">
        <w:rPr>
          <w:rFonts w:ascii="Times New Roman" w:eastAsia="Times New Roman" w:hAnsi="Times New Roman" w:cs="Times New Roman"/>
          <w:lang w:eastAsia="ru-RU"/>
        </w:rPr>
        <w:t xml:space="preserve"> </w:t>
      </w:r>
      <w:hyperlink r:id="rId868" w:history="1">
        <w:r w:rsidRPr="003540B1">
          <w:rPr>
            <w:rFonts w:ascii="Times New Roman" w:eastAsia="Times New Roman" w:hAnsi="Times New Roman" w:cs="Times New Roman"/>
            <w:color w:val="0000FF"/>
            <w:u w:val="single"/>
            <w:lang w:eastAsia="ru-RU"/>
          </w:rPr>
          <w:t>Oracle пересчитала российских партнеров</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(рус.)</w:t>
      </w:r>
      <w:r w:rsidRPr="003540B1">
        <w:rPr>
          <w:rFonts w:ascii="Times New Roman" w:eastAsia="Times New Roman" w:hAnsi="Times New Roman" w:cs="Times New Roman"/>
          <w:lang w:eastAsia="ru-RU"/>
        </w:rPr>
        <w:t xml:space="preserve">. </w:t>
      </w:r>
      <w:hyperlink r:id="rId869" w:tooltip="CNews" w:history="1">
        <w:r w:rsidRPr="003540B1">
          <w:rPr>
            <w:rFonts w:ascii="Times New Roman" w:eastAsia="Times New Roman" w:hAnsi="Times New Roman" w:cs="Times New Roman"/>
            <w:color w:val="0000FF"/>
            <w:u w:val="single"/>
            <w:lang w:eastAsia="ru-RU"/>
          </w:rPr>
          <w:t>CNews</w:t>
        </w:r>
      </w:hyperlink>
      <w:r w:rsidRPr="003540B1">
        <w:rPr>
          <w:rFonts w:ascii="Times New Roman" w:eastAsia="Times New Roman" w:hAnsi="Times New Roman" w:cs="Times New Roman"/>
          <w:lang w:eastAsia="ru-RU"/>
        </w:rPr>
        <w:t xml:space="preserve"> (11 августа 2009). </w:t>
      </w:r>
      <w:r w:rsidRPr="003540B1">
        <w:rPr>
          <w:rFonts w:ascii="Times New Roman" w:eastAsia="Times New Roman" w:hAnsi="Times New Roman" w:cs="Times New Roman"/>
          <w:sz w:val="15"/>
          <w:szCs w:val="15"/>
          <w:lang w:eastAsia="ru-RU"/>
        </w:rPr>
        <w:t>Проверено 22 декабря 2010.</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45"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870" w:history="1">
        <w:r w:rsidRPr="003540B1">
          <w:rPr>
            <w:rFonts w:ascii="Times New Roman" w:eastAsia="Times New Roman" w:hAnsi="Times New Roman" w:cs="Times New Roman"/>
            <w:color w:val="0000FF"/>
            <w:u w:val="single"/>
            <w:lang w:eastAsia="ru-RU"/>
          </w:rPr>
          <w:t>ORCL Major Holders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71" w:tooltip="Yahoo! Finance" w:history="1">
        <w:r w:rsidRPr="003540B1">
          <w:rPr>
            <w:rFonts w:ascii="Times New Roman" w:eastAsia="Times New Roman" w:hAnsi="Times New Roman" w:cs="Times New Roman"/>
            <w:color w:val="0000FF"/>
            <w:u w:val="single"/>
            <w:lang w:eastAsia="ru-RU"/>
          </w:rPr>
          <w:t>Yahoo! Finance</w:t>
        </w:r>
      </w:hyperlink>
      <w:r w:rsidRPr="003540B1">
        <w:rPr>
          <w:rFonts w:ascii="Times New Roman" w:eastAsia="Times New Roman" w:hAnsi="Times New Roman" w:cs="Times New Roman"/>
          <w:lang w:eastAsia="ru-RU"/>
        </w:rPr>
        <w:t xml:space="preserve"> (10 January 2011). </w:t>
      </w:r>
      <w:r w:rsidRPr="003540B1">
        <w:rPr>
          <w:rFonts w:ascii="Times New Roman" w:eastAsia="Times New Roman" w:hAnsi="Times New Roman" w:cs="Times New Roman"/>
          <w:sz w:val="15"/>
          <w:szCs w:val="15"/>
          <w:lang w:eastAsia="ru-RU"/>
        </w:rPr>
        <w:t>Проверено 11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46"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872" w:history="1">
        <w:r w:rsidRPr="003540B1">
          <w:rPr>
            <w:rFonts w:ascii="Times New Roman" w:eastAsia="Times New Roman" w:hAnsi="Times New Roman" w:cs="Times New Roman"/>
            <w:color w:val="0000FF"/>
            <w:u w:val="single"/>
            <w:lang w:eastAsia="ru-RU"/>
          </w:rPr>
          <w:t>Fortune 500 2010: Top 1000 American Companies — Oracle — ORCL</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73" w:tooltip="Fortune (журнал)" w:history="1">
        <w:r w:rsidRPr="003540B1">
          <w:rPr>
            <w:rFonts w:ascii="Times New Roman" w:eastAsia="Times New Roman" w:hAnsi="Times New Roman" w:cs="Times New Roman"/>
            <w:color w:val="0000FF"/>
            <w:u w:val="single"/>
            <w:lang w:eastAsia="ru-RU"/>
          </w:rPr>
          <w:t>Fortune</w:t>
        </w:r>
      </w:hyperlink>
      <w:r w:rsidRPr="003540B1">
        <w:rPr>
          <w:rFonts w:ascii="Times New Roman" w:eastAsia="Times New Roman" w:hAnsi="Times New Roman" w:cs="Times New Roman"/>
          <w:lang w:eastAsia="ru-RU"/>
        </w:rPr>
        <w:t xml:space="preserve"> (3 May 2010). </w:t>
      </w:r>
      <w:r w:rsidRPr="003540B1">
        <w:rPr>
          <w:rFonts w:ascii="Times New Roman" w:eastAsia="Times New Roman" w:hAnsi="Times New Roman" w:cs="Times New Roman"/>
          <w:sz w:val="15"/>
          <w:szCs w:val="15"/>
          <w:lang w:eastAsia="ru-RU"/>
        </w:rPr>
        <w:t>Проверено 12 декабря 2010.</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47"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Kanaracus, Chris</w:t>
      </w:r>
      <w:r w:rsidRPr="003540B1">
        <w:rPr>
          <w:rFonts w:ascii="Times New Roman" w:eastAsia="Times New Roman" w:hAnsi="Times New Roman" w:cs="Times New Roman"/>
          <w:lang w:eastAsia="ru-RU"/>
        </w:rPr>
        <w:t> </w:t>
      </w:r>
      <w:hyperlink r:id="rId874" w:history="1">
        <w:r w:rsidRPr="003540B1">
          <w:rPr>
            <w:rFonts w:ascii="Times New Roman" w:eastAsia="Times New Roman" w:hAnsi="Times New Roman" w:cs="Times New Roman"/>
            <w:color w:val="0000FF"/>
            <w:u w:val="single"/>
            <w:lang w:eastAsia="ru-RU"/>
          </w:rPr>
          <w:t>IDC: Oracle Maintains Lead in Database Market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 </w:t>
      </w:r>
      <w:hyperlink r:id="rId875" w:tooltip="PC World (страница отсутствует)" w:history="1">
        <w:r w:rsidRPr="003540B1">
          <w:rPr>
            <w:rFonts w:ascii="Times New Roman" w:eastAsia="Times New Roman" w:hAnsi="Times New Roman" w:cs="Times New Roman"/>
            <w:i/>
            <w:iCs/>
            <w:color w:val="BA0000"/>
            <w:u w:val="single"/>
            <w:lang w:eastAsia="ru-RU"/>
          </w:rPr>
          <w:t>PC World</w:t>
        </w:r>
      </w:hyperlink>
      <w:r w:rsidRPr="003540B1">
        <w:rPr>
          <w:rFonts w:ascii="Times New Roman" w:eastAsia="Times New Roman" w:hAnsi="Times New Roman" w:cs="Times New Roman"/>
          <w:lang w:eastAsia="ru-RU"/>
        </w:rPr>
        <w:t xml:space="preserve">. — </w:t>
      </w:r>
      <w:hyperlink r:id="rId876" w:tooltip="2008" w:history="1">
        <w:r w:rsidRPr="003540B1">
          <w:rPr>
            <w:rFonts w:ascii="Times New Roman" w:eastAsia="Times New Roman" w:hAnsi="Times New Roman" w:cs="Times New Roman"/>
            <w:color w:val="0000FF"/>
            <w:u w:val="single"/>
            <w:lang w:eastAsia="ru-RU"/>
          </w:rPr>
          <w:t>2008</w:t>
        </w:r>
      </w:hyperlink>
      <w:r w:rsidRPr="003540B1">
        <w:rPr>
          <w:rFonts w:ascii="Times New Roman" w:eastAsia="Times New Roman" w:hAnsi="Times New Roman" w:cs="Times New Roman"/>
          <w:lang w:eastAsia="ru-RU"/>
        </w:rPr>
        <w:t>. — № June, 28.</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48"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Biscotti, Fabrizio and Jones, Teresa</w:t>
      </w:r>
      <w:r w:rsidRPr="003540B1">
        <w:rPr>
          <w:rFonts w:ascii="Times New Roman" w:eastAsia="Times New Roman" w:hAnsi="Times New Roman" w:cs="Times New Roman"/>
          <w:lang w:eastAsia="ru-RU"/>
        </w:rPr>
        <w:t xml:space="preserve"> </w:t>
      </w:r>
      <w:hyperlink r:id="rId877" w:history="1">
        <w:r w:rsidRPr="003540B1">
          <w:rPr>
            <w:rFonts w:ascii="Times New Roman" w:eastAsia="Times New Roman" w:hAnsi="Times New Roman" w:cs="Times New Roman"/>
            <w:color w:val="0000FF"/>
            <w:u w:val="single"/>
            <w:lang w:eastAsia="ru-RU"/>
          </w:rPr>
          <w:t>Gartner Says Despite Economic Downturn, Worldwide Application Infrastructure and Middleware Market Revenue Increased 2.8 Percent in 2009</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78" w:tooltip="Gartner" w:history="1">
        <w:r w:rsidRPr="003540B1">
          <w:rPr>
            <w:rFonts w:ascii="Times New Roman" w:eastAsia="Times New Roman" w:hAnsi="Times New Roman" w:cs="Times New Roman"/>
            <w:color w:val="0000FF"/>
            <w:u w:val="single"/>
            <w:lang w:eastAsia="ru-RU"/>
          </w:rPr>
          <w:t>Gartner</w:t>
        </w:r>
      </w:hyperlink>
      <w:r w:rsidRPr="003540B1">
        <w:rPr>
          <w:rFonts w:ascii="Times New Roman" w:eastAsia="Times New Roman" w:hAnsi="Times New Roman" w:cs="Times New Roman"/>
          <w:lang w:eastAsia="ru-RU"/>
        </w:rPr>
        <w:t xml:space="preserve"> (20 April 2010). </w:t>
      </w:r>
      <w:r w:rsidRPr="003540B1">
        <w:rPr>
          <w:rFonts w:ascii="Times New Roman" w:eastAsia="Times New Roman" w:hAnsi="Times New Roman" w:cs="Times New Roman"/>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49"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Лавреньтева, Наталья</w:t>
      </w:r>
      <w:r w:rsidRPr="003540B1">
        <w:rPr>
          <w:rFonts w:ascii="Times New Roman" w:eastAsia="Times New Roman" w:hAnsi="Times New Roman" w:cs="Times New Roman"/>
          <w:lang w:eastAsia="ru-RU"/>
        </w:rPr>
        <w:t xml:space="preserve">. </w:t>
      </w:r>
      <w:hyperlink r:id="rId879" w:history="1">
        <w:r w:rsidRPr="003540B1">
          <w:rPr>
            <w:rFonts w:ascii="Times New Roman" w:eastAsia="Times New Roman" w:hAnsi="Times New Roman" w:cs="Times New Roman"/>
            <w:color w:val="0000FF"/>
            <w:u w:val="single"/>
            <w:lang w:eastAsia="ru-RU"/>
          </w:rPr>
          <w:t>Microsoft упрощает архитектуру своей ERP-системы</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(рус.)</w:t>
      </w:r>
      <w:r w:rsidRPr="003540B1">
        <w:rPr>
          <w:rFonts w:ascii="Times New Roman" w:eastAsia="Times New Roman" w:hAnsi="Times New Roman" w:cs="Times New Roman"/>
          <w:lang w:eastAsia="ru-RU"/>
        </w:rPr>
        <w:t xml:space="preserve">, </w:t>
      </w:r>
      <w:hyperlink r:id="rId880" w:tooltip="CNews" w:history="1">
        <w:r w:rsidRPr="003540B1">
          <w:rPr>
            <w:rFonts w:ascii="Times New Roman" w:eastAsia="Times New Roman" w:hAnsi="Times New Roman" w:cs="Times New Roman"/>
            <w:i/>
            <w:iCs/>
            <w:color w:val="0000FF"/>
            <w:u w:val="single"/>
            <w:lang w:eastAsia="ru-RU"/>
          </w:rPr>
          <w:t>CNews</w:t>
        </w:r>
      </w:hyperlink>
      <w:r w:rsidRPr="003540B1">
        <w:rPr>
          <w:rFonts w:ascii="Times New Roman" w:eastAsia="Times New Roman" w:hAnsi="Times New Roman" w:cs="Times New Roman"/>
          <w:lang w:eastAsia="ru-RU"/>
        </w:rPr>
        <w:t xml:space="preserve">, </w:t>
      </w:r>
      <w:hyperlink r:id="rId881" w:tooltip="Росбизнесконсалтинг" w:history="1">
        <w:r w:rsidRPr="003540B1">
          <w:rPr>
            <w:rFonts w:ascii="Times New Roman" w:eastAsia="Times New Roman" w:hAnsi="Times New Roman" w:cs="Times New Roman"/>
            <w:i/>
            <w:iCs/>
            <w:color w:val="0000FF"/>
            <w:u w:val="single"/>
            <w:lang w:eastAsia="ru-RU"/>
          </w:rPr>
          <w:t>Росбизнесконсалтинг</w:t>
        </w:r>
      </w:hyperlink>
      <w:r w:rsidRPr="003540B1">
        <w:rPr>
          <w:rFonts w:ascii="Times New Roman" w:eastAsia="Times New Roman" w:hAnsi="Times New Roman" w:cs="Times New Roman"/>
          <w:lang w:eastAsia="ru-RU"/>
        </w:rPr>
        <w:t xml:space="preserve"> (11 января 2011). </w:t>
      </w:r>
      <w:r w:rsidRPr="003540B1">
        <w:rPr>
          <w:rFonts w:ascii="Times New Roman" w:eastAsia="Times New Roman" w:hAnsi="Times New Roman" w:cs="Times New Roman"/>
          <w:sz w:val="15"/>
          <w:szCs w:val="15"/>
          <w:lang w:eastAsia="ru-RU"/>
        </w:rPr>
        <w:t>Проверено 11 января 2011.</w:t>
      </w:r>
      <w:r w:rsidRPr="003540B1">
        <w:rPr>
          <w:rFonts w:ascii="Times New Roman" w:eastAsia="Times New Roman" w:hAnsi="Times New Roman" w:cs="Times New Roman"/>
          <w:lang w:eastAsia="ru-RU"/>
        </w:rPr>
        <w:t> «</w:t>
      </w:r>
      <w:r w:rsidRPr="003540B1">
        <w:rPr>
          <w:rFonts w:ascii="Times New Roman" w:eastAsia="Times New Roman" w:hAnsi="Times New Roman" w:cs="Times New Roman"/>
          <w:i/>
          <w:iCs/>
          <w:lang w:eastAsia="ru-RU"/>
        </w:rPr>
        <w:t>По данным Gartner, в 2009 г. крупнейшим игроком на мировом рынке крупных ERP-систем стала SAP с долей 26 %, за которой следует Oracle с долей 12%</w:t>
      </w:r>
      <w:r w:rsidRPr="003540B1">
        <w:rPr>
          <w:rFonts w:ascii="Times New Roman" w:eastAsia="Times New Roman" w:hAnsi="Times New Roman" w:cs="Times New Roman"/>
          <w:lang w:eastAsia="ru-RU"/>
        </w:rPr>
        <w:t>».</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5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Pettey, Christy</w:t>
      </w:r>
      <w:r w:rsidRPr="003540B1">
        <w:rPr>
          <w:rFonts w:ascii="Times New Roman" w:eastAsia="Times New Roman" w:hAnsi="Times New Roman" w:cs="Times New Roman"/>
          <w:lang w:eastAsia="ru-RU"/>
        </w:rPr>
        <w:t xml:space="preserve"> </w:t>
      </w:r>
      <w:hyperlink r:id="rId882" w:history="1">
        <w:r w:rsidRPr="003540B1">
          <w:rPr>
            <w:rFonts w:ascii="Times New Roman" w:eastAsia="Times New Roman" w:hAnsi="Times New Roman" w:cs="Times New Roman"/>
            <w:color w:val="0000FF"/>
            <w:u w:val="single"/>
            <w:lang w:eastAsia="ru-RU"/>
          </w:rPr>
          <w:t>Gartner Says Worldwide CRM Market Grew 12.5 Percent in 2008</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83" w:tooltip="Gartner" w:history="1">
        <w:r w:rsidRPr="003540B1">
          <w:rPr>
            <w:rFonts w:ascii="Times New Roman" w:eastAsia="Times New Roman" w:hAnsi="Times New Roman" w:cs="Times New Roman"/>
            <w:color w:val="0000FF"/>
            <w:u w:val="single"/>
            <w:lang w:eastAsia="ru-RU"/>
          </w:rPr>
          <w:t>Gartner</w:t>
        </w:r>
      </w:hyperlink>
      <w:r w:rsidRPr="003540B1">
        <w:rPr>
          <w:rFonts w:ascii="Times New Roman" w:eastAsia="Times New Roman" w:hAnsi="Times New Roman" w:cs="Times New Roman"/>
          <w:lang w:eastAsia="ru-RU"/>
        </w:rPr>
        <w:t xml:space="preserve"> (15 July 2009). </w:t>
      </w:r>
      <w:r w:rsidRPr="003540B1">
        <w:rPr>
          <w:rFonts w:ascii="Times New Roman" w:eastAsia="Times New Roman" w:hAnsi="Times New Roman" w:cs="Times New Roman"/>
          <w:sz w:val="15"/>
          <w:szCs w:val="15"/>
          <w:lang w:eastAsia="ru-RU"/>
        </w:rPr>
        <w:t>Проверено 18 февраля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51"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Dignan, Larry</w:t>
      </w:r>
      <w:r w:rsidRPr="003540B1">
        <w:rPr>
          <w:rFonts w:ascii="Times New Roman" w:eastAsia="Times New Roman" w:hAnsi="Times New Roman" w:cs="Times New Roman"/>
          <w:lang w:eastAsia="ru-RU"/>
        </w:rPr>
        <w:t xml:space="preserve"> </w:t>
      </w:r>
      <w:hyperlink r:id="rId884" w:history="1">
        <w:r w:rsidRPr="003540B1">
          <w:rPr>
            <w:rFonts w:ascii="Times New Roman" w:eastAsia="Times New Roman" w:hAnsi="Times New Roman" w:cs="Times New Roman"/>
            <w:color w:val="0000FF"/>
            <w:u w:val="single"/>
            <w:lang w:eastAsia="ru-RU"/>
          </w:rPr>
          <w:t>Oracle’s Sun purchase: Grading the results so far</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85" w:tooltip="ZDNet" w:history="1">
        <w:r w:rsidRPr="003540B1">
          <w:rPr>
            <w:rFonts w:ascii="Times New Roman" w:eastAsia="Times New Roman" w:hAnsi="Times New Roman" w:cs="Times New Roman"/>
            <w:color w:val="0000FF"/>
            <w:u w:val="single"/>
            <w:lang w:eastAsia="ru-RU"/>
          </w:rPr>
          <w:t>ZDNet</w:t>
        </w:r>
      </w:hyperlink>
      <w:r w:rsidRPr="003540B1">
        <w:rPr>
          <w:rFonts w:ascii="Times New Roman" w:eastAsia="Times New Roman" w:hAnsi="Times New Roman" w:cs="Times New Roman"/>
          <w:lang w:eastAsia="ru-RU"/>
        </w:rPr>
        <w:t xml:space="preserve"> (25 March 2011). </w:t>
      </w:r>
      <w:r w:rsidRPr="003540B1">
        <w:rPr>
          <w:rFonts w:ascii="Times New Roman" w:eastAsia="Times New Roman" w:hAnsi="Times New Roman" w:cs="Times New Roman"/>
          <w:sz w:val="15"/>
          <w:szCs w:val="15"/>
          <w:lang w:eastAsia="ru-RU"/>
        </w:rPr>
        <w:t>Проверено 25 марта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52"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886" w:history="1">
        <w:r w:rsidRPr="003540B1">
          <w:rPr>
            <w:rFonts w:ascii="Times New Roman" w:eastAsia="Times New Roman" w:hAnsi="Times New Roman" w:cs="Times New Roman"/>
            <w:color w:val="0000FF"/>
            <w:u w:val="single"/>
            <w:lang w:eastAsia="ru-RU"/>
          </w:rPr>
          <w:t>Oracle Corp.</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887" w:tooltip="Yahoo! Finance" w:history="1">
        <w:r w:rsidRPr="003540B1">
          <w:rPr>
            <w:rFonts w:ascii="Times New Roman" w:eastAsia="Times New Roman" w:hAnsi="Times New Roman" w:cs="Times New Roman"/>
            <w:color w:val="0000FF"/>
            <w:u w:val="single"/>
            <w:lang w:eastAsia="ru-RU"/>
          </w:rPr>
          <w:t>Yahoo! Finance</w:t>
        </w:r>
      </w:hyperlink>
      <w:r w:rsidRPr="003540B1">
        <w:rPr>
          <w:rFonts w:ascii="Times New Roman" w:eastAsia="Times New Roman" w:hAnsi="Times New Roman" w:cs="Times New Roman"/>
          <w:lang w:eastAsia="ru-RU"/>
        </w:rPr>
        <w:t xml:space="preserve"> (7 July 2011). </w:t>
      </w:r>
      <w:hyperlink r:id="rId888" w:history="1">
        <w:r w:rsidRPr="003540B1">
          <w:rPr>
            <w:rFonts w:ascii="Times New Roman" w:eastAsia="Times New Roman" w:hAnsi="Times New Roman" w:cs="Times New Roman"/>
            <w:color w:val="0000FF"/>
            <w:sz w:val="15"/>
            <w:szCs w:val="15"/>
            <w:u w:val="single"/>
            <w:lang w:eastAsia="ru-RU"/>
          </w:rPr>
          <w:t>Архивировано</w:t>
        </w:r>
      </w:hyperlink>
      <w:r w:rsidRPr="003540B1">
        <w:rPr>
          <w:rFonts w:ascii="Times New Roman" w:eastAsia="Times New Roman" w:hAnsi="Times New Roman" w:cs="Times New Roman"/>
          <w:sz w:val="15"/>
          <w:szCs w:val="15"/>
          <w:lang w:eastAsia="ru-RU"/>
        </w:rPr>
        <w:t xml:space="preserve"> из первоисточника 8 июля 2011.</w:t>
      </w:r>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sz w:val="15"/>
          <w:szCs w:val="15"/>
          <w:lang w:eastAsia="ru-RU"/>
        </w:rPr>
        <w:t>Проверено 8 июля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org-th_53-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org-th_53-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Daft, Richard L.</w:t>
      </w:r>
      <w:r w:rsidRPr="003540B1">
        <w:rPr>
          <w:rFonts w:ascii="Times New Roman" w:eastAsia="Times New Roman" w:hAnsi="Times New Roman" w:cs="Times New Roman"/>
          <w:lang w:eastAsia="ru-RU"/>
        </w:rPr>
        <w:t xml:space="preserve"> 2 // </w:t>
      </w:r>
      <w:hyperlink r:id="rId889" w:history="1">
        <w:r w:rsidRPr="003540B1">
          <w:rPr>
            <w:rFonts w:ascii="Times New Roman" w:eastAsia="Times New Roman" w:hAnsi="Times New Roman" w:cs="Times New Roman"/>
            <w:color w:val="0000FF"/>
            <w:u w:val="single"/>
            <w:lang w:eastAsia="ru-RU"/>
          </w:rPr>
          <w:t>Organization theory and design</w:t>
        </w:r>
      </w:hyperlink>
      <w:r w:rsidRPr="003540B1">
        <w:rPr>
          <w:rFonts w:ascii="Times New Roman" w:eastAsia="Times New Roman" w:hAnsi="Times New Roman" w:cs="Times New Roman"/>
          <w:lang w:eastAsia="ru-RU"/>
        </w:rPr>
        <w:t xml:space="preserve"> — Cengage Learning. — </w:t>
      </w:r>
      <w:hyperlink r:id="rId890" w:tooltip="Мейсон (Огайо) (страница отсутствует)" w:history="1">
        <w:r w:rsidRPr="003540B1">
          <w:rPr>
            <w:rFonts w:ascii="Times New Roman" w:eastAsia="Times New Roman" w:hAnsi="Times New Roman" w:cs="Times New Roman"/>
            <w:color w:val="BA0000"/>
            <w:u w:val="single"/>
            <w:lang w:eastAsia="ru-RU"/>
          </w:rPr>
          <w:t>Mason, OH</w:t>
        </w:r>
      </w:hyperlink>
      <w:r w:rsidRPr="003540B1">
        <w:rPr>
          <w:rFonts w:ascii="Times New Roman" w:eastAsia="Times New Roman" w:hAnsi="Times New Roman" w:cs="Times New Roman"/>
          <w:lang w:eastAsia="ru-RU"/>
        </w:rPr>
        <w:t xml:space="preserve">: </w:t>
      </w:r>
      <w:hyperlink r:id="rId891" w:tooltip="Thomson (компания)" w:history="1">
        <w:r w:rsidRPr="003540B1">
          <w:rPr>
            <w:rFonts w:ascii="Times New Roman" w:eastAsia="Times New Roman" w:hAnsi="Times New Roman" w:cs="Times New Roman"/>
            <w:color w:val="0000FF"/>
            <w:u w:val="single"/>
            <w:lang w:eastAsia="ru-RU"/>
          </w:rPr>
          <w:t>Thomson</w:t>
        </w:r>
      </w:hyperlink>
      <w:r w:rsidRPr="003540B1">
        <w:rPr>
          <w:rFonts w:ascii="Times New Roman" w:eastAsia="Times New Roman" w:hAnsi="Times New Roman" w:cs="Times New Roman"/>
          <w:lang w:eastAsia="ru-RU"/>
        </w:rPr>
        <w:t xml:space="preserve">, </w:t>
      </w:r>
      <w:hyperlink r:id="rId892" w:tooltip="2007" w:history="1">
        <w:r w:rsidRPr="003540B1">
          <w:rPr>
            <w:rFonts w:ascii="Times New Roman" w:eastAsia="Times New Roman" w:hAnsi="Times New Roman" w:cs="Times New Roman"/>
            <w:color w:val="0000FF"/>
            <w:u w:val="single"/>
            <w:lang w:eastAsia="ru-RU"/>
          </w:rPr>
          <w:t>2007</w:t>
        </w:r>
      </w:hyperlink>
      <w:r w:rsidRPr="003540B1">
        <w:rPr>
          <w:rFonts w:ascii="Times New Roman" w:eastAsia="Times New Roman" w:hAnsi="Times New Roman" w:cs="Times New Roman"/>
          <w:lang w:eastAsia="ru-RU"/>
        </w:rPr>
        <w:t xml:space="preserve">. — P. 94-95. — 620 p. — </w:t>
      </w:r>
      <w:hyperlink r:id="rId893" w:history="1">
        <w:r w:rsidRPr="003540B1">
          <w:rPr>
            <w:rFonts w:ascii="Times New Roman" w:eastAsia="Times New Roman" w:hAnsi="Times New Roman" w:cs="Times New Roman"/>
            <w:color w:val="0000FF"/>
            <w:u w:val="single"/>
            <w:lang w:eastAsia="ru-RU"/>
          </w:rPr>
          <w:t>ISBN 9780324405422</w:t>
        </w:r>
      </w:hyperlink>
      <w:r w:rsidRPr="003540B1">
        <w:rPr>
          <w:rFonts w:ascii="Times New Roman" w:eastAsia="Times New Roman" w:hAnsi="Times New Roman" w:cs="Times New Roman"/>
          <w:lang w:eastAsia="ru-RU"/>
        </w:rPr>
        <w:t>.</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ved-emp_54-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ved-emp_54-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Уэссел, Дэвид</w:t>
      </w:r>
      <w:r w:rsidRPr="003540B1">
        <w:rPr>
          <w:rFonts w:ascii="Times New Roman" w:eastAsia="Times New Roman" w:hAnsi="Times New Roman" w:cs="Times New Roman"/>
          <w:lang w:eastAsia="ru-RU"/>
        </w:rPr>
        <w:t xml:space="preserve">. </w:t>
      </w:r>
      <w:hyperlink r:id="rId894" w:history="1">
        <w:r w:rsidRPr="003540B1">
          <w:rPr>
            <w:rFonts w:ascii="Times New Roman" w:eastAsia="Times New Roman" w:hAnsi="Times New Roman" w:cs="Times New Roman"/>
            <w:color w:val="0000FF"/>
            <w:u w:val="single"/>
            <w:lang w:eastAsia="ru-RU"/>
          </w:rPr>
          <w:t>Рабочие места пошли по миру</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(рус.)</w:t>
      </w:r>
      <w:r w:rsidRPr="003540B1">
        <w:rPr>
          <w:rFonts w:ascii="Times New Roman" w:eastAsia="Times New Roman" w:hAnsi="Times New Roman" w:cs="Times New Roman"/>
          <w:lang w:eastAsia="ru-RU"/>
        </w:rPr>
        <w:t xml:space="preserve">, М.: </w:t>
      </w:r>
      <w:hyperlink r:id="rId895" w:tooltip="Ведомости" w:history="1">
        <w:r w:rsidRPr="003540B1">
          <w:rPr>
            <w:rFonts w:ascii="Times New Roman" w:eastAsia="Times New Roman" w:hAnsi="Times New Roman" w:cs="Times New Roman"/>
            <w:i/>
            <w:iCs/>
            <w:color w:val="0000FF"/>
            <w:u w:val="single"/>
            <w:lang w:eastAsia="ru-RU"/>
          </w:rPr>
          <w:t>Ведомости</w:t>
        </w:r>
      </w:hyperlink>
      <w:r w:rsidRPr="003540B1">
        <w:rPr>
          <w:rFonts w:ascii="Times New Roman" w:eastAsia="Times New Roman" w:hAnsi="Times New Roman" w:cs="Times New Roman"/>
          <w:lang w:eastAsia="ru-RU"/>
        </w:rPr>
        <w:t xml:space="preserve"> (27 апреля 2011). </w:t>
      </w:r>
      <w:r w:rsidRPr="003540B1">
        <w:rPr>
          <w:rFonts w:ascii="Times New Roman" w:eastAsia="Times New Roman" w:hAnsi="Times New Roman" w:cs="Times New Roman"/>
          <w:sz w:val="15"/>
          <w:szCs w:val="15"/>
          <w:lang w:eastAsia="ru-RU"/>
        </w:rPr>
        <w:t>Проверено 21 мая 2011.</w:t>
      </w:r>
      <w:r w:rsidRPr="003540B1">
        <w:rPr>
          <w:rFonts w:ascii="Times New Roman" w:eastAsia="Times New Roman" w:hAnsi="Times New Roman" w:cs="Times New Roman"/>
          <w:lang w:eastAsia="ru-RU"/>
        </w:rPr>
        <w:t> «Компания Oracle за последние пять лет наняла за океаном в два раза больше сотрудников, чем в США. В начале 2000-х гг. у компании было больше персонала в Америке, чем за границей. А к 2010 г. 63% сотрудников уже работали в иностранных филиалах. Правда, как утверждает Oracle, все ее научно-исследовательские и конструкторские работы на 80% проводятся в США.».</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india_55-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Prasad, Akanksha</w:t>
      </w:r>
      <w:r w:rsidRPr="003540B1">
        <w:rPr>
          <w:rFonts w:ascii="Times New Roman" w:eastAsia="Times New Roman" w:hAnsi="Times New Roman" w:cs="Times New Roman"/>
          <w:lang w:eastAsia="ru-RU"/>
        </w:rPr>
        <w:t xml:space="preserve">. </w:t>
      </w:r>
      <w:hyperlink r:id="rId896" w:history="1">
        <w:r w:rsidRPr="003540B1">
          <w:rPr>
            <w:rFonts w:ascii="Times New Roman" w:eastAsia="Times New Roman" w:hAnsi="Times New Roman" w:cs="Times New Roman"/>
            <w:color w:val="0000FF"/>
            <w:u w:val="single"/>
            <w:lang w:eastAsia="ru-RU"/>
          </w:rPr>
          <w:t>Oracle's acquisition spree at employees' cost?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Bangalore: </w:t>
      </w:r>
      <w:r w:rsidRPr="003540B1">
        <w:rPr>
          <w:rFonts w:ascii="Times New Roman" w:eastAsia="Times New Roman" w:hAnsi="Times New Roman" w:cs="Times New Roman"/>
          <w:i/>
          <w:iCs/>
          <w:lang w:eastAsia="ru-RU"/>
        </w:rPr>
        <w:t>CyberMedia India</w:t>
      </w:r>
      <w:r w:rsidRPr="003540B1">
        <w:rPr>
          <w:rFonts w:ascii="Times New Roman" w:eastAsia="Times New Roman" w:hAnsi="Times New Roman" w:cs="Times New Roman"/>
          <w:lang w:eastAsia="ru-RU"/>
        </w:rPr>
        <w:t xml:space="preserve"> (14 May 2010). </w:t>
      </w:r>
      <w:r w:rsidRPr="003540B1">
        <w:rPr>
          <w:rFonts w:ascii="Times New Roman" w:eastAsia="Times New Roman" w:hAnsi="Times New Roman" w:cs="Times New Roman"/>
          <w:sz w:val="15"/>
          <w:szCs w:val="15"/>
          <w:lang w:eastAsia="ru-RU"/>
        </w:rPr>
        <w:t>Проверено 21 мая 2011.</w:t>
      </w:r>
      <w:r w:rsidRPr="003540B1">
        <w:rPr>
          <w:rFonts w:ascii="Times New Roman" w:eastAsia="Times New Roman" w:hAnsi="Times New Roman" w:cs="Times New Roman"/>
          <w:lang w:eastAsia="ru-RU"/>
        </w:rPr>
        <w:t> «Oracle today employs more than 21000 people in India … India is home to more than 500,000 members of Oracle’s online developer community, Oracle Technology Network, and boasts of the highest number of certified Java architects in the world».</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56"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897" w:history="1">
        <w:r w:rsidRPr="003540B1">
          <w:rPr>
            <w:rFonts w:ascii="Times New Roman" w:eastAsia="Times New Roman" w:hAnsi="Times New Roman" w:cs="Times New Roman"/>
            <w:color w:val="0000FF"/>
            <w:u w:val="single"/>
            <w:lang w:eastAsia="ru-RU"/>
          </w:rPr>
          <w:t>Oracle Hyderabad</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Hyderabad Best (1 March 2011). </w:t>
      </w:r>
      <w:r w:rsidRPr="003540B1">
        <w:rPr>
          <w:rFonts w:ascii="Times New Roman" w:eastAsia="Times New Roman" w:hAnsi="Times New Roman" w:cs="Times New Roman"/>
          <w:sz w:val="15"/>
          <w:szCs w:val="15"/>
          <w:lang w:eastAsia="ru-RU"/>
        </w:rPr>
        <w:t>Проверено 21 мая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gartner-db_57-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Colleen Graham, Dan Sommer, Bhavish Sood</w:t>
      </w:r>
      <w:r w:rsidRPr="003540B1">
        <w:rPr>
          <w:rFonts w:ascii="Times New Roman" w:eastAsia="Times New Roman" w:hAnsi="Times New Roman" w:cs="Times New Roman"/>
          <w:lang w:eastAsia="ru-RU"/>
        </w:rPr>
        <w:t xml:space="preserve"> </w:t>
      </w:r>
      <w:hyperlink r:id="rId898" w:history="1">
        <w:r w:rsidRPr="003540B1">
          <w:rPr>
            <w:rFonts w:ascii="Times New Roman" w:eastAsia="Times New Roman" w:hAnsi="Times New Roman" w:cs="Times New Roman"/>
            <w:color w:val="0000FF"/>
            <w:u w:val="single"/>
            <w:lang w:eastAsia="ru-RU"/>
          </w:rPr>
          <w:t>Gartner Says Worldwide Relational Database Market Increased 14 Percent in 2006</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Gartner, Inc. (13 June 2007). </w:t>
      </w:r>
      <w:r w:rsidRPr="003540B1">
        <w:rPr>
          <w:rFonts w:ascii="Times New Roman" w:eastAsia="Times New Roman" w:hAnsi="Times New Roman" w:cs="Times New Roman"/>
          <w:sz w:val="15"/>
          <w:szCs w:val="15"/>
          <w:lang w:eastAsia="ru-RU"/>
        </w:rPr>
        <w:t>Проверено 30 декабря 2010.</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mysql-5.6_58-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mysql-5.6_58-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Clark, Jack</w:t>
      </w:r>
      <w:r w:rsidRPr="003540B1">
        <w:rPr>
          <w:rFonts w:ascii="Times New Roman" w:eastAsia="Times New Roman" w:hAnsi="Times New Roman" w:cs="Times New Roman"/>
          <w:lang w:eastAsia="ru-RU"/>
        </w:rPr>
        <w:t xml:space="preserve"> </w:t>
      </w:r>
      <w:hyperlink r:id="rId899" w:history="1">
        <w:r w:rsidRPr="003540B1">
          <w:rPr>
            <w:rFonts w:ascii="Times New Roman" w:eastAsia="Times New Roman" w:hAnsi="Times New Roman" w:cs="Times New Roman"/>
            <w:color w:val="0000FF"/>
            <w:u w:val="single"/>
            <w:lang w:eastAsia="ru-RU"/>
          </w:rPr>
          <w:t>Oracle sends out MySQL 5.6 update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00" w:tooltip="ZDNet" w:history="1">
        <w:r w:rsidRPr="003540B1">
          <w:rPr>
            <w:rFonts w:ascii="Times New Roman" w:eastAsia="Times New Roman" w:hAnsi="Times New Roman" w:cs="Times New Roman"/>
            <w:color w:val="0000FF"/>
            <w:u w:val="single"/>
            <w:lang w:eastAsia="ru-RU"/>
          </w:rPr>
          <w:t>ZDNet</w:t>
        </w:r>
      </w:hyperlink>
      <w:r w:rsidRPr="003540B1">
        <w:rPr>
          <w:rFonts w:ascii="Times New Roman" w:eastAsia="Times New Roman" w:hAnsi="Times New Roman" w:cs="Times New Roman"/>
          <w:lang w:eastAsia="ru-RU"/>
        </w:rPr>
        <w:t xml:space="preserve"> (12 April 2011). </w:t>
      </w:r>
      <w:r w:rsidRPr="003540B1">
        <w:rPr>
          <w:rFonts w:ascii="Times New Roman" w:eastAsia="Times New Roman" w:hAnsi="Times New Roman" w:cs="Times New Roman"/>
          <w:sz w:val="15"/>
          <w:szCs w:val="15"/>
          <w:lang w:eastAsia="ru-RU"/>
        </w:rPr>
        <w:t>Проверено 23 апреля 2011.</w:t>
      </w:r>
      <w:r w:rsidRPr="003540B1">
        <w:rPr>
          <w:rFonts w:ascii="Times New Roman" w:eastAsia="Times New Roman" w:hAnsi="Times New Roman" w:cs="Times New Roman"/>
          <w:i/>
          <w:iCs/>
          <w:lang w:eastAsia="ru-RU"/>
        </w:rPr>
        <w:t>MySQL is an alternative to Microsoft SQL Server</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59"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Olofson, Carl W.</w:t>
      </w:r>
      <w:r w:rsidRPr="003540B1">
        <w:rPr>
          <w:rFonts w:ascii="Times New Roman" w:eastAsia="Times New Roman" w:hAnsi="Times New Roman" w:cs="Times New Roman"/>
          <w:lang w:eastAsia="ru-RU"/>
        </w:rPr>
        <w:t xml:space="preserve"> </w:t>
      </w:r>
      <w:hyperlink r:id="rId901" w:history="1">
        <w:r w:rsidRPr="003540B1">
          <w:rPr>
            <w:rFonts w:ascii="Times New Roman" w:eastAsia="Times New Roman" w:hAnsi="Times New Roman" w:cs="Times New Roman"/>
            <w:color w:val="0000FF"/>
            <w:u w:val="single"/>
            <w:lang w:eastAsia="ru-RU"/>
          </w:rPr>
          <w:t>Worldwide Embedded DBMS 2010–2014 Forecast and 2009 Vendor Shares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IDC (Sep 2010). </w:t>
      </w:r>
      <w:hyperlink r:id="rId902" w:history="1">
        <w:r w:rsidRPr="003540B1">
          <w:rPr>
            <w:rFonts w:ascii="Times New Roman" w:eastAsia="Times New Roman" w:hAnsi="Times New Roman" w:cs="Times New Roman"/>
            <w:color w:val="0000FF"/>
            <w:sz w:val="15"/>
            <w:szCs w:val="15"/>
            <w:u w:val="single"/>
            <w:lang w:eastAsia="ru-RU"/>
          </w:rPr>
          <w:t>Архивировано</w:t>
        </w:r>
      </w:hyperlink>
      <w:r w:rsidRPr="003540B1">
        <w:rPr>
          <w:rFonts w:ascii="Times New Roman" w:eastAsia="Times New Roman" w:hAnsi="Times New Roman" w:cs="Times New Roman"/>
          <w:sz w:val="15"/>
          <w:szCs w:val="15"/>
          <w:lang w:eastAsia="ru-RU"/>
        </w:rPr>
        <w:t xml:space="preserve"> из первоисточника 13 ноября 2010.</w:t>
      </w:r>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sz w:val="15"/>
          <w:szCs w:val="15"/>
          <w:lang w:eastAsia="ru-RU"/>
        </w:rPr>
        <w:t>Проверено 26 декабря 2010.</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express-db_60-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Pendse, Nigel</w:t>
      </w:r>
      <w:r w:rsidRPr="003540B1">
        <w:rPr>
          <w:rFonts w:ascii="Times New Roman" w:eastAsia="Times New Roman" w:hAnsi="Times New Roman" w:cs="Times New Roman"/>
          <w:lang w:eastAsia="ru-RU"/>
        </w:rPr>
        <w:t xml:space="preserve"> </w:t>
      </w:r>
      <w:hyperlink r:id="rId903" w:history="1">
        <w:r w:rsidRPr="003540B1">
          <w:rPr>
            <w:rFonts w:ascii="Times New Roman" w:eastAsia="Times New Roman" w:hAnsi="Times New Roman" w:cs="Times New Roman"/>
            <w:color w:val="0000FF"/>
            <w:u w:val="single"/>
            <w:lang w:eastAsia="ru-RU"/>
          </w:rPr>
          <w:t>The origins of today’s OLAP products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OLAP Report (20 July 2002). </w:t>
      </w:r>
      <w:hyperlink r:id="rId904" w:history="1">
        <w:r w:rsidRPr="003540B1">
          <w:rPr>
            <w:rFonts w:ascii="Times New Roman" w:eastAsia="Times New Roman" w:hAnsi="Times New Roman" w:cs="Times New Roman"/>
            <w:color w:val="0000FF"/>
            <w:sz w:val="15"/>
            <w:szCs w:val="15"/>
            <w:u w:val="single"/>
            <w:lang w:eastAsia="ru-RU"/>
          </w:rPr>
          <w:t>Архивировано</w:t>
        </w:r>
      </w:hyperlink>
      <w:r w:rsidRPr="003540B1">
        <w:rPr>
          <w:rFonts w:ascii="Times New Roman" w:eastAsia="Times New Roman" w:hAnsi="Times New Roman" w:cs="Times New Roman"/>
          <w:sz w:val="15"/>
          <w:szCs w:val="15"/>
          <w:lang w:eastAsia="ru-RU"/>
        </w:rPr>
        <w:t xml:space="preserve"> из первоисточника 6 октября 2002.</w:t>
      </w:r>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61"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Krill, Paul</w:t>
      </w:r>
      <w:r w:rsidRPr="003540B1">
        <w:rPr>
          <w:rFonts w:ascii="Times New Roman" w:eastAsia="Times New Roman" w:hAnsi="Times New Roman" w:cs="Times New Roman"/>
          <w:lang w:eastAsia="ru-RU"/>
        </w:rPr>
        <w:t> </w:t>
      </w:r>
      <w:hyperlink r:id="rId905" w:history="1">
        <w:r w:rsidRPr="003540B1">
          <w:rPr>
            <w:rFonts w:ascii="Times New Roman" w:eastAsia="Times New Roman" w:hAnsi="Times New Roman" w:cs="Times New Roman"/>
            <w:color w:val="0000FF"/>
            <w:u w:val="single"/>
            <w:lang w:eastAsia="ru-RU"/>
          </w:rPr>
          <w:t>Oracle airs Java ambitions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 </w:t>
      </w:r>
      <w:hyperlink r:id="rId906" w:tooltip="Infoworld (страница отсутствует)" w:history="1">
        <w:r w:rsidRPr="003540B1">
          <w:rPr>
            <w:rFonts w:ascii="Times New Roman" w:eastAsia="Times New Roman" w:hAnsi="Times New Roman" w:cs="Times New Roman"/>
            <w:i/>
            <w:iCs/>
            <w:color w:val="BA0000"/>
            <w:u w:val="single"/>
            <w:lang w:eastAsia="ru-RU"/>
          </w:rPr>
          <w:t>Infoworld</w:t>
        </w:r>
      </w:hyperlink>
      <w:r w:rsidRPr="003540B1">
        <w:rPr>
          <w:rFonts w:ascii="Times New Roman" w:eastAsia="Times New Roman" w:hAnsi="Times New Roman" w:cs="Times New Roman"/>
          <w:lang w:eastAsia="ru-RU"/>
        </w:rPr>
        <w:t>. — 2010. — № September 21.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62"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907" w:history="1">
        <w:r w:rsidRPr="003540B1">
          <w:rPr>
            <w:rFonts w:ascii="Times New Roman" w:eastAsia="Times New Roman" w:hAnsi="Times New Roman" w:cs="Times New Roman"/>
            <w:color w:val="0000FF"/>
            <w:u w:val="single"/>
            <w:lang w:eastAsia="ru-RU"/>
          </w:rPr>
          <w:t>Oracle Announces JDK Roadmap for Advancing Java SE</w:t>
        </w:r>
      </w:hyperlink>
      <w:r w:rsidRPr="003540B1">
        <w:rPr>
          <w:rFonts w:ascii="Times New Roman" w:eastAsia="Times New Roman" w:hAnsi="Times New Roman" w:cs="Times New Roman"/>
          <w:lang w:eastAsia="ru-RU"/>
        </w:rPr>
        <w:t xml:space="preserve"> (21 сентября 2010). </w:t>
      </w:r>
      <w:r w:rsidRPr="003540B1">
        <w:rPr>
          <w:rFonts w:ascii="Times New Roman" w:eastAsia="Times New Roman" w:hAnsi="Times New Roman" w:cs="Times New Roman"/>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63"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908" w:history="1">
        <w:r w:rsidRPr="003540B1">
          <w:rPr>
            <w:rFonts w:ascii="Times New Roman" w:eastAsia="Times New Roman" w:hAnsi="Times New Roman" w:cs="Times New Roman"/>
            <w:color w:val="0000FF"/>
            <w:u w:val="single"/>
            <w:lang w:eastAsia="ru-RU"/>
          </w:rPr>
          <w:t>JDK 7 Features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Oracle Corp. (19 September 2010). </w:t>
      </w:r>
      <w:r w:rsidRPr="003540B1">
        <w:rPr>
          <w:rFonts w:ascii="Times New Roman" w:eastAsia="Times New Roman" w:hAnsi="Times New Roman" w:cs="Times New Roman"/>
          <w:sz w:val="15"/>
          <w:szCs w:val="15"/>
          <w:lang w:eastAsia="ru-RU"/>
        </w:rPr>
        <w:t>Проверено 5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64"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909" w:history="1">
        <w:r w:rsidRPr="003540B1">
          <w:rPr>
            <w:rFonts w:ascii="Times New Roman" w:eastAsia="Times New Roman" w:hAnsi="Times New Roman" w:cs="Times New Roman"/>
            <w:color w:val="0000FF"/>
            <w:u w:val="single"/>
            <w:lang w:eastAsia="ru-RU"/>
          </w:rPr>
          <w:t>Oracle 9i JDeveloper FAQ</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Oracle Corporation (</w:t>
      </w:r>
      <w:hyperlink r:id="rId910" w:tooltip="2001" w:history="1">
        <w:r w:rsidRPr="003540B1">
          <w:rPr>
            <w:rFonts w:ascii="Times New Roman" w:eastAsia="Times New Roman" w:hAnsi="Times New Roman" w:cs="Times New Roman"/>
            <w:color w:val="0000FF"/>
            <w:u w:val="single"/>
            <w:lang w:eastAsia="ru-RU"/>
          </w:rPr>
          <w:t>2001</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65"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Clarke, Gavin</w:t>
      </w:r>
      <w:r w:rsidRPr="003540B1">
        <w:rPr>
          <w:rFonts w:ascii="Times New Roman" w:eastAsia="Times New Roman" w:hAnsi="Times New Roman" w:cs="Times New Roman"/>
          <w:lang w:eastAsia="ru-RU"/>
        </w:rPr>
        <w:t xml:space="preserve"> </w:t>
      </w:r>
      <w:hyperlink r:id="rId911" w:history="1">
        <w:r w:rsidRPr="003540B1">
          <w:rPr>
            <w:rFonts w:ascii="Times New Roman" w:eastAsia="Times New Roman" w:hAnsi="Times New Roman" w:cs="Times New Roman"/>
            <w:color w:val="0000FF"/>
            <w:u w:val="single"/>
            <w:lang w:eastAsia="ru-RU"/>
          </w:rPr>
          <w:t>Oracle pledges $3bn R&amp;D spend</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12" w:tooltip="The Register" w:history="1">
        <w:r w:rsidRPr="003540B1">
          <w:rPr>
            <w:rFonts w:ascii="Times New Roman" w:eastAsia="Times New Roman" w:hAnsi="Times New Roman" w:cs="Times New Roman"/>
            <w:color w:val="0000FF"/>
            <w:u w:val="single"/>
            <w:lang w:eastAsia="ru-RU"/>
          </w:rPr>
          <w:t>The Register</w:t>
        </w:r>
      </w:hyperlink>
      <w:r w:rsidRPr="003540B1">
        <w:rPr>
          <w:rFonts w:ascii="Times New Roman" w:eastAsia="Times New Roman" w:hAnsi="Times New Roman" w:cs="Times New Roman"/>
          <w:lang w:eastAsia="ru-RU"/>
        </w:rPr>
        <w:t xml:space="preserve"> (22 September 2008). </w:t>
      </w:r>
      <w:r w:rsidRPr="003540B1">
        <w:rPr>
          <w:rFonts w:ascii="Times New Roman" w:eastAsia="Times New Roman" w:hAnsi="Times New Roman" w:cs="Times New Roman"/>
          <w:sz w:val="15"/>
          <w:szCs w:val="15"/>
          <w:lang w:eastAsia="ru-RU"/>
        </w:rPr>
        <w:t>Проверено 23 апреля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66"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Shenkland, Stephen</w:t>
      </w:r>
      <w:r w:rsidRPr="003540B1">
        <w:rPr>
          <w:rFonts w:ascii="Times New Roman" w:eastAsia="Times New Roman" w:hAnsi="Times New Roman" w:cs="Times New Roman"/>
          <w:lang w:eastAsia="ru-RU"/>
        </w:rPr>
        <w:t xml:space="preserve"> </w:t>
      </w:r>
      <w:hyperlink r:id="rId913" w:history="1">
        <w:r w:rsidRPr="003540B1">
          <w:rPr>
            <w:rFonts w:ascii="Times New Roman" w:eastAsia="Times New Roman" w:hAnsi="Times New Roman" w:cs="Times New Roman"/>
            <w:color w:val="0000FF"/>
            <w:u w:val="single"/>
            <w:lang w:eastAsia="ru-RU"/>
          </w:rPr>
          <w:t>Oracle bypassed: Programmers fork OpenOffice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CNet (28 September 2010). </w:t>
      </w:r>
      <w:r w:rsidRPr="003540B1">
        <w:rPr>
          <w:rFonts w:ascii="Times New Roman" w:eastAsia="Times New Roman" w:hAnsi="Times New Roman" w:cs="Times New Roman"/>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67"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Vaughan-Nichols, Steven J.</w:t>
      </w:r>
      <w:r w:rsidRPr="003540B1">
        <w:rPr>
          <w:rFonts w:ascii="Times New Roman" w:eastAsia="Times New Roman" w:hAnsi="Times New Roman" w:cs="Times New Roman"/>
          <w:lang w:eastAsia="ru-RU"/>
        </w:rPr>
        <w:t xml:space="preserve">. </w:t>
      </w:r>
      <w:hyperlink r:id="rId914" w:history="1">
        <w:r w:rsidRPr="003540B1">
          <w:rPr>
            <w:rFonts w:ascii="Times New Roman" w:eastAsia="Times New Roman" w:hAnsi="Times New Roman" w:cs="Times New Roman"/>
            <w:color w:val="0000FF"/>
            <w:u w:val="single"/>
            <w:lang w:eastAsia="ru-RU"/>
          </w:rPr>
          <w:t>OpenSUSE 11.4: SUSE Linux Revitalized</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15" w:tooltip="ZDNet" w:history="1">
        <w:r w:rsidRPr="003540B1">
          <w:rPr>
            <w:rFonts w:ascii="Times New Roman" w:eastAsia="Times New Roman" w:hAnsi="Times New Roman" w:cs="Times New Roman"/>
            <w:i/>
            <w:iCs/>
            <w:color w:val="0000FF"/>
            <w:u w:val="single"/>
            <w:lang w:eastAsia="ru-RU"/>
          </w:rPr>
          <w:t>ZDNet</w:t>
        </w:r>
      </w:hyperlink>
      <w:r w:rsidRPr="003540B1">
        <w:rPr>
          <w:rFonts w:ascii="Times New Roman" w:eastAsia="Times New Roman" w:hAnsi="Times New Roman" w:cs="Times New Roman"/>
          <w:lang w:eastAsia="ru-RU"/>
        </w:rPr>
        <w:t xml:space="preserve"> (10 March 2011). </w:t>
      </w:r>
      <w:r w:rsidRPr="003540B1">
        <w:rPr>
          <w:rFonts w:ascii="Times New Roman" w:eastAsia="Times New Roman" w:hAnsi="Times New Roman" w:cs="Times New Roman"/>
          <w:sz w:val="15"/>
          <w:szCs w:val="15"/>
          <w:lang w:eastAsia="ru-RU"/>
        </w:rPr>
        <w:t>Проверено 16 апреля 2011.</w:t>
      </w:r>
      <w:r w:rsidRPr="003540B1">
        <w:rPr>
          <w:rFonts w:ascii="Times New Roman" w:eastAsia="Times New Roman" w:hAnsi="Times New Roman" w:cs="Times New Roman"/>
          <w:lang w:eastAsia="ru-RU"/>
        </w:rPr>
        <w:t> «OpenSUSE also boasts that they’re the first major Linux distribution to bring LibreOffice».</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68"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Vaughan-Nichols, Steven J.</w:t>
      </w:r>
      <w:r w:rsidRPr="003540B1">
        <w:rPr>
          <w:rFonts w:ascii="Times New Roman" w:eastAsia="Times New Roman" w:hAnsi="Times New Roman" w:cs="Times New Roman"/>
          <w:lang w:eastAsia="ru-RU"/>
        </w:rPr>
        <w:t xml:space="preserve">. </w:t>
      </w:r>
      <w:hyperlink r:id="rId916" w:history="1">
        <w:r w:rsidRPr="003540B1">
          <w:rPr>
            <w:rFonts w:ascii="Times New Roman" w:eastAsia="Times New Roman" w:hAnsi="Times New Roman" w:cs="Times New Roman"/>
            <w:color w:val="0000FF"/>
            <w:u w:val="single"/>
            <w:lang w:eastAsia="ru-RU"/>
          </w:rPr>
          <w:t>Ubuntu opts for LibreOffice over Oracle's OpenOffice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17" w:tooltip="ZDNet" w:history="1">
        <w:r w:rsidRPr="003540B1">
          <w:rPr>
            <w:rFonts w:ascii="Times New Roman" w:eastAsia="Times New Roman" w:hAnsi="Times New Roman" w:cs="Times New Roman"/>
            <w:i/>
            <w:iCs/>
            <w:color w:val="0000FF"/>
            <w:u w:val="single"/>
            <w:lang w:eastAsia="ru-RU"/>
          </w:rPr>
          <w:t>ZDNet</w:t>
        </w:r>
      </w:hyperlink>
      <w:r w:rsidRPr="003540B1">
        <w:rPr>
          <w:rFonts w:ascii="Times New Roman" w:eastAsia="Times New Roman" w:hAnsi="Times New Roman" w:cs="Times New Roman"/>
          <w:lang w:eastAsia="ru-RU"/>
        </w:rPr>
        <w:t xml:space="preserve"> (24 January 2011). </w:t>
      </w:r>
      <w:r w:rsidRPr="003540B1">
        <w:rPr>
          <w:rFonts w:ascii="Times New Roman" w:eastAsia="Times New Roman" w:hAnsi="Times New Roman" w:cs="Times New Roman"/>
          <w:sz w:val="15"/>
          <w:szCs w:val="15"/>
          <w:lang w:eastAsia="ru-RU"/>
        </w:rPr>
        <w:t>Проверено 24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69"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Clarke, Gavin</w:t>
      </w:r>
      <w:r w:rsidRPr="003540B1">
        <w:rPr>
          <w:rFonts w:ascii="Times New Roman" w:eastAsia="Times New Roman" w:hAnsi="Times New Roman" w:cs="Times New Roman"/>
          <w:lang w:eastAsia="ru-RU"/>
        </w:rPr>
        <w:t xml:space="preserve"> </w:t>
      </w:r>
      <w:hyperlink r:id="rId918" w:history="1">
        <w:r w:rsidRPr="003540B1">
          <w:rPr>
            <w:rFonts w:ascii="Times New Roman" w:eastAsia="Times New Roman" w:hAnsi="Times New Roman" w:cs="Times New Roman"/>
            <w:color w:val="0000FF"/>
            <w:u w:val="single"/>
            <w:lang w:eastAsia="ru-RU"/>
          </w:rPr>
          <w:t>Ellison's Oracle washes hands of OpenOffice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19" w:tooltip="The Register" w:history="1">
        <w:r w:rsidRPr="003540B1">
          <w:rPr>
            <w:rFonts w:ascii="Times New Roman" w:eastAsia="Times New Roman" w:hAnsi="Times New Roman" w:cs="Times New Roman"/>
            <w:color w:val="0000FF"/>
            <w:u w:val="single"/>
            <w:lang w:eastAsia="ru-RU"/>
          </w:rPr>
          <w:t>The Register</w:t>
        </w:r>
      </w:hyperlink>
      <w:r w:rsidRPr="003540B1">
        <w:rPr>
          <w:rFonts w:ascii="Times New Roman" w:eastAsia="Times New Roman" w:hAnsi="Times New Roman" w:cs="Times New Roman"/>
          <w:lang w:eastAsia="ru-RU"/>
        </w:rPr>
        <w:t xml:space="preserve"> (15 April 2011). </w:t>
      </w:r>
      <w:r w:rsidRPr="003540B1">
        <w:rPr>
          <w:rFonts w:ascii="Times New Roman" w:eastAsia="Times New Roman" w:hAnsi="Times New Roman" w:cs="Times New Roman"/>
          <w:sz w:val="15"/>
          <w:szCs w:val="15"/>
          <w:lang w:eastAsia="ru-RU"/>
        </w:rPr>
        <w:t>Проверено 16 апреля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7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Rooney, Paula</w:t>
      </w:r>
      <w:r w:rsidRPr="003540B1">
        <w:rPr>
          <w:rFonts w:ascii="Times New Roman" w:eastAsia="Times New Roman" w:hAnsi="Times New Roman" w:cs="Times New Roman"/>
          <w:lang w:eastAsia="ru-RU"/>
        </w:rPr>
        <w:t xml:space="preserve"> </w:t>
      </w:r>
      <w:hyperlink r:id="rId920" w:history="1">
        <w:r w:rsidRPr="003540B1">
          <w:rPr>
            <w:rFonts w:ascii="Times New Roman" w:eastAsia="Times New Roman" w:hAnsi="Times New Roman" w:cs="Times New Roman"/>
            <w:color w:val="0000FF"/>
            <w:u w:val="single"/>
            <w:lang w:eastAsia="ru-RU"/>
          </w:rPr>
          <w:t>Oracle architect says there ought to be one Linux distribution: Red Hat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21" w:tooltip="ZDNet" w:history="1">
        <w:r w:rsidRPr="003540B1">
          <w:rPr>
            <w:rFonts w:ascii="Times New Roman" w:eastAsia="Times New Roman" w:hAnsi="Times New Roman" w:cs="Times New Roman"/>
            <w:color w:val="0000FF"/>
            <w:u w:val="single"/>
            <w:lang w:eastAsia="ru-RU"/>
          </w:rPr>
          <w:t>ZDNet</w:t>
        </w:r>
      </w:hyperlink>
      <w:r w:rsidRPr="003540B1">
        <w:rPr>
          <w:rFonts w:ascii="Times New Roman" w:eastAsia="Times New Roman" w:hAnsi="Times New Roman" w:cs="Times New Roman"/>
          <w:lang w:eastAsia="ru-RU"/>
        </w:rPr>
        <w:t xml:space="preserve"> (8 May 2008). </w:t>
      </w:r>
      <w:r w:rsidRPr="003540B1">
        <w:rPr>
          <w:rFonts w:ascii="Times New Roman" w:eastAsia="Times New Roman" w:hAnsi="Times New Roman" w:cs="Times New Roman"/>
          <w:sz w:val="15"/>
          <w:szCs w:val="15"/>
          <w:lang w:eastAsia="ru-RU"/>
        </w:rPr>
        <w:t>Проверено 6 марта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71"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Vance, Ashlee</w:t>
      </w:r>
      <w:r w:rsidRPr="003540B1">
        <w:rPr>
          <w:rFonts w:ascii="Times New Roman" w:eastAsia="Times New Roman" w:hAnsi="Times New Roman" w:cs="Times New Roman"/>
          <w:lang w:eastAsia="ru-RU"/>
        </w:rPr>
        <w:t xml:space="preserve"> </w:t>
      </w:r>
      <w:hyperlink r:id="rId922" w:history="1">
        <w:r w:rsidRPr="003540B1">
          <w:rPr>
            <w:rFonts w:ascii="Times New Roman" w:eastAsia="Times New Roman" w:hAnsi="Times New Roman" w:cs="Times New Roman"/>
            <w:color w:val="0000FF"/>
            <w:u w:val="single"/>
            <w:lang w:eastAsia="ru-RU"/>
          </w:rPr>
          <w:t>Server vendors show Red Hat that Oracle is boss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23" w:tooltip="The Register" w:history="1">
        <w:r w:rsidRPr="003540B1">
          <w:rPr>
            <w:rFonts w:ascii="Times New Roman" w:eastAsia="Times New Roman" w:hAnsi="Times New Roman" w:cs="Times New Roman"/>
            <w:color w:val="0000FF"/>
            <w:u w:val="single"/>
            <w:lang w:eastAsia="ru-RU"/>
          </w:rPr>
          <w:t>The Register</w:t>
        </w:r>
      </w:hyperlink>
      <w:r w:rsidRPr="003540B1">
        <w:rPr>
          <w:rFonts w:ascii="Times New Roman" w:eastAsia="Times New Roman" w:hAnsi="Times New Roman" w:cs="Times New Roman"/>
          <w:lang w:eastAsia="ru-RU"/>
        </w:rPr>
        <w:t xml:space="preserve"> (31 October 2007). </w:t>
      </w:r>
      <w:r w:rsidRPr="003540B1">
        <w:rPr>
          <w:rFonts w:ascii="Times New Roman" w:eastAsia="Times New Roman" w:hAnsi="Times New Roman" w:cs="Times New Roman"/>
          <w:sz w:val="15"/>
          <w:szCs w:val="15"/>
          <w:lang w:eastAsia="ru-RU"/>
        </w:rPr>
        <w:t>Проверено 6 марта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72"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Dignan, Larry</w:t>
      </w:r>
      <w:r w:rsidRPr="003540B1">
        <w:rPr>
          <w:rFonts w:ascii="Times New Roman" w:eastAsia="Times New Roman" w:hAnsi="Times New Roman" w:cs="Times New Roman"/>
          <w:lang w:eastAsia="ru-RU"/>
        </w:rPr>
        <w:t xml:space="preserve"> </w:t>
      </w:r>
      <w:hyperlink r:id="rId924" w:history="1">
        <w:r w:rsidRPr="003540B1">
          <w:rPr>
            <w:rFonts w:ascii="Times New Roman" w:eastAsia="Times New Roman" w:hAnsi="Times New Roman" w:cs="Times New Roman"/>
            <w:color w:val="0000FF"/>
            <w:u w:val="single"/>
            <w:lang w:eastAsia="ru-RU"/>
          </w:rPr>
          <w:t>Oracle officially launches its Fusion apps; Will customers bite?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25" w:tooltip="ZDNet" w:history="1">
        <w:r w:rsidRPr="003540B1">
          <w:rPr>
            <w:rFonts w:ascii="Times New Roman" w:eastAsia="Times New Roman" w:hAnsi="Times New Roman" w:cs="Times New Roman"/>
            <w:color w:val="0000FF"/>
            <w:u w:val="single"/>
            <w:lang w:eastAsia="ru-RU"/>
          </w:rPr>
          <w:t>ZDNet</w:t>
        </w:r>
      </w:hyperlink>
      <w:r w:rsidRPr="003540B1">
        <w:rPr>
          <w:rFonts w:ascii="Times New Roman" w:eastAsia="Times New Roman" w:hAnsi="Times New Roman" w:cs="Times New Roman"/>
          <w:lang w:eastAsia="ru-RU"/>
        </w:rPr>
        <w:t xml:space="preserve"> (20 September 2010). </w:t>
      </w:r>
      <w:r w:rsidRPr="003540B1">
        <w:rPr>
          <w:rFonts w:ascii="Times New Roman" w:eastAsia="Times New Roman" w:hAnsi="Times New Roman" w:cs="Times New Roman"/>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73"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Finkle, Jim</w:t>
      </w:r>
      <w:r w:rsidRPr="003540B1">
        <w:rPr>
          <w:rFonts w:ascii="Times New Roman" w:eastAsia="Times New Roman" w:hAnsi="Times New Roman" w:cs="Times New Roman"/>
          <w:lang w:eastAsia="ru-RU"/>
        </w:rPr>
        <w:t xml:space="preserve"> </w:t>
      </w:r>
      <w:hyperlink r:id="rId926" w:history="1">
        <w:r w:rsidRPr="003540B1">
          <w:rPr>
            <w:rFonts w:ascii="Times New Roman" w:eastAsia="Times New Roman" w:hAnsi="Times New Roman" w:cs="Times New Roman"/>
            <w:color w:val="0000FF"/>
            <w:u w:val="single"/>
            <w:lang w:eastAsia="ru-RU"/>
          </w:rPr>
          <w:t>Oracle and HP team up on database hardware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27" w:tooltip="Reuters" w:history="1">
        <w:r w:rsidRPr="003540B1">
          <w:rPr>
            <w:rFonts w:ascii="Times New Roman" w:eastAsia="Times New Roman" w:hAnsi="Times New Roman" w:cs="Times New Roman"/>
            <w:color w:val="0000FF"/>
            <w:u w:val="single"/>
            <w:lang w:eastAsia="ru-RU"/>
          </w:rPr>
          <w:t>Reuters</w:t>
        </w:r>
      </w:hyperlink>
      <w:r w:rsidRPr="003540B1">
        <w:rPr>
          <w:rFonts w:ascii="Times New Roman" w:eastAsia="Times New Roman" w:hAnsi="Times New Roman" w:cs="Times New Roman"/>
          <w:lang w:eastAsia="ru-RU"/>
        </w:rPr>
        <w:t xml:space="preserve"> (24 September 2008). — «The move, which Oracle Chief Executive Larry Ellison announced on Wednesday, will expand Oracle's footprint in the hardware business and put pressure on smaller players Teradata Corp (TDC.N) and Netezza NZ.P»  </w:t>
      </w:r>
      <w:r w:rsidRPr="003540B1">
        <w:rPr>
          <w:rFonts w:ascii="Times New Roman" w:eastAsia="Times New Roman" w:hAnsi="Times New Roman" w:cs="Times New Roman"/>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74"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928" w:history="1">
        <w:r w:rsidRPr="003540B1">
          <w:rPr>
            <w:rFonts w:ascii="Times New Roman" w:eastAsia="Times New Roman" w:hAnsi="Times New Roman" w:cs="Times New Roman"/>
            <w:color w:val="0000FF"/>
            <w:u w:val="single"/>
            <w:lang w:eastAsia="ru-RU"/>
          </w:rPr>
          <w:t>Worldwide Server Market Rebounds Sharply in Fourth Quarter as Demand for Blades and x86 Systems Leads the Way, According to IDC</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29" w:tooltip="International Data Corporation" w:history="1">
        <w:r w:rsidRPr="003540B1">
          <w:rPr>
            <w:rFonts w:ascii="Times New Roman" w:eastAsia="Times New Roman" w:hAnsi="Times New Roman" w:cs="Times New Roman"/>
            <w:color w:val="0000FF"/>
            <w:u w:val="single"/>
            <w:lang w:eastAsia="ru-RU"/>
          </w:rPr>
          <w:t>International Data Corporation</w:t>
        </w:r>
      </w:hyperlink>
      <w:r w:rsidRPr="003540B1">
        <w:rPr>
          <w:rFonts w:ascii="Times New Roman" w:eastAsia="Times New Roman" w:hAnsi="Times New Roman" w:cs="Times New Roman"/>
          <w:lang w:eastAsia="ru-RU"/>
        </w:rPr>
        <w:t xml:space="preserve"> (24 February 2010). </w:t>
      </w:r>
      <w:r w:rsidRPr="003540B1">
        <w:rPr>
          <w:rFonts w:ascii="Times New Roman" w:eastAsia="Times New Roman" w:hAnsi="Times New Roman" w:cs="Times New Roman"/>
          <w:sz w:val="15"/>
          <w:szCs w:val="15"/>
          <w:lang w:eastAsia="ru-RU"/>
        </w:rPr>
        <w:t>Проверено 7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75"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Продукт на основе сервера приложений Oracle Application Server, использовавшемуся до поглощения </w:t>
      </w:r>
      <w:hyperlink r:id="rId930" w:tooltip="BEA" w:history="1">
        <w:r w:rsidRPr="003540B1">
          <w:rPr>
            <w:rFonts w:ascii="Times New Roman" w:eastAsia="Times New Roman" w:hAnsi="Times New Roman" w:cs="Times New Roman"/>
            <w:color w:val="0000FF"/>
            <w:u w:val="single"/>
            <w:lang w:eastAsia="ru-RU"/>
          </w:rPr>
          <w:t>BEA</w:t>
        </w:r>
      </w:hyperlink>
      <w:r w:rsidRPr="003540B1">
        <w:rPr>
          <w:rFonts w:ascii="Times New Roman" w:eastAsia="Times New Roman" w:hAnsi="Times New Roman" w:cs="Times New Roman"/>
          <w:lang w:eastAsia="ru-RU"/>
        </w:rPr>
        <w:t xml:space="preserve">, также в качестве бесплатного сервера приложений в линейке продуктов имеется </w:t>
      </w:r>
      <w:hyperlink r:id="rId931" w:tooltip="Glassfish" w:history="1">
        <w:r w:rsidRPr="003540B1">
          <w:rPr>
            <w:rFonts w:ascii="Times New Roman" w:eastAsia="Times New Roman" w:hAnsi="Times New Roman" w:cs="Times New Roman"/>
            <w:color w:val="0000FF"/>
            <w:u w:val="single"/>
            <w:lang w:eastAsia="ru-RU"/>
          </w:rPr>
          <w:t>Glassfish</w:t>
        </w:r>
      </w:hyperlink>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76"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Точное наименование редакции - </w:t>
      </w:r>
      <w:r w:rsidRPr="003540B1">
        <w:rPr>
          <w:rFonts w:ascii="Times New Roman" w:eastAsia="Times New Roman" w:hAnsi="Times New Roman" w:cs="Times New Roman"/>
          <w:i/>
          <w:iCs/>
          <w:lang w:eastAsia="ru-RU"/>
        </w:rPr>
        <w:t>Oracle Internet Application Server Standard Edition One</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77"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Точное наименование редакции </w:t>
      </w:r>
      <w:r w:rsidRPr="003540B1">
        <w:rPr>
          <w:rFonts w:ascii="Times New Roman" w:eastAsia="Times New Roman" w:hAnsi="Times New Roman" w:cs="Times New Roman"/>
          <w:i/>
          <w:iCs/>
          <w:lang w:eastAsia="ru-RU"/>
        </w:rPr>
        <w:t>Enterprise Edition Plus</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pricelist_78-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pricelist_78-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hyperlink w:anchor="cite_ref-pricelist_78-2" w:history="1">
        <w:r w:rsidRPr="003540B1">
          <w:rPr>
            <w:rFonts w:ascii="Times New Roman" w:eastAsia="Times New Roman" w:hAnsi="Times New Roman" w:cs="Times New Roman"/>
            <w:b/>
            <w:bCs/>
            <w:i/>
            <w:iCs/>
            <w:color w:val="0000FF"/>
            <w:u w:val="single"/>
            <w:vertAlign w:val="superscript"/>
            <w:lang w:eastAsia="ru-RU"/>
          </w:rPr>
          <w:t>3</w:t>
        </w:r>
      </w:hyperlink>
      <w:r w:rsidRPr="003540B1">
        <w:rPr>
          <w:rFonts w:ascii="Times New Roman" w:eastAsia="Times New Roman" w:hAnsi="Times New Roman" w:cs="Times New Roman"/>
          <w:lang w:eastAsia="ru-RU"/>
        </w:rPr>
        <w:t xml:space="preserve"> </w:t>
      </w:r>
      <w:hyperlink w:anchor="cite_ref-pricelist_78-3" w:history="1">
        <w:r w:rsidRPr="003540B1">
          <w:rPr>
            <w:rFonts w:ascii="Times New Roman" w:eastAsia="Times New Roman" w:hAnsi="Times New Roman" w:cs="Times New Roman"/>
            <w:b/>
            <w:bCs/>
            <w:i/>
            <w:iCs/>
            <w:color w:val="0000FF"/>
            <w:u w:val="single"/>
            <w:vertAlign w:val="superscript"/>
            <w:lang w:eastAsia="ru-RU"/>
          </w:rPr>
          <w:t>4</w:t>
        </w:r>
      </w:hyperlink>
      <w:r w:rsidRPr="003540B1">
        <w:rPr>
          <w:rFonts w:ascii="Times New Roman" w:eastAsia="Times New Roman" w:hAnsi="Times New Roman" w:cs="Times New Roman"/>
          <w:lang w:eastAsia="ru-RU"/>
        </w:rPr>
        <w:t xml:space="preserve"> </w:t>
      </w:r>
      <w:hyperlink r:id="rId932" w:history="1">
        <w:r w:rsidRPr="003540B1">
          <w:rPr>
            <w:rFonts w:ascii="Times New Roman" w:eastAsia="Times New Roman" w:hAnsi="Times New Roman" w:cs="Times New Roman"/>
            <w:color w:val="0000FF"/>
            <w:u w:val="single"/>
            <w:lang w:eastAsia="ru-RU"/>
          </w:rPr>
          <w:t>Oracle Price Lists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Oracle Corporation (2011). </w:t>
      </w:r>
      <w:r w:rsidRPr="003540B1">
        <w:rPr>
          <w:rFonts w:ascii="Times New Roman" w:eastAsia="Times New Roman" w:hAnsi="Times New Roman" w:cs="Times New Roman"/>
          <w:sz w:val="15"/>
          <w:szCs w:val="15"/>
          <w:lang w:eastAsia="ru-RU"/>
        </w:rPr>
        <w:t>Проверено 8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79"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933" w:history="1">
        <w:r w:rsidRPr="003540B1">
          <w:rPr>
            <w:rFonts w:ascii="Times New Roman" w:eastAsia="Times New Roman" w:hAnsi="Times New Roman" w:cs="Times New Roman"/>
            <w:color w:val="0000FF"/>
            <w:u w:val="single"/>
            <w:lang w:eastAsia="ru-RU"/>
          </w:rPr>
          <w:t>Oracle lowers entry price for E-Business suite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IT World. </w:t>
      </w:r>
      <w:r w:rsidRPr="003540B1">
        <w:rPr>
          <w:rFonts w:ascii="Times New Roman" w:eastAsia="Times New Roman" w:hAnsi="Times New Roman" w:cs="Times New Roman"/>
          <w:sz w:val="15"/>
          <w:szCs w:val="15"/>
          <w:lang w:eastAsia="ru-RU"/>
        </w:rPr>
        <w:t>Проверено 27 апреля 2011.</w:t>
      </w:r>
      <w:r w:rsidRPr="003540B1">
        <w:rPr>
          <w:rFonts w:ascii="Times New Roman" w:eastAsia="Times New Roman" w:hAnsi="Times New Roman" w:cs="Times New Roman"/>
          <w:i/>
          <w:iCs/>
          <w:lang w:eastAsia="ru-RU"/>
        </w:rPr>
        <w:t>Effective Monday the company eliminated a requirement that customers spend at least US$250,000 to be eligible to purchase the suite. It has also reduced from 20 percent to 10 percent the minimum proportion of a company’s employees that must be licensed to use the software</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8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934" w:history="1">
        <w:r w:rsidRPr="003540B1">
          <w:rPr>
            <w:rFonts w:ascii="Times New Roman" w:eastAsia="Times New Roman" w:hAnsi="Times New Roman" w:cs="Times New Roman"/>
            <w:color w:val="0000FF"/>
            <w:u w:val="single"/>
            <w:lang w:eastAsia="ru-RU"/>
          </w:rPr>
          <w:t>Oracle Technology Network</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Oracle Corporation (2011). </w:t>
      </w:r>
      <w:r w:rsidRPr="003540B1">
        <w:rPr>
          <w:rFonts w:ascii="Times New Roman" w:eastAsia="Times New Roman" w:hAnsi="Times New Roman" w:cs="Times New Roman"/>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81"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935" w:history="1">
        <w:r w:rsidRPr="003540B1">
          <w:rPr>
            <w:rFonts w:ascii="Times New Roman" w:eastAsia="Times New Roman" w:hAnsi="Times New Roman" w:cs="Times New Roman"/>
            <w:color w:val="0000FF"/>
            <w:u w:val="single"/>
            <w:lang w:eastAsia="ru-RU"/>
          </w:rPr>
          <w:t>License Codes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Oracle Corporation (2011). </w:t>
      </w:r>
      <w:r w:rsidRPr="003540B1">
        <w:rPr>
          <w:rFonts w:ascii="Times New Roman" w:eastAsia="Times New Roman" w:hAnsi="Times New Roman" w:cs="Times New Roman"/>
          <w:sz w:val="15"/>
          <w:szCs w:val="15"/>
          <w:lang w:eastAsia="ru-RU"/>
        </w:rPr>
        <w:t>Проверено 8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82"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936" w:history="1">
        <w:r w:rsidRPr="003540B1">
          <w:rPr>
            <w:rFonts w:ascii="Times New Roman" w:eastAsia="Times New Roman" w:hAnsi="Times New Roman" w:cs="Times New Roman"/>
            <w:color w:val="0000FF"/>
            <w:u w:val="single"/>
            <w:lang w:eastAsia="ru-RU"/>
          </w:rPr>
          <w:t>Oracle Technology Network Developer License Terms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Oracle Corporation (2011). </w:t>
      </w:r>
      <w:r w:rsidRPr="003540B1">
        <w:rPr>
          <w:rFonts w:ascii="Times New Roman" w:eastAsia="Times New Roman" w:hAnsi="Times New Roman" w:cs="Times New Roman"/>
          <w:sz w:val="15"/>
          <w:szCs w:val="15"/>
          <w:lang w:eastAsia="ru-RU"/>
        </w:rPr>
        <w:t>Проверено 8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83"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İsmail Karakurt</w:t>
      </w:r>
      <w:r w:rsidRPr="003540B1">
        <w:rPr>
          <w:rFonts w:ascii="Times New Roman" w:eastAsia="Times New Roman" w:hAnsi="Times New Roman" w:cs="Times New Roman"/>
          <w:lang w:eastAsia="ru-RU"/>
        </w:rPr>
        <w:t xml:space="preserve"> [www.oracle.com/global/tr/partner/Partner_Business_Practices.pdf Partner Business Practices]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Oracle Corporation (8 November 2006). </w:t>
      </w:r>
      <w:r w:rsidRPr="003540B1">
        <w:rPr>
          <w:rFonts w:ascii="Times New Roman" w:eastAsia="Times New Roman" w:hAnsi="Times New Roman" w:cs="Times New Roman"/>
          <w:sz w:val="15"/>
          <w:szCs w:val="15"/>
          <w:lang w:eastAsia="ru-RU"/>
        </w:rPr>
        <w:t>Проверено 8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ibm-10mio-challenge_84-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ibm-10mio-challenge_84-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Hiner, Jason</w:t>
      </w:r>
      <w:r w:rsidRPr="003540B1">
        <w:rPr>
          <w:rFonts w:ascii="Times New Roman" w:eastAsia="Times New Roman" w:hAnsi="Times New Roman" w:cs="Times New Roman"/>
          <w:lang w:eastAsia="ru-RU"/>
        </w:rPr>
        <w:t xml:space="preserve"> </w:t>
      </w:r>
      <w:hyperlink r:id="rId937" w:history="1">
        <w:r w:rsidRPr="003540B1">
          <w:rPr>
            <w:rFonts w:ascii="Times New Roman" w:eastAsia="Times New Roman" w:hAnsi="Times New Roman" w:cs="Times New Roman"/>
            <w:color w:val="0000FF"/>
            <w:u w:val="single"/>
            <w:lang w:eastAsia="ru-RU"/>
          </w:rPr>
          <w:t>Ellison rips IBM, shows off Sun-Oracle benchmarks, offers $10M prize</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38" w:tooltip="ZDNet" w:history="1">
        <w:r w:rsidRPr="003540B1">
          <w:rPr>
            <w:rFonts w:ascii="Times New Roman" w:eastAsia="Times New Roman" w:hAnsi="Times New Roman" w:cs="Times New Roman"/>
            <w:color w:val="0000FF"/>
            <w:u w:val="single"/>
            <w:lang w:eastAsia="ru-RU"/>
          </w:rPr>
          <w:t>ZDNet</w:t>
        </w:r>
      </w:hyperlink>
      <w:r w:rsidRPr="003540B1">
        <w:rPr>
          <w:rFonts w:ascii="Times New Roman" w:eastAsia="Times New Roman" w:hAnsi="Times New Roman" w:cs="Times New Roman"/>
          <w:lang w:eastAsia="ru-RU"/>
        </w:rPr>
        <w:t xml:space="preserve"> (11 October 2009). </w:t>
      </w:r>
      <w:r w:rsidRPr="003540B1">
        <w:rPr>
          <w:rFonts w:ascii="Times New Roman" w:eastAsia="Times New Roman" w:hAnsi="Times New Roman" w:cs="Times New Roman"/>
          <w:sz w:val="15"/>
          <w:szCs w:val="15"/>
          <w:lang w:eastAsia="ru-RU"/>
        </w:rPr>
        <w:t>Проверено 3 января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techeye-on-ibm_85-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techeye-on-ibm_85-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Farrell, Nick</w:t>
      </w:r>
      <w:r w:rsidRPr="003540B1">
        <w:rPr>
          <w:rFonts w:ascii="Times New Roman" w:eastAsia="Times New Roman" w:hAnsi="Times New Roman" w:cs="Times New Roman"/>
          <w:lang w:eastAsia="ru-RU"/>
        </w:rPr>
        <w:t xml:space="preserve"> </w:t>
      </w:r>
      <w:hyperlink r:id="rId939" w:history="1">
        <w:r w:rsidRPr="003540B1">
          <w:rPr>
            <w:rFonts w:ascii="Times New Roman" w:eastAsia="Times New Roman" w:hAnsi="Times New Roman" w:cs="Times New Roman"/>
            <w:color w:val="0000FF"/>
            <w:u w:val="single"/>
            <w:lang w:eastAsia="ru-RU"/>
          </w:rPr>
          <w:t>Oracle heads into battle against IBM</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40" w:tooltip="Tech Eye (страница отсутствует)" w:history="1">
        <w:r w:rsidRPr="003540B1">
          <w:rPr>
            <w:rFonts w:ascii="Times New Roman" w:eastAsia="Times New Roman" w:hAnsi="Times New Roman" w:cs="Times New Roman"/>
            <w:color w:val="BA0000"/>
            <w:u w:val="single"/>
            <w:lang w:eastAsia="ru-RU"/>
          </w:rPr>
          <w:t>Tech Eye</w:t>
        </w:r>
      </w:hyperlink>
      <w:r w:rsidRPr="003540B1">
        <w:rPr>
          <w:rFonts w:ascii="Times New Roman" w:eastAsia="Times New Roman" w:hAnsi="Times New Roman" w:cs="Times New Roman"/>
          <w:lang w:eastAsia="ru-RU"/>
        </w:rPr>
        <w:t xml:space="preserve"> (9 July 2010). </w:t>
      </w:r>
      <w:r w:rsidRPr="003540B1">
        <w:rPr>
          <w:rFonts w:ascii="Times New Roman" w:eastAsia="Times New Roman" w:hAnsi="Times New Roman" w:cs="Times New Roman"/>
          <w:sz w:val="15"/>
          <w:szCs w:val="15"/>
          <w:lang w:eastAsia="ru-RU"/>
        </w:rPr>
        <w:t>Проверено 18 марта 2011.</w:t>
      </w:r>
      <w:r w:rsidRPr="003540B1">
        <w:rPr>
          <w:rFonts w:ascii="Times New Roman" w:eastAsia="Times New Roman" w:hAnsi="Times New Roman" w:cs="Times New Roman"/>
          <w:i/>
          <w:iCs/>
          <w:lang w:eastAsia="ru-RU"/>
        </w:rPr>
        <w:t>An IBM spokesman said that Oracle’s aggressive marketing was not a substitute for important details</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newsweek-2003_86-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Levy, Steven</w:t>
      </w:r>
      <w:r w:rsidRPr="003540B1">
        <w:rPr>
          <w:rFonts w:ascii="Times New Roman" w:eastAsia="Times New Roman" w:hAnsi="Times New Roman" w:cs="Times New Roman"/>
          <w:lang w:eastAsia="ru-RU"/>
        </w:rPr>
        <w:t xml:space="preserve"> </w:t>
      </w:r>
      <w:hyperlink r:id="rId941" w:history="1">
        <w:r w:rsidRPr="003540B1">
          <w:rPr>
            <w:rFonts w:ascii="Times New Roman" w:eastAsia="Times New Roman" w:hAnsi="Times New Roman" w:cs="Times New Roman"/>
            <w:color w:val="0000FF"/>
            <w:u w:val="single"/>
            <w:lang w:eastAsia="ru-RU"/>
          </w:rPr>
          <w:t>The Oracle Speaks</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42" w:tooltip="Newsweek" w:history="1">
        <w:r w:rsidRPr="003540B1">
          <w:rPr>
            <w:rFonts w:ascii="Times New Roman" w:eastAsia="Times New Roman" w:hAnsi="Times New Roman" w:cs="Times New Roman"/>
            <w:color w:val="0000FF"/>
            <w:u w:val="single"/>
            <w:lang w:eastAsia="ru-RU"/>
          </w:rPr>
          <w:t>Newsweek</w:t>
        </w:r>
      </w:hyperlink>
      <w:r w:rsidRPr="003540B1">
        <w:rPr>
          <w:rFonts w:ascii="Times New Roman" w:eastAsia="Times New Roman" w:hAnsi="Times New Roman" w:cs="Times New Roman"/>
          <w:lang w:eastAsia="ru-RU"/>
        </w:rPr>
        <w:t xml:space="preserve"> (28 September 2003). </w:t>
      </w:r>
      <w:r w:rsidRPr="003540B1">
        <w:rPr>
          <w:rFonts w:ascii="Times New Roman" w:eastAsia="Times New Roman" w:hAnsi="Times New Roman" w:cs="Times New Roman"/>
          <w:sz w:val="15"/>
          <w:szCs w:val="15"/>
          <w:lang w:eastAsia="ru-RU"/>
        </w:rPr>
        <w:t>Проверено 17 апреля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87"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Swisher, Kara</w:t>
      </w:r>
      <w:r w:rsidRPr="003540B1">
        <w:rPr>
          <w:rFonts w:ascii="Times New Roman" w:eastAsia="Times New Roman" w:hAnsi="Times New Roman" w:cs="Times New Roman"/>
          <w:lang w:eastAsia="ru-RU"/>
        </w:rPr>
        <w:t>. Oh, What a Tangled Web Silicon Valley Executives Weave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43" w:tooltip="The Wall Street Journal" w:history="1">
        <w:r w:rsidRPr="003540B1">
          <w:rPr>
            <w:rFonts w:ascii="Times New Roman" w:eastAsia="Times New Roman" w:hAnsi="Times New Roman" w:cs="Times New Roman"/>
            <w:i/>
            <w:iCs/>
            <w:color w:val="0000FF"/>
            <w:u w:val="single"/>
            <w:lang w:eastAsia="ru-RU"/>
          </w:rPr>
          <w:t>The Wall Street Journal</w:t>
        </w:r>
      </w:hyperlink>
      <w:r w:rsidRPr="003540B1">
        <w:rPr>
          <w:rFonts w:ascii="Times New Roman" w:eastAsia="Times New Roman" w:hAnsi="Times New Roman" w:cs="Times New Roman"/>
          <w:lang w:eastAsia="ru-RU"/>
        </w:rPr>
        <w:t xml:space="preserve"> (5 March 1998). </w:t>
      </w:r>
      <w:r w:rsidRPr="003540B1">
        <w:rPr>
          <w:rFonts w:ascii="Times New Roman" w:eastAsia="Times New Roman" w:hAnsi="Times New Roman" w:cs="Times New Roman"/>
          <w:sz w:val="15"/>
          <w:szCs w:val="15"/>
          <w:lang w:eastAsia="ru-RU"/>
        </w:rPr>
        <w:t>Проверено 17 апреля 2011.</w:t>
      </w:r>
      <w:r w:rsidRPr="003540B1">
        <w:rPr>
          <w:rFonts w:ascii="Times New Roman" w:eastAsia="Times New Roman" w:hAnsi="Times New Roman" w:cs="Times New Roman"/>
          <w:lang w:eastAsia="ru-RU"/>
        </w:rPr>
        <w:t> «“It's Microsoft versus mankind, with Microsoft having only a slight lead,” Oracle's Mr. Ellison said in a recent speech, echoing a popular sentiment in the Valley».</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r w:rsidRPr="003540B1">
        <w:rPr>
          <w:rFonts w:ascii="Times New Roman" w:eastAsia="Times New Roman" w:hAnsi="Times New Roman" w:cs="Times New Roman"/>
          <w:lang w:eastAsia="ru-RU"/>
        </w:rPr>
        <w:t xml:space="preserve">↑ </w:t>
      </w:r>
      <w:hyperlink w:anchor="cite_ref-ellison-on-hurd_88-0" w:history="1">
        <w:r w:rsidRPr="003540B1">
          <w:rPr>
            <w:rFonts w:ascii="Times New Roman" w:eastAsia="Times New Roman" w:hAnsi="Times New Roman" w:cs="Times New Roman"/>
            <w:b/>
            <w:bCs/>
            <w:i/>
            <w:iCs/>
            <w:color w:val="0000FF"/>
            <w:u w:val="single"/>
            <w:vertAlign w:val="superscript"/>
            <w:lang w:eastAsia="ru-RU"/>
          </w:rPr>
          <w:t>1</w:t>
        </w:r>
      </w:hyperlink>
      <w:r w:rsidRPr="003540B1">
        <w:rPr>
          <w:rFonts w:ascii="Times New Roman" w:eastAsia="Times New Roman" w:hAnsi="Times New Roman" w:cs="Times New Roman"/>
          <w:lang w:eastAsia="ru-RU"/>
        </w:rPr>
        <w:t xml:space="preserve"> </w:t>
      </w:r>
      <w:hyperlink w:anchor="cite_ref-ellison-on-hurd_88-1" w:history="1">
        <w:r w:rsidRPr="003540B1">
          <w:rPr>
            <w:rFonts w:ascii="Times New Roman" w:eastAsia="Times New Roman" w:hAnsi="Times New Roman" w:cs="Times New Roman"/>
            <w:b/>
            <w:bCs/>
            <w:i/>
            <w:iCs/>
            <w:color w:val="0000FF"/>
            <w:u w:val="single"/>
            <w:vertAlign w:val="superscript"/>
            <w:lang w:eastAsia="ru-RU"/>
          </w:rPr>
          <w:t>2</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Vance, Ashlee</w:t>
      </w:r>
      <w:r w:rsidRPr="003540B1">
        <w:rPr>
          <w:rFonts w:ascii="Times New Roman" w:eastAsia="Times New Roman" w:hAnsi="Times New Roman" w:cs="Times New Roman"/>
          <w:lang w:eastAsia="ru-RU"/>
        </w:rPr>
        <w:t xml:space="preserve">. </w:t>
      </w:r>
      <w:hyperlink r:id="rId944" w:history="1">
        <w:r w:rsidRPr="003540B1">
          <w:rPr>
            <w:rFonts w:ascii="Times New Roman" w:eastAsia="Times New Roman" w:hAnsi="Times New Roman" w:cs="Times New Roman"/>
            <w:color w:val="0000FF"/>
            <w:u w:val="single"/>
            <w:lang w:eastAsia="ru-RU"/>
          </w:rPr>
          <w:t>Oracle Chief Faults H.P. Board for Forcing Hurd's Resignation</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45" w:tooltip="The New York Times" w:history="1">
        <w:r w:rsidRPr="003540B1">
          <w:rPr>
            <w:rFonts w:ascii="Times New Roman" w:eastAsia="Times New Roman" w:hAnsi="Times New Roman" w:cs="Times New Roman"/>
            <w:i/>
            <w:iCs/>
            <w:color w:val="0000FF"/>
            <w:u w:val="single"/>
            <w:lang w:eastAsia="ru-RU"/>
          </w:rPr>
          <w:t>The New York Times</w:t>
        </w:r>
      </w:hyperlink>
      <w:r w:rsidRPr="003540B1">
        <w:rPr>
          <w:rFonts w:ascii="Times New Roman" w:eastAsia="Times New Roman" w:hAnsi="Times New Roman" w:cs="Times New Roman"/>
          <w:lang w:eastAsia="ru-RU"/>
        </w:rPr>
        <w:t xml:space="preserve"> (9 August 2010). </w:t>
      </w:r>
      <w:r w:rsidRPr="003540B1">
        <w:rPr>
          <w:rFonts w:ascii="Times New Roman" w:eastAsia="Times New Roman" w:hAnsi="Times New Roman" w:cs="Times New Roman"/>
          <w:sz w:val="15"/>
          <w:szCs w:val="15"/>
          <w:lang w:eastAsia="ru-RU"/>
        </w:rPr>
        <w:t>Проверено 6 марта 2011.</w:t>
      </w:r>
      <w:r w:rsidRPr="003540B1">
        <w:rPr>
          <w:rFonts w:ascii="Times New Roman" w:eastAsia="Times New Roman" w:hAnsi="Times New Roman" w:cs="Times New Roman"/>
          <w:lang w:eastAsia="ru-RU"/>
        </w:rPr>
        <w:t> «„the HP Board just made the worst personnel decision since the idiots on the Apple Board fired Steve Jobs many years ago. That decision nearly destroyed Apple and would have if Steve hadn’t come back and saved them. HP had a long list of failed CEOs until they hired Mark who has spent the last five years doing a brilliant job reviving HP to its former greatness“».</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89"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Burleson, Donald K.</w:t>
      </w:r>
      <w:r w:rsidRPr="003540B1">
        <w:rPr>
          <w:rFonts w:ascii="Times New Roman" w:eastAsia="Times New Roman" w:hAnsi="Times New Roman" w:cs="Times New Roman"/>
          <w:lang w:eastAsia="ru-RU"/>
        </w:rPr>
        <w:t xml:space="preserve"> </w:t>
      </w:r>
      <w:hyperlink r:id="rId946" w:history="1">
        <w:r w:rsidRPr="003540B1">
          <w:rPr>
            <w:rFonts w:ascii="Times New Roman" w:eastAsia="Times New Roman" w:hAnsi="Times New Roman" w:cs="Times New Roman"/>
            <w:color w:val="0000FF"/>
            <w:u w:val="single"/>
            <w:lang w:eastAsia="ru-RU"/>
          </w:rPr>
          <w:t>Oracle SAP Administration</w:t>
        </w:r>
      </w:hyperlink>
      <w:r w:rsidRPr="003540B1">
        <w:rPr>
          <w:rFonts w:ascii="Times New Roman" w:eastAsia="Times New Roman" w:hAnsi="Times New Roman" w:cs="Times New Roman"/>
          <w:lang w:eastAsia="ru-RU"/>
        </w:rPr>
        <w:t xml:space="preserve"> — </w:t>
      </w:r>
      <w:hyperlink r:id="rId947" w:tooltip="O'Reilly Media" w:history="1">
        <w:r w:rsidRPr="003540B1">
          <w:rPr>
            <w:rFonts w:ascii="Times New Roman" w:eastAsia="Times New Roman" w:hAnsi="Times New Roman" w:cs="Times New Roman"/>
            <w:color w:val="0000FF"/>
            <w:u w:val="single"/>
            <w:lang w:eastAsia="ru-RU"/>
          </w:rPr>
          <w:t>O'Reily</w:t>
        </w:r>
      </w:hyperlink>
      <w:r w:rsidRPr="003540B1">
        <w:rPr>
          <w:rFonts w:ascii="Times New Roman" w:eastAsia="Times New Roman" w:hAnsi="Times New Roman" w:cs="Times New Roman"/>
          <w:lang w:eastAsia="ru-RU"/>
        </w:rPr>
        <w:t xml:space="preserve">, </w:t>
      </w:r>
      <w:hyperlink r:id="rId948" w:tooltip="1999" w:history="1">
        <w:r w:rsidRPr="003540B1">
          <w:rPr>
            <w:rFonts w:ascii="Times New Roman" w:eastAsia="Times New Roman" w:hAnsi="Times New Roman" w:cs="Times New Roman"/>
            <w:color w:val="0000FF"/>
            <w:u w:val="single"/>
            <w:lang w:eastAsia="ru-RU"/>
          </w:rPr>
          <w:t>1999</w:t>
        </w:r>
      </w:hyperlink>
      <w:r w:rsidRPr="003540B1">
        <w:rPr>
          <w:rFonts w:ascii="Times New Roman" w:eastAsia="Times New Roman" w:hAnsi="Times New Roman" w:cs="Times New Roman"/>
          <w:lang w:eastAsia="ru-RU"/>
        </w:rPr>
        <w:t xml:space="preserve">. — 210 с. — </w:t>
      </w:r>
      <w:hyperlink r:id="rId949" w:history="1">
        <w:r w:rsidRPr="003540B1">
          <w:rPr>
            <w:rFonts w:ascii="Times New Roman" w:eastAsia="Times New Roman" w:hAnsi="Times New Roman" w:cs="Times New Roman"/>
            <w:color w:val="0000FF"/>
            <w:u w:val="single"/>
            <w:lang w:eastAsia="ru-RU"/>
          </w:rPr>
          <w:t>ISBN 978-1-56592-696-7</w:t>
        </w:r>
      </w:hyperlink>
      <w:r w:rsidRPr="003540B1">
        <w:rPr>
          <w:rFonts w:ascii="Times New Roman" w:eastAsia="Times New Roman" w:hAnsi="Times New Roman" w:cs="Times New Roman"/>
          <w:lang w:eastAsia="ru-RU"/>
        </w:rPr>
        <w:t>.</w:t>
      </w:r>
      <w:r w:rsidRPr="003540B1">
        <w:rPr>
          <w:rFonts w:ascii="Times New Roman" w:eastAsia="Times New Roman" w:hAnsi="Times New Roman" w:cs="Times New Roman"/>
          <w:i/>
          <w:iCs/>
          <w:lang w:eastAsia="ru-RU"/>
        </w:rPr>
        <w:t>While SAP can be run with many different database products, nearly 85 % of SAP customers now choose Oracle</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9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Mellor, Chris</w:t>
      </w:r>
      <w:r w:rsidRPr="003540B1">
        <w:rPr>
          <w:rFonts w:ascii="Times New Roman" w:eastAsia="Times New Roman" w:hAnsi="Times New Roman" w:cs="Times New Roman"/>
          <w:lang w:eastAsia="ru-RU"/>
        </w:rPr>
        <w:t xml:space="preserve"> </w:t>
      </w:r>
      <w:hyperlink r:id="rId950" w:history="1">
        <w:r w:rsidRPr="003540B1">
          <w:rPr>
            <w:rFonts w:ascii="Times New Roman" w:eastAsia="Times New Roman" w:hAnsi="Times New Roman" w:cs="Times New Roman"/>
            <w:color w:val="0000FF"/>
            <w:u w:val="single"/>
            <w:lang w:eastAsia="ru-RU"/>
          </w:rPr>
          <w:t>Oracle accused of stifling HP TPC benchmark</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51" w:tooltip="The Register" w:history="1">
        <w:r w:rsidRPr="003540B1">
          <w:rPr>
            <w:rFonts w:ascii="Times New Roman" w:eastAsia="Times New Roman" w:hAnsi="Times New Roman" w:cs="Times New Roman"/>
            <w:color w:val="0000FF"/>
            <w:u w:val="single"/>
            <w:lang w:eastAsia="ru-RU"/>
          </w:rPr>
          <w:t>The Register</w:t>
        </w:r>
      </w:hyperlink>
      <w:r w:rsidRPr="003540B1">
        <w:rPr>
          <w:rFonts w:ascii="Times New Roman" w:eastAsia="Times New Roman" w:hAnsi="Times New Roman" w:cs="Times New Roman"/>
          <w:lang w:eastAsia="ru-RU"/>
        </w:rPr>
        <w:t xml:space="preserve"> (11 March 2011). </w:t>
      </w:r>
      <w:r w:rsidRPr="003540B1">
        <w:rPr>
          <w:rFonts w:ascii="Times New Roman" w:eastAsia="Times New Roman" w:hAnsi="Times New Roman" w:cs="Times New Roman"/>
          <w:sz w:val="15"/>
          <w:szCs w:val="15"/>
          <w:lang w:eastAsia="ru-RU"/>
        </w:rPr>
        <w:t>Проверено 14 марта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bbc-on-ora_91-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952" w:history="1">
        <w:r w:rsidRPr="003540B1">
          <w:rPr>
            <w:rFonts w:ascii="Times New Roman" w:eastAsia="Times New Roman" w:hAnsi="Times New Roman" w:cs="Times New Roman"/>
            <w:color w:val="0000FF"/>
            <w:u w:val="single"/>
            <w:lang w:eastAsia="ru-RU"/>
          </w:rPr>
          <w:t>Jobs go at Oracle after takeover</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53" w:tooltip="BBC" w:history="1">
        <w:r w:rsidRPr="003540B1">
          <w:rPr>
            <w:rFonts w:ascii="Times New Roman" w:eastAsia="Times New Roman" w:hAnsi="Times New Roman" w:cs="Times New Roman"/>
            <w:i/>
            <w:iCs/>
            <w:color w:val="0000FF"/>
            <w:u w:val="single"/>
            <w:lang w:eastAsia="ru-RU"/>
          </w:rPr>
          <w:t>BBC</w:t>
        </w:r>
      </w:hyperlink>
      <w:r w:rsidRPr="003540B1">
        <w:rPr>
          <w:rFonts w:ascii="Times New Roman" w:eastAsia="Times New Roman" w:hAnsi="Times New Roman" w:cs="Times New Roman"/>
          <w:lang w:eastAsia="ru-RU"/>
        </w:rPr>
        <w:t xml:space="preserve"> (15 January 2005). </w:t>
      </w:r>
      <w:r w:rsidRPr="003540B1">
        <w:rPr>
          <w:rFonts w:ascii="Times New Roman" w:eastAsia="Times New Roman" w:hAnsi="Times New Roman" w:cs="Times New Roman"/>
          <w:sz w:val="15"/>
          <w:szCs w:val="15"/>
          <w:lang w:eastAsia="ru-RU"/>
        </w:rPr>
        <w:t>Проверено 10 января 2011.</w:t>
      </w:r>
      <w:r w:rsidRPr="003540B1">
        <w:rPr>
          <w:rFonts w:ascii="Times New Roman" w:eastAsia="Times New Roman" w:hAnsi="Times New Roman" w:cs="Times New Roman"/>
          <w:lang w:eastAsia="ru-RU"/>
        </w:rPr>
        <w:t> «</w:t>
      </w:r>
      <w:r w:rsidRPr="003540B1">
        <w:rPr>
          <w:rFonts w:ascii="Times New Roman" w:eastAsia="Times New Roman" w:hAnsi="Times New Roman" w:cs="Times New Roman"/>
          <w:i/>
          <w:iCs/>
          <w:lang w:eastAsia="ru-RU"/>
        </w:rPr>
        <w:t>“Oracle has an edgy, aggressive atmosphere that’s not conducive to innovative production”</w:t>
      </w:r>
      <w:r w:rsidRPr="003540B1">
        <w:rPr>
          <w:rFonts w:ascii="Times New Roman" w:eastAsia="Times New Roman" w:hAnsi="Times New Roman" w:cs="Times New Roman"/>
          <w:lang w:eastAsia="ru-RU"/>
        </w:rPr>
        <w:t>».</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92"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Krill, Paul</w:t>
      </w:r>
      <w:r w:rsidRPr="003540B1">
        <w:rPr>
          <w:rFonts w:ascii="Times New Roman" w:eastAsia="Times New Roman" w:hAnsi="Times New Roman" w:cs="Times New Roman"/>
          <w:lang w:eastAsia="ru-RU"/>
        </w:rPr>
        <w:t xml:space="preserve"> </w:t>
      </w:r>
      <w:hyperlink r:id="rId954" w:history="1">
        <w:r w:rsidRPr="003540B1">
          <w:rPr>
            <w:rFonts w:ascii="Times New Roman" w:eastAsia="Times New Roman" w:hAnsi="Times New Roman" w:cs="Times New Roman"/>
            <w:color w:val="0000FF"/>
            <w:u w:val="single"/>
            <w:lang w:eastAsia="ru-RU"/>
          </w:rPr>
          <w:t>Gosling: Oracle's self-interest requires good Java stewardship</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55" w:tooltip="Infoworld (страница отсутствует)" w:history="1">
        <w:r w:rsidRPr="003540B1">
          <w:rPr>
            <w:rFonts w:ascii="Times New Roman" w:eastAsia="Times New Roman" w:hAnsi="Times New Roman" w:cs="Times New Roman"/>
            <w:color w:val="BA0000"/>
            <w:u w:val="single"/>
            <w:lang w:eastAsia="ru-RU"/>
          </w:rPr>
          <w:t>Infoworld</w:t>
        </w:r>
      </w:hyperlink>
      <w:r w:rsidRPr="003540B1">
        <w:rPr>
          <w:rFonts w:ascii="Times New Roman" w:eastAsia="Times New Roman" w:hAnsi="Times New Roman" w:cs="Times New Roman"/>
          <w:lang w:eastAsia="ru-RU"/>
        </w:rPr>
        <w:t xml:space="preserve"> (16 March 2011). </w:t>
      </w:r>
      <w:r w:rsidRPr="003540B1">
        <w:rPr>
          <w:rFonts w:ascii="Times New Roman" w:eastAsia="Times New Roman" w:hAnsi="Times New Roman" w:cs="Times New Roman"/>
          <w:sz w:val="15"/>
          <w:szCs w:val="15"/>
          <w:lang w:eastAsia="ru-RU"/>
        </w:rPr>
        <w:t>Проверено 18 марта 2011.</w:t>
      </w:r>
      <w:r w:rsidRPr="003540B1">
        <w:rPr>
          <w:rFonts w:ascii="Times New Roman" w:eastAsia="Times New Roman" w:hAnsi="Times New Roman" w:cs="Times New Roman"/>
          <w:i/>
          <w:iCs/>
          <w:lang w:eastAsia="ru-RU"/>
        </w:rPr>
        <w:t>He described his brief stint at Oracle as presenting «an extremely unpleasant environment»</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93"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Graybow, Martha</w:t>
      </w:r>
      <w:r w:rsidRPr="003540B1">
        <w:rPr>
          <w:rFonts w:ascii="Times New Roman" w:eastAsia="Times New Roman" w:hAnsi="Times New Roman" w:cs="Times New Roman"/>
          <w:lang w:eastAsia="ru-RU"/>
        </w:rPr>
        <w:t xml:space="preserve">. </w:t>
      </w:r>
      <w:hyperlink r:id="rId956" w:history="1">
        <w:r w:rsidRPr="003540B1">
          <w:rPr>
            <w:rFonts w:ascii="Times New Roman" w:eastAsia="Times New Roman" w:hAnsi="Times New Roman" w:cs="Times New Roman"/>
            <w:color w:val="0000FF"/>
            <w:u w:val="single"/>
            <w:lang w:eastAsia="ru-RU"/>
          </w:rPr>
          <w:t>HP's Hurd latest CEO to get lucrative exit payout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57" w:tooltip="Reuters" w:history="1">
        <w:r w:rsidRPr="003540B1">
          <w:rPr>
            <w:rFonts w:ascii="Times New Roman" w:eastAsia="Times New Roman" w:hAnsi="Times New Roman" w:cs="Times New Roman"/>
            <w:i/>
            <w:iCs/>
            <w:color w:val="0000FF"/>
            <w:u w:val="single"/>
            <w:lang w:eastAsia="ru-RU"/>
          </w:rPr>
          <w:t>Reuters</w:t>
        </w:r>
      </w:hyperlink>
      <w:r w:rsidRPr="003540B1">
        <w:rPr>
          <w:rFonts w:ascii="Times New Roman" w:eastAsia="Times New Roman" w:hAnsi="Times New Roman" w:cs="Times New Roman"/>
          <w:lang w:eastAsia="ru-RU"/>
        </w:rPr>
        <w:t xml:space="preserve"> (10 August 2010). </w:t>
      </w:r>
      <w:r w:rsidRPr="003540B1">
        <w:rPr>
          <w:rFonts w:ascii="Times New Roman" w:eastAsia="Times New Roman" w:hAnsi="Times New Roman" w:cs="Times New Roman"/>
          <w:sz w:val="15"/>
          <w:szCs w:val="15"/>
          <w:lang w:eastAsia="ru-RU"/>
        </w:rPr>
        <w:t>Проверено 6 марта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94"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958" w:history="1">
        <w:r w:rsidRPr="003540B1">
          <w:rPr>
            <w:rFonts w:ascii="Times New Roman" w:eastAsia="Times New Roman" w:hAnsi="Times New Roman" w:cs="Times New Roman"/>
            <w:color w:val="0000FF"/>
            <w:u w:val="single"/>
            <w:lang w:eastAsia="ru-RU"/>
          </w:rPr>
          <w:t>Obama Announces Economic Advisory Board</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The White House. Office of the Press Secretary (6 February 2009). </w:t>
      </w:r>
      <w:r w:rsidRPr="003540B1">
        <w:rPr>
          <w:rFonts w:ascii="Times New Roman" w:eastAsia="Times New Roman" w:hAnsi="Times New Roman" w:cs="Times New Roman"/>
          <w:sz w:val="15"/>
          <w:szCs w:val="15"/>
          <w:lang w:eastAsia="ru-RU"/>
        </w:rPr>
        <w:t>Проверено 19 декабря 2010.</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95"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Einstein, David</w:t>
      </w:r>
      <w:r w:rsidRPr="003540B1">
        <w:rPr>
          <w:rFonts w:ascii="Times New Roman" w:eastAsia="Times New Roman" w:hAnsi="Times New Roman" w:cs="Times New Roman"/>
          <w:lang w:eastAsia="ru-RU"/>
        </w:rPr>
        <w:t xml:space="preserve"> </w:t>
      </w:r>
      <w:hyperlink r:id="rId959" w:history="1">
        <w:r w:rsidRPr="003540B1">
          <w:rPr>
            <w:rFonts w:ascii="Times New Roman" w:eastAsia="Times New Roman" w:hAnsi="Times New Roman" w:cs="Times New Roman"/>
            <w:color w:val="0000FF"/>
            <w:u w:val="single"/>
            <w:lang w:eastAsia="ru-RU"/>
          </w:rPr>
          <w:t>Top Tech Execs: Tom Siebel</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Forbes (December 2000). </w:t>
      </w:r>
      <w:r w:rsidRPr="003540B1">
        <w:rPr>
          <w:rFonts w:ascii="Times New Roman" w:eastAsia="Times New Roman" w:hAnsi="Times New Roman" w:cs="Times New Roman"/>
          <w:sz w:val="15"/>
          <w:szCs w:val="15"/>
          <w:lang w:eastAsia="ru-RU"/>
        </w:rPr>
        <w:t>Проверено 12 декабря 2010.</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96"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Dillon, Pat</w:t>
      </w:r>
      <w:r w:rsidRPr="003540B1">
        <w:rPr>
          <w:rFonts w:ascii="Times New Roman" w:eastAsia="Times New Roman" w:hAnsi="Times New Roman" w:cs="Times New Roman"/>
          <w:lang w:eastAsia="ru-RU"/>
        </w:rPr>
        <w:t xml:space="preserve"> </w:t>
      </w:r>
      <w:hyperlink r:id="rId960" w:history="1">
        <w:r w:rsidRPr="003540B1">
          <w:rPr>
            <w:rFonts w:ascii="Times New Roman" w:eastAsia="Times New Roman" w:hAnsi="Times New Roman" w:cs="Times New Roman"/>
            <w:color w:val="0000FF"/>
            <w:u w:val="single"/>
            <w:lang w:eastAsia="ru-RU"/>
          </w:rPr>
          <w:t>Tom Siebel</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Fast Company (June 1997). </w:t>
      </w:r>
      <w:r w:rsidRPr="003540B1">
        <w:rPr>
          <w:rFonts w:ascii="Times New Roman" w:eastAsia="Times New Roman" w:hAnsi="Times New Roman" w:cs="Times New Roman"/>
          <w:sz w:val="15"/>
          <w:szCs w:val="15"/>
          <w:lang w:eastAsia="ru-RU"/>
        </w:rPr>
        <w:t>Проверено 12 декабря 2010.</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97"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hyperlink r:id="rId961" w:history="1">
        <w:r w:rsidRPr="003540B1">
          <w:rPr>
            <w:rFonts w:ascii="Times New Roman" w:eastAsia="Times New Roman" w:hAnsi="Times New Roman" w:cs="Times New Roman"/>
            <w:color w:val="0000FF"/>
            <w:u w:val="single"/>
            <w:lang w:eastAsia="ru-RU"/>
          </w:rPr>
          <w:t>Company Profile, Information, Business Description, History, Background Information on salesforce.com, Inc.</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sz w:val="15"/>
          <w:szCs w:val="15"/>
          <w:lang w:eastAsia="ru-RU"/>
        </w:rPr>
        <w:t>Проверено 18 февраля 2011.</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reg-on-ellison-benioff_98-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Clarke, Gavin</w:t>
      </w:r>
      <w:r w:rsidRPr="003540B1">
        <w:rPr>
          <w:rFonts w:ascii="Times New Roman" w:eastAsia="Times New Roman" w:hAnsi="Times New Roman" w:cs="Times New Roman"/>
          <w:lang w:eastAsia="ru-RU"/>
        </w:rPr>
        <w:t xml:space="preserve"> </w:t>
      </w:r>
      <w:hyperlink r:id="rId962" w:history="1">
        <w:r w:rsidRPr="003540B1">
          <w:rPr>
            <w:rFonts w:ascii="Times New Roman" w:eastAsia="Times New Roman" w:hAnsi="Times New Roman" w:cs="Times New Roman"/>
            <w:color w:val="0000FF"/>
            <w:u w:val="single"/>
            <w:lang w:eastAsia="ru-RU"/>
          </w:rPr>
          <w:t>Salesforce.com parks cloudy database over Ellison's head</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63" w:tooltip="The Register" w:history="1">
        <w:r w:rsidRPr="003540B1">
          <w:rPr>
            <w:rFonts w:ascii="Times New Roman" w:eastAsia="Times New Roman" w:hAnsi="Times New Roman" w:cs="Times New Roman"/>
            <w:color w:val="0000FF"/>
            <w:u w:val="single"/>
            <w:lang w:eastAsia="ru-RU"/>
          </w:rPr>
          <w:t>The Register</w:t>
        </w:r>
      </w:hyperlink>
      <w:r w:rsidRPr="003540B1">
        <w:rPr>
          <w:rFonts w:ascii="Times New Roman" w:eastAsia="Times New Roman" w:hAnsi="Times New Roman" w:cs="Times New Roman"/>
          <w:lang w:eastAsia="ru-RU"/>
        </w:rPr>
        <w:t xml:space="preserve"> (7 December 2010). </w:t>
      </w:r>
      <w:r w:rsidRPr="003540B1">
        <w:rPr>
          <w:rFonts w:ascii="Times New Roman" w:eastAsia="Times New Roman" w:hAnsi="Times New Roman" w:cs="Times New Roman"/>
          <w:sz w:val="15"/>
          <w:szCs w:val="15"/>
          <w:lang w:eastAsia="ru-RU"/>
        </w:rPr>
        <w:t>Проверено 21 февраля 2011.</w:t>
      </w:r>
      <w:r w:rsidRPr="003540B1">
        <w:rPr>
          <w:rFonts w:ascii="Times New Roman" w:eastAsia="Times New Roman" w:hAnsi="Times New Roman" w:cs="Times New Roman"/>
          <w:i/>
          <w:iCs/>
          <w:lang w:eastAsia="ru-RU"/>
        </w:rPr>
        <w:t>Ellison was an early investor in Salesforce.com, started by ex-Oracle employee Benioff, putting $2m of his own money into the company</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99"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Barr, Colin and Goldman, David</w:t>
      </w:r>
      <w:r w:rsidRPr="003540B1">
        <w:rPr>
          <w:rFonts w:ascii="Times New Roman" w:eastAsia="Times New Roman" w:hAnsi="Times New Roman" w:cs="Times New Roman"/>
          <w:lang w:eastAsia="ru-RU"/>
        </w:rPr>
        <w:t xml:space="preserve"> </w:t>
      </w:r>
      <w:hyperlink r:id="rId964" w:history="1">
        <w:r w:rsidRPr="003540B1">
          <w:rPr>
            <w:rFonts w:ascii="Times New Roman" w:eastAsia="Times New Roman" w:hAnsi="Times New Roman" w:cs="Times New Roman"/>
            <w:color w:val="0000FF"/>
            <w:u w:val="single"/>
            <w:lang w:eastAsia="ru-RU"/>
          </w:rPr>
          <w:t>20 highest paid CEOs. 1. Larry Ellison: $84.5 million</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888888"/>
          <w:sz w:val="19"/>
          <w:szCs w:val="19"/>
          <w:lang w:eastAsia="ru-RU"/>
        </w:rPr>
        <w:t>(англ.)</w:t>
      </w:r>
      <w:r w:rsidRPr="003540B1">
        <w:rPr>
          <w:rFonts w:ascii="Times New Roman" w:eastAsia="Times New Roman" w:hAnsi="Times New Roman" w:cs="Times New Roman"/>
          <w:lang w:eastAsia="ru-RU"/>
        </w:rPr>
        <w:t xml:space="preserve">. </w:t>
      </w:r>
      <w:hyperlink r:id="rId965" w:tooltip="CNN" w:history="1">
        <w:r w:rsidRPr="003540B1">
          <w:rPr>
            <w:rFonts w:ascii="Times New Roman" w:eastAsia="Times New Roman" w:hAnsi="Times New Roman" w:cs="Times New Roman"/>
            <w:color w:val="0000FF"/>
            <w:u w:val="single"/>
            <w:lang w:eastAsia="ru-RU"/>
          </w:rPr>
          <w:t>CNN</w:t>
        </w:r>
      </w:hyperlink>
      <w:r w:rsidRPr="003540B1">
        <w:rPr>
          <w:rFonts w:ascii="Times New Roman" w:eastAsia="Times New Roman" w:hAnsi="Times New Roman" w:cs="Times New Roman"/>
          <w:lang w:eastAsia="ru-RU"/>
        </w:rPr>
        <w:t xml:space="preserve"> (April 06 2010). </w:t>
      </w:r>
      <w:r w:rsidRPr="003540B1">
        <w:rPr>
          <w:rFonts w:ascii="Times New Roman" w:eastAsia="Times New Roman" w:hAnsi="Times New Roman" w:cs="Times New Roman"/>
          <w:sz w:val="15"/>
          <w:szCs w:val="15"/>
          <w:lang w:eastAsia="ru-RU"/>
        </w:rPr>
        <w:t>Проверено 12 декабря 2010.</w:t>
      </w:r>
    </w:p>
    <w:p w:rsidR="003540B1" w:rsidRPr="003540B1" w:rsidRDefault="003540B1" w:rsidP="003540B1">
      <w:pPr>
        <w:numPr>
          <w:ilvl w:val="0"/>
          <w:numId w:val="18"/>
        </w:numPr>
        <w:spacing w:before="100" w:beforeAutospacing="1" w:after="100" w:afterAutospacing="1" w:line="240" w:lineRule="auto"/>
        <w:rPr>
          <w:rFonts w:ascii="Times New Roman" w:eastAsia="Times New Roman" w:hAnsi="Times New Roman" w:cs="Times New Roman"/>
          <w:lang w:eastAsia="ru-RU"/>
        </w:rPr>
      </w:pPr>
      <w:hyperlink w:anchor="cite_ref-100" w:history="1">
        <w:r w:rsidRPr="003540B1">
          <w:rPr>
            <w:rFonts w:ascii="Times New Roman" w:eastAsia="Times New Roman" w:hAnsi="Times New Roman" w:cs="Times New Roman"/>
            <w:b/>
            <w:bCs/>
            <w:color w:val="0000FF"/>
            <w:u w:val="single"/>
            <w:lang w:eastAsia="ru-RU"/>
          </w:rPr>
          <w: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Naudé, Frank</w:t>
      </w:r>
      <w:r w:rsidRPr="003540B1">
        <w:rPr>
          <w:rFonts w:ascii="Times New Roman" w:eastAsia="Times New Roman" w:hAnsi="Times New Roman" w:cs="Times New Roman"/>
          <w:lang w:eastAsia="ru-RU"/>
        </w:rPr>
        <w:t xml:space="preserve"> </w:t>
      </w:r>
      <w:hyperlink r:id="rId966" w:anchor="SCOTT" w:history="1">
        <w:r w:rsidRPr="003540B1">
          <w:rPr>
            <w:rFonts w:ascii="Times New Roman" w:eastAsia="Times New Roman" w:hAnsi="Times New Roman" w:cs="Times New Roman"/>
            <w:color w:val="0000FF"/>
            <w:u w:val="single"/>
            <w:lang w:eastAsia="ru-RU"/>
          </w:rPr>
          <w:t>So, who is Scott?</w:t>
        </w:r>
      </w:hyperlink>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i/>
          <w:iCs/>
          <w:lang w:eastAsia="ru-RU"/>
        </w:rPr>
        <w:t>FAQ about Oracle Corporation</w:t>
      </w:r>
      <w:r w:rsidRPr="003540B1">
        <w:rPr>
          <w:rFonts w:ascii="Times New Roman" w:eastAsia="Times New Roman" w:hAnsi="Times New Roman" w:cs="Times New Roman"/>
          <w:lang w:eastAsia="ru-RU"/>
        </w:rPr>
        <w:t xml:space="preserve">. Oracle FAQ. </w:t>
      </w:r>
      <w:hyperlink r:id="rId967" w:anchor="SCOTT" w:history="1">
        <w:r w:rsidRPr="003540B1">
          <w:rPr>
            <w:rFonts w:ascii="Times New Roman" w:eastAsia="Times New Roman" w:hAnsi="Times New Roman" w:cs="Times New Roman"/>
            <w:color w:val="0000FF"/>
            <w:sz w:val="15"/>
            <w:szCs w:val="15"/>
            <w:u w:val="single"/>
            <w:lang w:eastAsia="ru-RU"/>
          </w:rPr>
          <w:t>Архивировано</w:t>
        </w:r>
      </w:hyperlink>
      <w:r w:rsidRPr="003540B1">
        <w:rPr>
          <w:rFonts w:ascii="Times New Roman" w:eastAsia="Times New Roman" w:hAnsi="Times New Roman" w:cs="Times New Roman"/>
          <w:sz w:val="15"/>
          <w:szCs w:val="15"/>
          <w:lang w:eastAsia="ru-RU"/>
        </w:rPr>
        <w:t xml:space="preserve"> из первоисточника 9 сентября 2009.</w:t>
      </w:r>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sz w:val="15"/>
          <w:szCs w:val="15"/>
          <w:lang w:eastAsia="ru-RU"/>
        </w:rPr>
        <w:t>Проверено 20 декабря 2010.</w:t>
      </w:r>
    </w:p>
    <w:p w:rsidR="003540B1" w:rsidRPr="003540B1" w:rsidRDefault="003540B1" w:rsidP="003540B1">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3540B1">
        <w:rPr>
          <w:rFonts w:ascii="Times New Roman" w:eastAsia="Times New Roman" w:hAnsi="Times New Roman" w:cs="Times New Roman"/>
          <w:b/>
          <w:bCs/>
          <w:sz w:val="36"/>
          <w:szCs w:val="36"/>
          <w:lang w:eastAsia="ru-RU"/>
        </w:rPr>
        <w:t>[</w:t>
      </w:r>
      <w:hyperlink r:id="rId968" w:tooltip="Править секцию: Ссылки" w:history="1">
        <w:r w:rsidRPr="003540B1">
          <w:rPr>
            <w:rFonts w:ascii="Times New Roman" w:eastAsia="Times New Roman" w:hAnsi="Times New Roman" w:cs="Times New Roman"/>
            <w:b/>
            <w:bCs/>
            <w:color w:val="0000FF"/>
            <w:sz w:val="36"/>
            <w:szCs w:val="36"/>
            <w:u w:val="single"/>
            <w:lang w:eastAsia="ru-RU"/>
          </w:rPr>
          <w:t>править</w:t>
        </w:r>
      </w:hyperlink>
      <w:r w:rsidRPr="003540B1">
        <w:rPr>
          <w:rFonts w:ascii="Times New Roman" w:eastAsia="Times New Roman" w:hAnsi="Times New Roman" w:cs="Times New Roman"/>
          <w:b/>
          <w:bCs/>
          <w:sz w:val="36"/>
          <w:szCs w:val="36"/>
          <w:lang w:eastAsia="ru-RU"/>
        </w:rPr>
        <w:t>] Ссылки</w:t>
      </w:r>
    </w:p>
    <w:tbl>
      <w:tblPr>
        <w:tblW w:w="0" w:type="auto"/>
        <w:tblCellSpacing w:w="15" w:type="dxa"/>
        <w:tblInd w:w="240" w:type="dxa"/>
        <w:tblBorders>
          <w:top w:val="single" w:sz="6" w:space="0" w:color="AAAAAA"/>
          <w:left w:val="single" w:sz="6" w:space="0" w:color="AAAAAA"/>
          <w:bottom w:val="single" w:sz="6" w:space="0" w:color="AAAAAA"/>
          <w:right w:val="single" w:sz="6" w:space="0" w:color="AAAAAA"/>
        </w:tblBorders>
        <w:shd w:val="clear" w:color="auto" w:fill="F9F9F9"/>
        <w:tblCellMar>
          <w:top w:w="120" w:type="dxa"/>
          <w:left w:w="120" w:type="dxa"/>
          <w:bottom w:w="120" w:type="dxa"/>
          <w:right w:w="120" w:type="dxa"/>
        </w:tblCellMar>
        <w:tblLook w:val="04A0" w:firstRow="1" w:lastRow="0" w:firstColumn="1" w:lastColumn="0" w:noHBand="0" w:noVBand="1"/>
      </w:tblPr>
      <w:tblGrid>
        <w:gridCol w:w="480"/>
        <w:gridCol w:w="480"/>
      </w:tblGrid>
      <w:tr w:rsidR="003540B1" w:rsidRPr="003540B1" w:rsidTr="00F1086E">
        <w:trPr>
          <w:tblCellSpacing w:w="15" w:type="dxa"/>
        </w:trPr>
        <w:tc>
          <w:tcPr>
            <w:tcW w:w="0" w:type="auto"/>
            <w:shd w:val="clear" w:color="auto" w:fill="F9F9F9"/>
            <w:vAlign w:val="center"/>
            <w:hideMark/>
          </w:tcPr>
          <w:p w:rsidR="003540B1" w:rsidRPr="003540B1" w:rsidRDefault="003540B1" w:rsidP="003540B1">
            <w:pPr>
              <w:spacing w:after="240" w:line="240" w:lineRule="auto"/>
              <w:jc w:val="center"/>
              <w:rPr>
                <w:rFonts w:ascii="Times New Roman" w:eastAsia="Times New Roman" w:hAnsi="Times New Roman" w:cs="Times New Roman"/>
                <w:b/>
                <w:bCs/>
                <w:lang w:eastAsia="ru-RU"/>
              </w:rPr>
            </w:pPr>
            <w:r w:rsidRPr="003540B1">
              <w:rPr>
                <w:rFonts w:ascii="Times New Roman" w:eastAsia="Times New Roman" w:hAnsi="Times New Roman" w:cs="Times New Roman"/>
                <w:b/>
                <w:bCs/>
                <w:noProof/>
                <w:color w:val="0000FF"/>
                <w:lang w:eastAsia="ru-RU"/>
              </w:rPr>
              <w:drawing>
                <wp:inline distT="0" distB="0" distL="0" distR="0" wp14:anchorId="137FA88A" wp14:editId="237161BE">
                  <wp:extent cx="228600" cy="304800"/>
                  <wp:effectExtent l="0" t="0" r="0" b="0"/>
                  <wp:docPr id="14" name="Рисунок 14" descr="commons:">
                    <a:hlinkClick xmlns:a="http://schemas.openxmlformats.org/drawingml/2006/main" r:id="rId969" tooltip="&quot;commons:Category:Oracle Corporati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mmons:">
                            <a:hlinkClick r:id="rId969" tooltip="&quot;commons:Category:Oracle Corporation&quot;"/>
                          </pic:cNvPr>
                          <pic:cNvPicPr>
                            <a:picLocks noChangeAspect="1" noChangeArrowheads="1"/>
                          </pic:cNvPicPr>
                        </pic:nvPicPr>
                        <pic:blipFill>
                          <a:blip r:embed="rId970">
                            <a:extLst>
                              <a:ext uri="{28A0092B-C50C-407E-A947-70E740481C1C}">
                                <a14:useLocalDpi xmlns:a14="http://schemas.microsoft.com/office/drawing/2010/main" val="0"/>
                              </a:ext>
                            </a:extLst>
                          </a:blip>
                          <a:srcRect/>
                          <a:stretch>
                            <a:fillRect/>
                          </a:stretch>
                        </pic:blipFill>
                        <pic:spPr bwMode="auto">
                          <a:xfrm>
                            <a:off x="0" y="0"/>
                            <a:ext cx="228600" cy="304800"/>
                          </a:xfrm>
                          <a:prstGeom prst="rect">
                            <a:avLst/>
                          </a:prstGeom>
                          <a:noFill/>
                          <a:ln>
                            <a:noFill/>
                          </a:ln>
                        </pic:spPr>
                      </pic:pic>
                    </a:graphicData>
                  </a:graphic>
                </wp:inline>
              </w:drawing>
            </w:r>
          </w:p>
        </w:tc>
        <w:tc>
          <w:tcPr>
            <w:tcW w:w="0" w:type="auto"/>
            <w:shd w:val="clear" w:color="auto" w:fill="F9F9F9"/>
            <w:vAlign w:val="center"/>
            <w:hideMark/>
          </w:tcPr>
          <w:p w:rsidR="003540B1" w:rsidRPr="003540B1" w:rsidRDefault="003540B1" w:rsidP="003540B1">
            <w:pPr>
              <w:spacing w:after="240" w:line="240" w:lineRule="auto"/>
              <w:rPr>
                <w:rFonts w:ascii="Times New Roman" w:eastAsia="Times New Roman" w:hAnsi="Times New Roman" w:cs="Times New Roman"/>
                <w:lang w:eastAsia="ru-RU"/>
              </w:rPr>
            </w:pPr>
            <w:hyperlink r:id="rId971" w:history="1">
              <w:r w:rsidRPr="003540B1">
                <w:rPr>
                  <w:rFonts w:ascii="Times New Roman" w:eastAsia="Times New Roman" w:hAnsi="Times New Roman" w:cs="Times New Roman"/>
                  <w:color w:val="0000FF"/>
                  <w:u w:val="single"/>
                  <w:lang w:eastAsia="ru-RU"/>
                </w:rPr>
                <w:t>Oracle</w:t>
              </w:r>
            </w:hyperlink>
            <w:r w:rsidRPr="003540B1">
              <w:rPr>
                <w:rFonts w:ascii="Times New Roman" w:eastAsia="Times New Roman" w:hAnsi="Times New Roman" w:cs="Times New Roman"/>
                <w:lang w:eastAsia="ru-RU"/>
              </w:rPr>
              <w:t xml:space="preserve"> на Викискладе</w:t>
            </w:r>
            <w:hyperlink r:id="rId972" w:tooltip="Викисклад" w:history="1">
              <w:r w:rsidRPr="003540B1">
                <w:rPr>
                  <w:rFonts w:ascii="Times New Roman" w:eastAsia="Times New Roman" w:hAnsi="Times New Roman" w:cs="Times New Roman"/>
                  <w:b/>
                  <w:bCs/>
                  <w:color w:val="0000FF"/>
                  <w:u w:val="single"/>
                  <w:vertAlign w:val="superscript"/>
                  <w:lang w:eastAsia="ru-RU"/>
                </w:rPr>
                <w:t>?</w:t>
              </w:r>
            </w:hyperlink>
          </w:p>
        </w:tc>
      </w:tr>
    </w:tbl>
    <w:p w:rsidR="003540B1" w:rsidRPr="003540B1" w:rsidRDefault="003540B1" w:rsidP="003540B1">
      <w:pPr>
        <w:numPr>
          <w:ilvl w:val="0"/>
          <w:numId w:val="19"/>
        </w:numPr>
        <w:spacing w:before="100" w:beforeAutospacing="1" w:after="100" w:afterAutospacing="1" w:line="240" w:lineRule="auto"/>
        <w:rPr>
          <w:rFonts w:ascii="Times New Roman" w:eastAsia="Times New Roman" w:hAnsi="Times New Roman" w:cs="Times New Roman"/>
          <w:sz w:val="24"/>
          <w:szCs w:val="24"/>
          <w:lang w:eastAsia="ru-RU"/>
        </w:rPr>
      </w:pPr>
      <w:hyperlink r:id="rId973" w:history="1">
        <w:r w:rsidRPr="003540B1">
          <w:rPr>
            <w:rFonts w:ascii="Times New Roman" w:eastAsia="Times New Roman" w:hAnsi="Times New Roman" w:cs="Times New Roman"/>
            <w:color w:val="0000FF"/>
            <w:sz w:val="24"/>
            <w:szCs w:val="24"/>
            <w:u w:val="single"/>
            <w:lang w:eastAsia="ru-RU"/>
          </w:rPr>
          <w:t>Официальный сайт Oracle Corporation</w:t>
        </w:r>
      </w:hyperlink>
      <w:r w:rsidRPr="003540B1">
        <w:rPr>
          <w:rFonts w:ascii="Times New Roman" w:eastAsia="Times New Roman" w:hAnsi="Times New Roman" w:cs="Times New Roman"/>
          <w:sz w:val="24"/>
          <w:szCs w:val="24"/>
          <w:lang w:eastAsia="ru-RU"/>
        </w:rPr>
        <w:t> </w:t>
      </w:r>
      <w:r w:rsidRPr="003540B1">
        <w:rPr>
          <w:rFonts w:ascii="Times New Roman" w:eastAsia="Times New Roman" w:hAnsi="Times New Roman" w:cs="Times New Roman"/>
          <w:color w:val="888888"/>
          <w:sz w:val="20"/>
          <w:szCs w:val="20"/>
          <w:lang w:eastAsia="ru-RU"/>
        </w:rPr>
        <w:t>(англ.)</w:t>
      </w:r>
    </w:p>
    <w:p w:rsidR="003540B1" w:rsidRPr="003540B1" w:rsidRDefault="003540B1" w:rsidP="003540B1">
      <w:pPr>
        <w:numPr>
          <w:ilvl w:val="0"/>
          <w:numId w:val="19"/>
        </w:numPr>
        <w:spacing w:before="100" w:beforeAutospacing="1" w:after="100" w:afterAutospacing="1" w:line="240" w:lineRule="auto"/>
        <w:rPr>
          <w:rFonts w:ascii="Times New Roman" w:eastAsia="Times New Roman" w:hAnsi="Times New Roman" w:cs="Times New Roman"/>
          <w:sz w:val="24"/>
          <w:szCs w:val="24"/>
          <w:lang w:eastAsia="ru-RU"/>
        </w:rPr>
      </w:pPr>
      <w:hyperlink r:id="rId974" w:history="1">
        <w:r w:rsidRPr="003540B1">
          <w:rPr>
            <w:rFonts w:ascii="Times New Roman" w:eastAsia="Times New Roman" w:hAnsi="Times New Roman" w:cs="Times New Roman"/>
            <w:color w:val="0000FF"/>
            <w:sz w:val="24"/>
            <w:szCs w:val="24"/>
            <w:u w:val="single"/>
            <w:lang w:eastAsia="ru-RU"/>
          </w:rPr>
          <w:t>Официальный сайт Oracle СНГ</w:t>
        </w:r>
      </w:hyperlink>
      <w:r w:rsidRPr="003540B1">
        <w:rPr>
          <w:rFonts w:ascii="Times New Roman" w:eastAsia="Times New Roman" w:hAnsi="Times New Roman" w:cs="Times New Roman"/>
          <w:sz w:val="24"/>
          <w:szCs w:val="24"/>
          <w:lang w:eastAsia="ru-RU"/>
        </w:rPr>
        <w:t> </w:t>
      </w:r>
      <w:r w:rsidRPr="003540B1">
        <w:rPr>
          <w:rFonts w:ascii="Times New Roman" w:eastAsia="Times New Roman" w:hAnsi="Times New Roman" w:cs="Times New Roman"/>
          <w:color w:val="888888"/>
          <w:sz w:val="20"/>
          <w:szCs w:val="20"/>
          <w:lang w:eastAsia="ru-RU"/>
        </w:rPr>
        <w:t>(рус.)</w:t>
      </w:r>
    </w:p>
    <w:p w:rsidR="003540B1" w:rsidRPr="003540B1" w:rsidRDefault="003540B1" w:rsidP="003540B1">
      <w:pPr>
        <w:numPr>
          <w:ilvl w:val="0"/>
          <w:numId w:val="19"/>
        </w:numPr>
        <w:spacing w:before="100" w:beforeAutospacing="1" w:after="100" w:afterAutospacing="1" w:line="240" w:lineRule="auto"/>
        <w:rPr>
          <w:rFonts w:ascii="Times New Roman" w:eastAsia="Times New Roman" w:hAnsi="Times New Roman" w:cs="Times New Roman"/>
          <w:sz w:val="24"/>
          <w:szCs w:val="24"/>
          <w:lang w:eastAsia="ru-RU"/>
        </w:rPr>
      </w:pPr>
      <w:hyperlink r:id="rId975" w:history="1">
        <w:r w:rsidRPr="003540B1">
          <w:rPr>
            <w:rFonts w:ascii="Times New Roman" w:eastAsia="Times New Roman" w:hAnsi="Times New Roman" w:cs="Times New Roman"/>
            <w:color w:val="0000FF"/>
            <w:sz w:val="24"/>
            <w:szCs w:val="24"/>
            <w:u w:val="single"/>
            <w:lang w:eastAsia="ru-RU"/>
          </w:rPr>
          <w:t>Oracle Magazine</w:t>
        </w:r>
      </w:hyperlink>
      <w:r w:rsidRPr="003540B1">
        <w:rPr>
          <w:rFonts w:ascii="Times New Roman" w:eastAsia="Times New Roman" w:hAnsi="Times New Roman" w:cs="Times New Roman"/>
          <w:sz w:val="24"/>
          <w:szCs w:val="24"/>
          <w:lang w:eastAsia="ru-RU"/>
        </w:rPr>
        <w:t xml:space="preserve">, бесплатный печатный журнал, выходит раз в 2 месяца, </w:t>
      </w:r>
      <w:hyperlink r:id="rId976" w:tooltip="ISSN" w:history="1">
        <w:r w:rsidRPr="003540B1">
          <w:rPr>
            <w:rFonts w:ascii="Times New Roman" w:eastAsia="Times New Roman" w:hAnsi="Times New Roman" w:cs="Times New Roman"/>
            <w:color w:val="0000FF"/>
            <w:sz w:val="24"/>
            <w:szCs w:val="24"/>
            <w:u w:val="single"/>
            <w:lang w:eastAsia="ru-RU"/>
          </w:rPr>
          <w:t>ISSN</w:t>
        </w:r>
      </w:hyperlink>
      <w:r w:rsidRPr="003540B1">
        <w:rPr>
          <w:rFonts w:ascii="Times New Roman" w:eastAsia="Times New Roman" w:hAnsi="Times New Roman" w:cs="Times New Roman"/>
          <w:sz w:val="24"/>
          <w:szCs w:val="24"/>
          <w:lang w:eastAsia="ru-RU"/>
        </w:rPr>
        <w:t xml:space="preserve"> </w:t>
      </w:r>
      <w:hyperlink r:id="rId977" w:history="1">
        <w:r w:rsidRPr="003540B1">
          <w:rPr>
            <w:rFonts w:ascii="Times New Roman" w:eastAsia="Times New Roman" w:hAnsi="Times New Roman" w:cs="Times New Roman"/>
            <w:color w:val="0000FF"/>
            <w:sz w:val="24"/>
            <w:szCs w:val="24"/>
            <w:u w:val="single"/>
            <w:lang w:eastAsia="ru-RU"/>
          </w:rPr>
          <w:t>1065-3171</w:t>
        </w:r>
      </w:hyperlink>
    </w:p>
    <w:tbl>
      <w:tblPr>
        <w:tblW w:w="5000" w:type="pct"/>
        <w:tblCellSpacing w:w="15" w:type="dxa"/>
        <w:tblBorders>
          <w:top w:val="single" w:sz="6" w:space="0" w:color="AAAAAA"/>
          <w:left w:val="single" w:sz="6" w:space="0" w:color="AAAAAA"/>
          <w:bottom w:val="single" w:sz="6" w:space="0" w:color="AAAAAA"/>
          <w:right w:val="single" w:sz="6" w:space="0" w:color="AAAAAA"/>
        </w:tblBorders>
        <w:shd w:val="clear" w:color="auto" w:fill="F9F9F9"/>
        <w:tblCellMar>
          <w:top w:w="30" w:type="dxa"/>
          <w:left w:w="30" w:type="dxa"/>
          <w:bottom w:w="30" w:type="dxa"/>
          <w:right w:w="30" w:type="dxa"/>
        </w:tblCellMar>
        <w:tblLook w:val="04A0" w:firstRow="1" w:lastRow="0" w:firstColumn="1" w:lastColumn="0" w:noHBand="0" w:noVBand="1"/>
      </w:tblPr>
      <w:tblGrid>
        <w:gridCol w:w="9355"/>
        <w:gridCol w:w="9355"/>
      </w:tblGrid>
      <w:tr w:rsidR="003540B1" w:rsidRPr="003540B1" w:rsidTr="00F1086E">
        <w:trPr>
          <w:tblCellSpacing w:w="15" w:type="dxa"/>
        </w:trPr>
        <w:tc>
          <w:tcPr>
            <w:tcW w:w="5000" w:type="pct"/>
            <w:gridSpan w:val="2"/>
            <w:shd w:val="clear" w:color="auto" w:fill="F9F9F9"/>
            <w:vAlign w:val="center"/>
            <w:hideMark/>
          </w:tcPr>
          <w:p w:rsidR="003540B1" w:rsidRPr="003540B1" w:rsidRDefault="003540B1" w:rsidP="003540B1">
            <w:pPr>
              <w:spacing w:before="100" w:beforeAutospacing="1" w:after="100" w:afterAutospacing="1" w:line="240" w:lineRule="auto"/>
              <w:rPr>
                <w:rFonts w:ascii="Times New Roman" w:eastAsia="Times New Roman" w:hAnsi="Times New Roman" w:cs="Times New Roman"/>
                <w:b/>
                <w:bCs/>
                <w:color w:val="000000"/>
                <w:sz w:val="15"/>
                <w:szCs w:val="15"/>
                <w:lang w:eastAsia="ru-RU"/>
              </w:rPr>
            </w:pPr>
            <w:hyperlink r:id="rId978" w:tooltip="Шаблон:Oracle" w:history="1">
              <w:r w:rsidRPr="003540B1">
                <w:rPr>
                  <w:rFonts w:ascii="Times New Roman" w:eastAsia="Times New Roman" w:hAnsi="Times New Roman" w:cs="Times New Roman"/>
                  <w:b/>
                  <w:bCs/>
                  <w:color w:val="002BB8"/>
                  <w:sz w:val="15"/>
                  <w:szCs w:val="15"/>
                  <w:u w:val="single"/>
                  <w:lang w:eastAsia="ru-RU"/>
                </w:rPr>
                <w:t>п</w:t>
              </w:r>
            </w:hyperlink>
            <w:r w:rsidRPr="003540B1">
              <w:rPr>
                <w:rFonts w:ascii="Times New Roman" w:eastAsia="Times New Roman" w:hAnsi="Times New Roman" w:cs="Times New Roman"/>
                <w:b/>
                <w:bCs/>
                <w:color w:val="000000"/>
                <w:sz w:val="15"/>
                <w:szCs w:val="15"/>
                <w:lang w:eastAsia="ru-RU"/>
              </w:rPr>
              <w:t>·</w:t>
            </w:r>
            <w:hyperlink r:id="rId979" w:tooltip="Обсуждение шаблона:Oracle (страница отсутствует)" w:history="1">
              <w:r w:rsidRPr="003540B1">
                <w:rPr>
                  <w:rFonts w:ascii="Times New Roman" w:eastAsia="Times New Roman" w:hAnsi="Times New Roman" w:cs="Times New Roman"/>
                  <w:b/>
                  <w:bCs/>
                  <w:color w:val="002BB8"/>
                  <w:sz w:val="15"/>
                  <w:szCs w:val="15"/>
                  <w:u w:val="single"/>
                  <w:lang w:eastAsia="ru-RU"/>
                </w:rPr>
                <w:t>о</w:t>
              </w:r>
            </w:hyperlink>
            <w:r w:rsidRPr="003540B1">
              <w:rPr>
                <w:rFonts w:ascii="Times New Roman" w:eastAsia="Times New Roman" w:hAnsi="Times New Roman" w:cs="Times New Roman"/>
                <w:b/>
                <w:bCs/>
                <w:color w:val="000000"/>
                <w:sz w:val="15"/>
                <w:szCs w:val="15"/>
                <w:lang w:eastAsia="ru-RU"/>
              </w:rPr>
              <w:t>·</w:t>
            </w:r>
            <w:hyperlink r:id="rId980" w:history="1">
              <w:r w:rsidRPr="003540B1">
                <w:rPr>
                  <w:rFonts w:ascii="Times New Roman" w:eastAsia="Times New Roman" w:hAnsi="Times New Roman" w:cs="Times New Roman"/>
                  <w:b/>
                  <w:bCs/>
                  <w:color w:val="002BB8"/>
                  <w:sz w:val="15"/>
                  <w:szCs w:val="15"/>
                  <w:u w:val="single"/>
                  <w:lang w:eastAsia="ru-RU"/>
                </w:rPr>
                <w:t>р</w:t>
              </w:r>
            </w:hyperlink>
          </w:p>
          <w:p w:rsidR="003540B1" w:rsidRPr="003540B1" w:rsidRDefault="003540B1" w:rsidP="003540B1">
            <w:pPr>
              <w:spacing w:before="100" w:beforeAutospacing="1" w:after="100" w:afterAutospacing="1" w:line="240" w:lineRule="auto"/>
              <w:jc w:val="center"/>
              <w:rPr>
                <w:rFonts w:ascii="Times New Roman" w:eastAsia="Times New Roman" w:hAnsi="Times New Roman" w:cs="Times New Roman"/>
                <w:b/>
                <w:bCs/>
                <w:lang w:eastAsia="ru-RU"/>
              </w:rPr>
            </w:pPr>
            <w:r w:rsidRPr="003540B1">
              <w:rPr>
                <w:rFonts w:ascii="Times New Roman" w:eastAsia="Times New Roman" w:hAnsi="Times New Roman" w:cs="Times New Roman"/>
                <w:b/>
                <w:bCs/>
                <w:sz w:val="24"/>
                <w:szCs w:val="24"/>
                <w:lang w:eastAsia="ru-RU"/>
              </w:rPr>
              <w:t>Oracle</w:t>
            </w:r>
          </w:p>
        </w:tc>
      </w:tr>
      <w:tr w:rsidR="003540B1" w:rsidRPr="003540B1" w:rsidTr="00F1086E">
        <w:trPr>
          <w:tblCellSpacing w:w="15" w:type="dxa"/>
        </w:trPr>
        <w:tc>
          <w:tcPr>
            <w:tcW w:w="0" w:type="auto"/>
            <w:shd w:val="clear" w:color="auto" w:fill="F9F9F9"/>
            <w:noWrap/>
            <w:vAlign w:val="center"/>
            <w:hideMark/>
          </w:tcPr>
          <w:p w:rsidR="003540B1" w:rsidRPr="003540B1" w:rsidRDefault="003540B1" w:rsidP="003540B1">
            <w:pPr>
              <w:spacing w:before="100" w:beforeAutospacing="1" w:after="100" w:afterAutospacing="1" w:line="240" w:lineRule="auto"/>
              <w:jc w:val="center"/>
              <w:rPr>
                <w:rFonts w:ascii="Times New Roman" w:eastAsia="Times New Roman" w:hAnsi="Times New Roman" w:cs="Times New Roman"/>
                <w:b/>
                <w:bCs/>
                <w:lang w:eastAsia="ru-RU"/>
              </w:rPr>
            </w:pPr>
            <w:r w:rsidRPr="003540B1">
              <w:rPr>
                <w:rFonts w:ascii="Times New Roman" w:eastAsia="Times New Roman" w:hAnsi="Times New Roman" w:cs="Times New Roman"/>
                <w:b/>
                <w:bCs/>
                <w:lang w:eastAsia="ru-RU"/>
              </w:rPr>
              <w:t>Люди</w:t>
            </w:r>
          </w:p>
        </w:tc>
        <w:tc>
          <w:tcPr>
            <w:tcW w:w="5000" w:type="pct"/>
            <w:shd w:val="clear" w:color="auto" w:fill="F9F9F9"/>
            <w:vAlign w:val="center"/>
            <w:hideMark/>
          </w:tcPr>
          <w:p w:rsidR="003540B1" w:rsidRPr="003540B1" w:rsidRDefault="003540B1" w:rsidP="003540B1">
            <w:pPr>
              <w:spacing w:before="100" w:beforeAutospacing="1" w:after="100" w:afterAutospacing="1" w:line="240" w:lineRule="auto"/>
              <w:rPr>
                <w:rFonts w:ascii="Times New Roman" w:eastAsia="Times New Roman" w:hAnsi="Times New Roman" w:cs="Times New Roman"/>
                <w:lang w:eastAsia="ru-RU"/>
              </w:rPr>
            </w:pPr>
            <w:hyperlink r:id="rId981" w:tooltip="Эллисон, Ларри" w:history="1">
              <w:r w:rsidRPr="003540B1">
                <w:rPr>
                  <w:rFonts w:ascii="Times New Roman" w:eastAsia="Times New Roman" w:hAnsi="Times New Roman" w:cs="Times New Roman"/>
                  <w:color w:val="0000FF"/>
                  <w:u w:val="single"/>
                  <w:lang w:eastAsia="ru-RU"/>
                </w:rPr>
                <w:t>Ларри Эллисон</w:t>
              </w:r>
            </w:hyperlink>
            <w:r w:rsidRPr="003540B1">
              <w:rPr>
                <w:rFonts w:ascii="Times New Roman" w:eastAsia="Times New Roman" w:hAnsi="Times New Roman" w:cs="Times New Roman"/>
                <w:lang w:eastAsia="ru-RU"/>
              </w:rPr>
              <w:t xml:space="preserve"> • </w:t>
            </w:r>
            <w:hyperlink r:id="rId982" w:tooltip="Хёрд, Марк (страница отсутствует)" w:history="1">
              <w:r w:rsidRPr="003540B1">
                <w:rPr>
                  <w:rFonts w:ascii="Times New Roman" w:eastAsia="Times New Roman" w:hAnsi="Times New Roman" w:cs="Times New Roman"/>
                  <w:color w:val="BA0000"/>
                  <w:u w:val="single"/>
                  <w:lang w:eastAsia="ru-RU"/>
                </w:rPr>
                <w:t>Марк Хёрд</w:t>
              </w:r>
            </w:hyperlink>
            <w:r w:rsidRPr="003540B1">
              <w:rPr>
                <w:rFonts w:ascii="Times New Roman" w:eastAsia="Times New Roman" w:hAnsi="Times New Roman" w:cs="Times New Roman"/>
                <w:lang w:eastAsia="ru-RU"/>
              </w:rPr>
              <w:t xml:space="preserve"> • </w:t>
            </w:r>
            <w:hyperlink r:id="rId983" w:tooltip="Кайт, Том" w:history="1">
              <w:r w:rsidRPr="003540B1">
                <w:rPr>
                  <w:rFonts w:ascii="Times New Roman" w:eastAsia="Times New Roman" w:hAnsi="Times New Roman" w:cs="Times New Roman"/>
                  <w:color w:val="0000FF"/>
                  <w:u w:val="single"/>
                  <w:lang w:eastAsia="ru-RU"/>
                </w:rPr>
                <w:t>Том Кайт</w:t>
              </w:r>
            </w:hyperlink>
          </w:p>
        </w:tc>
      </w:tr>
      <w:tr w:rsidR="003540B1" w:rsidRPr="003540B1" w:rsidTr="00F1086E">
        <w:trPr>
          <w:tblCellSpacing w:w="15" w:type="dxa"/>
        </w:trPr>
        <w:tc>
          <w:tcPr>
            <w:tcW w:w="0" w:type="auto"/>
            <w:shd w:val="clear" w:color="auto" w:fill="F9F9F9"/>
            <w:noWrap/>
            <w:vAlign w:val="center"/>
            <w:hideMark/>
          </w:tcPr>
          <w:p w:rsidR="003540B1" w:rsidRPr="003540B1" w:rsidRDefault="003540B1" w:rsidP="003540B1">
            <w:pPr>
              <w:spacing w:before="100" w:beforeAutospacing="1" w:after="100" w:afterAutospacing="1" w:line="240" w:lineRule="auto"/>
              <w:jc w:val="center"/>
              <w:rPr>
                <w:rFonts w:ascii="Times New Roman" w:eastAsia="Times New Roman" w:hAnsi="Times New Roman" w:cs="Times New Roman"/>
                <w:b/>
                <w:bCs/>
                <w:lang w:eastAsia="ru-RU"/>
              </w:rPr>
            </w:pPr>
            <w:hyperlink r:id="rId984" w:tooltip="Слияния и поглощения" w:history="1">
              <w:r w:rsidRPr="003540B1">
                <w:rPr>
                  <w:rFonts w:ascii="Times New Roman" w:eastAsia="Times New Roman" w:hAnsi="Times New Roman" w:cs="Times New Roman"/>
                  <w:b/>
                  <w:bCs/>
                  <w:color w:val="0000FF"/>
                  <w:u w:val="single"/>
                  <w:lang w:eastAsia="ru-RU"/>
                </w:rPr>
                <w:t>Поглощения</w:t>
              </w:r>
            </w:hyperlink>
          </w:p>
        </w:tc>
        <w:tc>
          <w:tcPr>
            <w:tcW w:w="5000" w:type="pct"/>
            <w:shd w:val="clear" w:color="auto" w:fill="F0F0F0"/>
            <w:vAlign w:val="center"/>
            <w:hideMark/>
          </w:tcPr>
          <w:p w:rsidR="003540B1" w:rsidRPr="003540B1" w:rsidRDefault="003540B1" w:rsidP="003540B1">
            <w:pPr>
              <w:spacing w:before="100" w:beforeAutospacing="1" w:after="100" w:afterAutospacing="1" w:line="240" w:lineRule="auto"/>
              <w:rPr>
                <w:rFonts w:ascii="Times New Roman" w:eastAsia="Times New Roman" w:hAnsi="Times New Roman" w:cs="Times New Roman"/>
                <w:lang w:eastAsia="ru-RU"/>
              </w:rPr>
            </w:pPr>
            <w:hyperlink r:id="rId985" w:tooltip="Sun Microsystems" w:history="1">
              <w:r w:rsidRPr="003540B1">
                <w:rPr>
                  <w:rFonts w:ascii="Times New Roman" w:eastAsia="Times New Roman" w:hAnsi="Times New Roman" w:cs="Times New Roman"/>
                  <w:color w:val="0000FF"/>
                  <w:u w:val="single"/>
                  <w:lang w:eastAsia="ru-RU"/>
                </w:rPr>
                <w:t>Sun</w:t>
              </w:r>
            </w:hyperlink>
            <w:r w:rsidRPr="003540B1">
              <w:rPr>
                <w:rFonts w:ascii="Times New Roman" w:eastAsia="Times New Roman" w:hAnsi="Times New Roman" w:cs="Times New Roman"/>
                <w:lang w:eastAsia="ru-RU"/>
              </w:rPr>
              <w:t xml:space="preserve"> • </w:t>
            </w:r>
            <w:hyperlink r:id="rId986" w:tooltip="PeopleSoft" w:history="1">
              <w:r w:rsidRPr="003540B1">
                <w:rPr>
                  <w:rFonts w:ascii="Times New Roman" w:eastAsia="Times New Roman" w:hAnsi="Times New Roman" w:cs="Times New Roman"/>
                  <w:color w:val="0000FF"/>
                  <w:u w:val="single"/>
                  <w:lang w:eastAsia="ru-RU"/>
                </w:rPr>
                <w:t>PeopleSoft</w:t>
              </w:r>
            </w:hyperlink>
            <w:r w:rsidRPr="003540B1">
              <w:rPr>
                <w:rFonts w:ascii="Times New Roman" w:eastAsia="Times New Roman" w:hAnsi="Times New Roman" w:cs="Times New Roman"/>
                <w:lang w:eastAsia="ru-RU"/>
              </w:rPr>
              <w:t xml:space="preserve"> • </w:t>
            </w:r>
            <w:hyperlink r:id="rId987" w:tooltip="Hyperion Solutions (страница отсутствует)" w:history="1">
              <w:r w:rsidRPr="003540B1">
                <w:rPr>
                  <w:rFonts w:ascii="Times New Roman" w:eastAsia="Times New Roman" w:hAnsi="Times New Roman" w:cs="Times New Roman"/>
                  <w:color w:val="BA0000"/>
                  <w:u w:val="single"/>
                  <w:lang w:eastAsia="ru-RU"/>
                </w:rPr>
                <w:t>Hyperion</w:t>
              </w:r>
            </w:hyperlink>
            <w:r w:rsidRPr="003540B1">
              <w:rPr>
                <w:rFonts w:ascii="Times New Roman" w:eastAsia="Times New Roman" w:hAnsi="Times New Roman" w:cs="Times New Roman"/>
                <w:lang w:eastAsia="ru-RU"/>
              </w:rPr>
              <w:t xml:space="preserve"> • </w:t>
            </w:r>
            <w:hyperlink r:id="rId988" w:tooltip="Siebel" w:history="1">
              <w:r w:rsidRPr="003540B1">
                <w:rPr>
                  <w:rFonts w:ascii="Times New Roman" w:eastAsia="Times New Roman" w:hAnsi="Times New Roman" w:cs="Times New Roman"/>
                  <w:color w:val="0000FF"/>
                  <w:u w:val="single"/>
                  <w:lang w:eastAsia="ru-RU"/>
                </w:rPr>
                <w:t>Siebel</w:t>
              </w:r>
            </w:hyperlink>
            <w:r w:rsidRPr="003540B1">
              <w:rPr>
                <w:rFonts w:ascii="Times New Roman" w:eastAsia="Times New Roman" w:hAnsi="Times New Roman" w:cs="Times New Roman"/>
                <w:lang w:eastAsia="ru-RU"/>
              </w:rPr>
              <w:t xml:space="preserve"> • </w:t>
            </w:r>
            <w:hyperlink r:id="rId989" w:tooltip="BEA Systems" w:history="1">
              <w:r w:rsidRPr="003540B1">
                <w:rPr>
                  <w:rFonts w:ascii="Times New Roman" w:eastAsia="Times New Roman" w:hAnsi="Times New Roman" w:cs="Times New Roman"/>
                  <w:color w:val="0000FF"/>
                  <w:u w:val="single"/>
                  <w:lang w:eastAsia="ru-RU"/>
                </w:rPr>
                <w:t>BEA</w:t>
              </w:r>
            </w:hyperlink>
            <w:r w:rsidRPr="003540B1">
              <w:rPr>
                <w:rFonts w:ascii="Times New Roman" w:eastAsia="Times New Roman" w:hAnsi="Times New Roman" w:cs="Times New Roman"/>
                <w:lang w:eastAsia="ru-RU"/>
              </w:rPr>
              <w:t xml:space="preserve"> • </w:t>
            </w:r>
            <w:hyperlink r:id="rId990" w:tooltip="JD Edwards" w:history="1">
              <w:r w:rsidRPr="003540B1">
                <w:rPr>
                  <w:rFonts w:ascii="Times New Roman" w:eastAsia="Times New Roman" w:hAnsi="Times New Roman" w:cs="Times New Roman"/>
                  <w:color w:val="0000FF"/>
                  <w:u w:val="single"/>
                  <w:lang w:eastAsia="ru-RU"/>
                </w:rPr>
                <w:t>JD Edwards</w:t>
              </w:r>
            </w:hyperlink>
            <w:r w:rsidRPr="003540B1">
              <w:rPr>
                <w:rFonts w:ascii="Times New Roman" w:eastAsia="Times New Roman" w:hAnsi="Times New Roman" w:cs="Times New Roman"/>
                <w:lang w:eastAsia="ru-RU"/>
              </w:rPr>
              <w:t xml:space="preserve"> • </w:t>
            </w:r>
            <w:hyperlink r:id="rId991" w:tooltip="Virtual Iron" w:history="1">
              <w:r w:rsidRPr="003540B1">
                <w:rPr>
                  <w:rFonts w:ascii="Times New Roman" w:eastAsia="Times New Roman" w:hAnsi="Times New Roman" w:cs="Times New Roman"/>
                  <w:color w:val="0000FF"/>
                  <w:u w:val="single"/>
                  <w:lang w:eastAsia="ru-RU"/>
                </w:rPr>
                <w:t>Virtual Iron</w:t>
              </w:r>
            </w:hyperlink>
          </w:p>
        </w:tc>
      </w:tr>
      <w:tr w:rsidR="003540B1" w:rsidRPr="003540B1" w:rsidTr="00F1086E">
        <w:trPr>
          <w:tblCellSpacing w:w="15" w:type="dxa"/>
        </w:trPr>
        <w:tc>
          <w:tcPr>
            <w:tcW w:w="0" w:type="auto"/>
            <w:shd w:val="clear" w:color="auto" w:fill="F9F9F9"/>
            <w:noWrap/>
            <w:vAlign w:val="center"/>
            <w:hideMark/>
          </w:tcPr>
          <w:p w:rsidR="003540B1" w:rsidRPr="003540B1" w:rsidRDefault="003540B1" w:rsidP="003540B1">
            <w:pPr>
              <w:spacing w:before="100" w:beforeAutospacing="1" w:after="100" w:afterAutospacing="1" w:line="240" w:lineRule="auto"/>
              <w:jc w:val="center"/>
              <w:rPr>
                <w:rFonts w:ascii="Times New Roman" w:eastAsia="Times New Roman" w:hAnsi="Times New Roman" w:cs="Times New Roman"/>
                <w:b/>
                <w:bCs/>
                <w:lang w:eastAsia="ru-RU"/>
              </w:rPr>
            </w:pPr>
            <w:hyperlink r:id="rId992" w:tooltip="Система управления базами данных" w:history="1">
              <w:r w:rsidRPr="003540B1">
                <w:rPr>
                  <w:rFonts w:ascii="Times New Roman" w:eastAsia="Times New Roman" w:hAnsi="Times New Roman" w:cs="Times New Roman"/>
                  <w:b/>
                  <w:bCs/>
                  <w:color w:val="0000FF"/>
                  <w:u w:val="single"/>
                  <w:lang w:eastAsia="ru-RU"/>
                </w:rPr>
                <w:t>СУБД</w:t>
              </w:r>
            </w:hyperlink>
          </w:p>
        </w:tc>
        <w:tc>
          <w:tcPr>
            <w:tcW w:w="5000" w:type="pct"/>
            <w:shd w:val="clear" w:color="auto" w:fill="F9F9F9"/>
            <w:vAlign w:val="center"/>
            <w:hideMark/>
          </w:tcPr>
          <w:p w:rsidR="003540B1" w:rsidRPr="003540B1" w:rsidRDefault="003540B1" w:rsidP="003540B1">
            <w:pPr>
              <w:spacing w:before="100" w:beforeAutospacing="1" w:after="100" w:afterAutospacing="1" w:line="240" w:lineRule="auto"/>
              <w:rPr>
                <w:rFonts w:ascii="Times New Roman" w:eastAsia="Times New Roman" w:hAnsi="Times New Roman" w:cs="Times New Roman"/>
                <w:lang w:eastAsia="ru-RU"/>
              </w:rPr>
            </w:pPr>
            <w:hyperlink r:id="rId993" w:tooltip="Oracle Database" w:history="1">
              <w:r w:rsidRPr="003540B1">
                <w:rPr>
                  <w:rFonts w:ascii="Times New Roman" w:eastAsia="Times New Roman" w:hAnsi="Times New Roman" w:cs="Times New Roman"/>
                  <w:color w:val="0000FF"/>
                  <w:u w:val="single"/>
                  <w:lang w:eastAsia="ru-RU"/>
                </w:rPr>
                <w:t>Oracle Database</w:t>
              </w:r>
            </w:hyperlink>
            <w:r w:rsidRPr="003540B1">
              <w:rPr>
                <w:rFonts w:ascii="Times New Roman" w:eastAsia="Times New Roman" w:hAnsi="Times New Roman" w:cs="Times New Roman"/>
                <w:lang w:eastAsia="ru-RU"/>
              </w:rPr>
              <w:t xml:space="preserve"> • </w:t>
            </w:r>
            <w:hyperlink r:id="rId994" w:tooltip="MySQL" w:history="1">
              <w:r w:rsidRPr="003540B1">
                <w:rPr>
                  <w:rFonts w:ascii="Times New Roman" w:eastAsia="Times New Roman" w:hAnsi="Times New Roman" w:cs="Times New Roman"/>
                  <w:color w:val="0000FF"/>
                  <w:u w:val="single"/>
                  <w:lang w:eastAsia="ru-RU"/>
                </w:rPr>
                <w:t>MySQL</w:t>
              </w:r>
            </w:hyperlink>
            <w:r w:rsidRPr="003540B1">
              <w:rPr>
                <w:rFonts w:ascii="Times New Roman" w:eastAsia="Times New Roman" w:hAnsi="Times New Roman" w:cs="Times New Roman"/>
                <w:lang w:eastAsia="ru-RU"/>
              </w:rPr>
              <w:t xml:space="preserve"> • </w:t>
            </w:r>
            <w:hyperlink r:id="rId995" w:tooltip="InnoDB" w:history="1">
              <w:r w:rsidRPr="003540B1">
                <w:rPr>
                  <w:rFonts w:ascii="Times New Roman" w:eastAsia="Times New Roman" w:hAnsi="Times New Roman" w:cs="Times New Roman"/>
                  <w:color w:val="0000FF"/>
                  <w:u w:val="single"/>
                  <w:lang w:eastAsia="ru-RU"/>
                </w:rPr>
                <w:t>InnoDB</w:t>
              </w:r>
            </w:hyperlink>
            <w:r w:rsidRPr="003540B1">
              <w:rPr>
                <w:rFonts w:ascii="Times New Roman" w:eastAsia="Times New Roman" w:hAnsi="Times New Roman" w:cs="Times New Roman"/>
                <w:lang w:eastAsia="ru-RU"/>
              </w:rPr>
              <w:t xml:space="preserve"> • </w:t>
            </w:r>
            <w:hyperlink r:id="rId996" w:tooltip="Berkeley DB" w:history="1">
              <w:r w:rsidRPr="003540B1">
                <w:rPr>
                  <w:rFonts w:ascii="Times New Roman" w:eastAsia="Times New Roman" w:hAnsi="Times New Roman" w:cs="Times New Roman"/>
                  <w:color w:val="0000FF"/>
                  <w:u w:val="single"/>
                  <w:lang w:eastAsia="ru-RU"/>
                </w:rPr>
                <w:t>Berkeley DB</w:t>
              </w:r>
            </w:hyperlink>
            <w:r w:rsidRPr="003540B1">
              <w:rPr>
                <w:rFonts w:ascii="Times New Roman" w:eastAsia="Times New Roman" w:hAnsi="Times New Roman" w:cs="Times New Roman"/>
                <w:lang w:eastAsia="ru-RU"/>
              </w:rPr>
              <w:t xml:space="preserve"> • </w:t>
            </w:r>
            <w:hyperlink r:id="rId997" w:tooltip="Timesten (страница отсутствует)" w:history="1">
              <w:r w:rsidRPr="003540B1">
                <w:rPr>
                  <w:rFonts w:ascii="Times New Roman" w:eastAsia="Times New Roman" w:hAnsi="Times New Roman" w:cs="Times New Roman"/>
                  <w:color w:val="BA0000"/>
                  <w:u w:val="single"/>
                  <w:lang w:eastAsia="ru-RU"/>
                </w:rPr>
                <w:t>Timesten</w:t>
              </w:r>
            </w:hyperlink>
            <w:r w:rsidRPr="003540B1">
              <w:rPr>
                <w:rFonts w:ascii="Times New Roman" w:eastAsia="Times New Roman" w:hAnsi="Times New Roman" w:cs="Times New Roman"/>
                <w:lang w:eastAsia="ru-RU"/>
              </w:rPr>
              <w:t xml:space="preserve"> • </w:t>
            </w:r>
            <w:hyperlink r:id="rId998" w:tooltip="Rdb" w:history="1">
              <w:r w:rsidRPr="003540B1">
                <w:rPr>
                  <w:rFonts w:ascii="Times New Roman" w:eastAsia="Times New Roman" w:hAnsi="Times New Roman" w:cs="Times New Roman"/>
                  <w:color w:val="0000FF"/>
                  <w:u w:val="single"/>
                  <w:lang w:eastAsia="ru-RU"/>
                </w:rPr>
                <w:t>Rdb</w:t>
              </w:r>
            </w:hyperlink>
            <w:r w:rsidRPr="003540B1">
              <w:rPr>
                <w:rFonts w:ascii="Times New Roman" w:eastAsia="Times New Roman" w:hAnsi="Times New Roman" w:cs="Times New Roman"/>
                <w:lang w:eastAsia="ru-RU"/>
              </w:rPr>
              <w:t xml:space="preserve"> • </w:t>
            </w:r>
            <w:hyperlink r:id="rId999" w:tooltip="Essbase" w:history="1">
              <w:r w:rsidRPr="003540B1">
                <w:rPr>
                  <w:rFonts w:ascii="Times New Roman" w:eastAsia="Times New Roman" w:hAnsi="Times New Roman" w:cs="Times New Roman"/>
                  <w:color w:val="0000FF"/>
                  <w:u w:val="single"/>
                  <w:lang w:eastAsia="ru-RU"/>
                </w:rPr>
                <w:t>Essbase</w:t>
              </w:r>
            </w:hyperlink>
          </w:p>
        </w:tc>
      </w:tr>
      <w:tr w:rsidR="003540B1" w:rsidRPr="003540B1" w:rsidTr="00F1086E">
        <w:trPr>
          <w:tblCellSpacing w:w="15" w:type="dxa"/>
        </w:trPr>
        <w:tc>
          <w:tcPr>
            <w:tcW w:w="0" w:type="auto"/>
            <w:shd w:val="clear" w:color="auto" w:fill="F9F9F9"/>
            <w:noWrap/>
            <w:vAlign w:val="center"/>
            <w:hideMark/>
          </w:tcPr>
          <w:p w:rsidR="003540B1" w:rsidRPr="003540B1" w:rsidRDefault="003540B1" w:rsidP="003540B1">
            <w:pPr>
              <w:spacing w:before="100" w:beforeAutospacing="1" w:after="100" w:afterAutospacing="1" w:line="240" w:lineRule="auto"/>
              <w:jc w:val="center"/>
              <w:rPr>
                <w:rFonts w:ascii="Times New Roman" w:eastAsia="Times New Roman" w:hAnsi="Times New Roman" w:cs="Times New Roman"/>
                <w:b/>
                <w:bCs/>
                <w:lang w:eastAsia="ru-RU"/>
              </w:rPr>
            </w:pPr>
            <w:hyperlink r:id="rId1000" w:tooltip="Язык программирования" w:history="1">
              <w:r w:rsidRPr="003540B1">
                <w:rPr>
                  <w:rFonts w:ascii="Times New Roman" w:eastAsia="Times New Roman" w:hAnsi="Times New Roman" w:cs="Times New Roman"/>
                  <w:b/>
                  <w:bCs/>
                  <w:color w:val="0000FF"/>
                  <w:u w:val="single"/>
                  <w:lang w:eastAsia="ru-RU"/>
                </w:rPr>
                <w:t>Языки программирования</w:t>
              </w:r>
            </w:hyperlink>
          </w:p>
        </w:tc>
        <w:tc>
          <w:tcPr>
            <w:tcW w:w="5000" w:type="pct"/>
            <w:shd w:val="clear" w:color="auto" w:fill="F0F0F0"/>
            <w:vAlign w:val="center"/>
            <w:hideMark/>
          </w:tcPr>
          <w:p w:rsidR="003540B1" w:rsidRPr="003540B1" w:rsidRDefault="003540B1" w:rsidP="003540B1">
            <w:pPr>
              <w:spacing w:before="100" w:beforeAutospacing="1" w:after="100" w:afterAutospacing="1" w:line="240" w:lineRule="auto"/>
              <w:rPr>
                <w:rFonts w:ascii="Times New Roman" w:eastAsia="Times New Roman" w:hAnsi="Times New Roman" w:cs="Times New Roman"/>
                <w:lang w:eastAsia="ru-RU"/>
              </w:rPr>
            </w:pPr>
            <w:hyperlink r:id="rId1001" w:tooltip="Java" w:history="1">
              <w:r w:rsidRPr="003540B1">
                <w:rPr>
                  <w:rFonts w:ascii="Times New Roman" w:eastAsia="Times New Roman" w:hAnsi="Times New Roman" w:cs="Times New Roman"/>
                  <w:color w:val="0000FF"/>
                  <w:u w:val="single"/>
                  <w:lang w:eastAsia="ru-RU"/>
                </w:rPr>
                <w:t>Java</w:t>
              </w:r>
            </w:hyperlink>
            <w:r w:rsidRPr="003540B1">
              <w:rPr>
                <w:rFonts w:ascii="Times New Roman" w:eastAsia="Times New Roman" w:hAnsi="Times New Roman" w:cs="Times New Roman"/>
                <w:lang w:eastAsia="ru-RU"/>
              </w:rPr>
              <w:t xml:space="preserve"> • </w:t>
            </w:r>
            <w:hyperlink r:id="rId1002" w:tooltip="PL/SQL" w:history="1">
              <w:r w:rsidRPr="003540B1">
                <w:rPr>
                  <w:rFonts w:ascii="Times New Roman" w:eastAsia="Times New Roman" w:hAnsi="Times New Roman" w:cs="Times New Roman"/>
                  <w:color w:val="0000FF"/>
                  <w:u w:val="single"/>
                  <w:lang w:eastAsia="ru-RU"/>
                </w:rPr>
                <w:t>PL/SQL</w:t>
              </w:r>
            </w:hyperlink>
          </w:p>
        </w:tc>
      </w:tr>
      <w:tr w:rsidR="003540B1" w:rsidRPr="003540B1" w:rsidTr="00F1086E">
        <w:trPr>
          <w:tblCellSpacing w:w="15" w:type="dxa"/>
        </w:trPr>
        <w:tc>
          <w:tcPr>
            <w:tcW w:w="0" w:type="auto"/>
            <w:shd w:val="clear" w:color="auto" w:fill="F9F9F9"/>
            <w:noWrap/>
            <w:vAlign w:val="center"/>
            <w:hideMark/>
          </w:tcPr>
          <w:p w:rsidR="003540B1" w:rsidRPr="003540B1" w:rsidRDefault="003540B1" w:rsidP="003540B1">
            <w:pPr>
              <w:spacing w:before="100" w:beforeAutospacing="1" w:after="100" w:afterAutospacing="1" w:line="240" w:lineRule="auto"/>
              <w:jc w:val="center"/>
              <w:rPr>
                <w:rFonts w:ascii="Times New Roman" w:eastAsia="Times New Roman" w:hAnsi="Times New Roman" w:cs="Times New Roman"/>
                <w:b/>
                <w:bCs/>
                <w:lang w:eastAsia="ru-RU"/>
              </w:rPr>
            </w:pPr>
            <w:hyperlink r:id="rId1003" w:tooltip="Интегрированная среда разработки" w:history="1">
              <w:r w:rsidRPr="003540B1">
                <w:rPr>
                  <w:rFonts w:ascii="Times New Roman" w:eastAsia="Times New Roman" w:hAnsi="Times New Roman" w:cs="Times New Roman"/>
                  <w:b/>
                  <w:bCs/>
                  <w:color w:val="0000FF"/>
                  <w:u w:val="single"/>
                  <w:lang w:eastAsia="ru-RU"/>
                </w:rPr>
                <w:t>Средства разработки</w:t>
              </w:r>
            </w:hyperlink>
          </w:p>
        </w:tc>
        <w:tc>
          <w:tcPr>
            <w:tcW w:w="5000" w:type="pct"/>
            <w:shd w:val="clear" w:color="auto" w:fill="F9F9F9"/>
            <w:vAlign w:val="center"/>
            <w:hideMark/>
          </w:tcPr>
          <w:p w:rsidR="003540B1" w:rsidRPr="003540B1" w:rsidRDefault="003540B1" w:rsidP="003540B1">
            <w:pPr>
              <w:spacing w:before="100" w:beforeAutospacing="1" w:after="100" w:afterAutospacing="1" w:line="240" w:lineRule="auto"/>
              <w:rPr>
                <w:rFonts w:ascii="Times New Roman" w:eastAsia="Times New Roman" w:hAnsi="Times New Roman" w:cs="Times New Roman"/>
                <w:lang w:eastAsia="ru-RU"/>
              </w:rPr>
            </w:pPr>
            <w:hyperlink r:id="rId1004" w:tooltip="JDeveloper" w:history="1">
              <w:r w:rsidRPr="003540B1">
                <w:rPr>
                  <w:rFonts w:ascii="Times New Roman" w:eastAsia="Times New Roman" w:hAnsi="Times New Roman" w:cs="Times New Roman"/>
                  <w:color w:val="0000FF"/>
                  <w:u w:val="single"/>
                  <w:lang w:eastAsia="ru-RU"/>
                </w:rPr>
                <w:t>JDeveloper</w:t>
              </w:r>
            </w:hyperlink>
            <w:r w:rsidRPr="003540B1">
              <w:rPr>
                <w:rFonts w:ascii="Times New Roman" w:eastAsia="Times New Roman" w:hAnsi="Times New Roman" w:cs="Times New Roman"/>
                <w:lang w:eastAsia="ru-RU"/>
              </w:rPr>
              <w:t xml:space="preserve"> • </w:t>
            </w:r>
            <w:hyperlink r:id="rId1005" w:tooltip="Oracle Forms" w:history="1">
              <w:r w:rsidRPr="003540B1">
                <w:rPr>
                  <w:rFonts w:ascii="Times New Roman" w:eastAsia="Times New Roman" w:hAnsi="Times New Roman" w:cs="Times New Roman"/>
                  <w:color w:val="0000FF"/>
                  <w:u w:val="single"/>
                  <w:lang w:eastAsia="ru-RU"/>
                </w:rPr>
                <w:t>Oracle Forms</w:t>
              </w:r>
            </w:hyperlink>
            <w:r w:rsidRPr="003540B1">
              <w:rPr>
                <w:rFonts w:ascii="Times New Roman" w:eastAsia="Times New Roman" w:hAnsi="Times New Roman" w:cs="Times New Roman"/>
                <w:lang w:eastAsia="ru-RU"/>
              </w:rPr>
              <w:t xml:space="preserve"> • </w:t>
            </w:r>
            <w:hyperlink r:id="rId1006" w:tooltip="NetBeans" w:history="1">
              <w:r w:rsidRPr="003540B1">
                <w:rPr>
                  <w:rFonts w:ascii="Times New Roman" w:eastAsia="Times New Roman" w:hAnsi="Times New Roman" w:cs="Times New Roman"/>
                  <w:color w:val="0000FF"/>
                  <w:u w:val="single"/>
                  <w:lang w:eastAsia="ru-RU"/>
                </w:rPr>
                <w:t>NetBeans</w:t>
              </w:r>
            </w:hyperlink>
            <w:r w:rsidRPr="003540B1">
              <w:rPr>
                <w:rFonts w:ascii="Times New Roman" w:eastAsia="Times New Roman" w:hAnsi="Times New Roman" w:cs="Times New Roman"/>
                <w:lang w:eastAsia="ru-RU"/>
              </w:rPr>
              <w:t xml:space="preserve"> • </w:t>
            </w:r>
            <w:hyperlink r:id="rId1007" w:tooltip="Oracle Application Express" w:history="1">
              <w:r w:rsidRPr="003540B1">
                <w:rPr>
                  <w:rFonts w:ascii="Times New Roman" w:eastAsia="Times New Roman" w:hAnsi="Times New Roman" w:cs="Times New Roman"/>
                  <w:color w:val="0000FF"/>
                  <w:u w:val="single"/>
                  <w:lang w:eastAsia="ru-RU"/>
                </w:rPr>
                <w:t>Apex</w:t>
              </w:r>
            </w:hyperlink>
            <w:r w:rsidRPr="003540B1">
              <w:rPr>
                <w:rFonts w:ascii="Times New Roman" w:eastAsia="Times New Roman" w:hAnsi="Times New Roman" w:cs="Times New Roman"/>
                <w:lang w:eastAsia="ru-RU"/>
              </w:rPr>
              <w:t xml:space="preserve"> • </w:t>
            </w:r>
            <w:hyperlink r:id="rId1008" w:tooltip="Oracle SQL Developer" w:history="1">
              <w:r w:rsidRPr="003540B1">
                <w:rPr>
                  <w:rFonts w:ascii="Times New Roman" w:eastAsia="Times New Roman" w:hAnsi="Times New Roman" w:cs="Times New Roman"/>
                  <w:color w:val="0000FF"/>
                  <w:u w:val="single"/>
                  <w:lang w:eastAsia="ru-RU"/>
                </w:rPr>
                <w:t>SQL Developer</w:t>
              </w:r>
            </w:hyperlink>
            <w:r w:rsidRPr="003540B1">
              <w:rPr>
                <w:rFonts w:ascii="Times New Roman" w:eastAsia="Times New Roman" w:hAnsi="Times New Roman" w:cs="Times New Roman"/>
                <w:lang w:eastAsia="ru-RU"/>
              </w:rPr>
              <w:t xml:space="preserve"> • </w:t>
            </w:r>
            <w:hyperlink r:id="rId1009" w:tooltip="Oracle Solaris Studio" w:history="1">
              <w:r w:rsidRPr="003540B1">
                <w:rPr>
                  <w:rFonts w:ascii="Times New Roman" w:eastAsia="Times New Roman" w:hAnsi="Times New Roman" w:cs="Times New Roman"/>
                  <w:color w:val="0000FF"/>
                  <w:u w:val="single"/>
                  <w:lang w:eastAsia="ru-RU"/>
                </w:rPr>
                <w:t>Solaris Studio</w:t>
              </w:r>
            </w:hyperlink>
          </w:p>
        </w:tc>
      </w:tr>
      <w:tr w:rsidR="003540B1" w:rsidRPr="003540B1" w:rsidTr="00F1086E">
        <w:trPr>
          <w:tblCellSpacing w:w="15" w:type="dxa"/>
        </w:trPr>
        <w:tc>
          <w:tcPr>
            <w:tcW w:w="0" w:type="auto"/>
            <w:shd w:val="clear" w:color="auto" w:fill="F9F9F9"/>
            <w:noWrap/>
            <w:vAlign w:val="center"/>
            <w:hideMark/>
          </w:tcPr>
          <w:p w:rsidR="003540B1" w:rsidRPr="003540B1" w:rsidRDefault="003540B1" w:rsidP="003540B1">
            <w:pPr>
              <w:spacing w:before="100" w:beforeAutospacing="1" w:after="100" w:afterAutospacing="1" w:line="240" w:lineRule="auto"/>
              <w:jc w:val="center"/>
              <w:rPr>
                <w:rFonts w:ascii="Times New Roman" w:eastAsia="Times New Roman" w:hAnsi="Times New Roman" w:cs="Times New Roman"/>
                <w:b/>
                <w:bCs/>
                <w:lang w:eastAsia="ru-RU"/>
              </w:rPr>
            </w:pPr>
            <w:hyperlink r:id="rId1010" w:tooltip="Подпрограммное обеспечение" w:history="1">
              <w:r w:rsidRPr="003540B1">
                <w:rPr>
                  <w:rFonts w:ascii="Times New Roman" w:eastAsia="Times New Roman" w:hAnsi="Times New Roman" w:cs="Times New Roman"/>
                  <w:b/>
                  <w:bCs/>
                  <w:color w:val="0000FF"/>
                  <w:u w:val="single"/>
                  <w:lang w:eastAsia="ru-RU"/>
                </w:rPr>
                <w:t>Промежуточное ПО</w:t>
              </w:r>
            </w:hyperlink>
          </w:p>
        </w:tc>
        <w:tc>
          <w:tcPr>
            <w:tcW w:w="5000" w:type="pct"/>
            <w:shd w:val="clear" w:color="auto" w:fill="F0F0F0"/>
            <w:vAlign w:val="center"/>
            <w:hideMark/>
          </w:tcPr>
          <w:p w:rsidR="003540B1" w:rsidRPr="003540B1" w:rsidRDefault="003540B1" w:rsidP="003540B1">
            <w:pPr>
              <w:spacing w:before="100" w:beforeAutospacing="1" w:after="100" w:afterAutospacing="1" w:line="240" w:lineRule="auto"/>
              <w:rPr>
                <w:rFonts w:ascii="Times New Roman" w:eastAsia="Times New Roman" w:hAnsi="Times New Roman" w:cs="Times New Roman"/>
                <w:lang w:eastAsia="ru-RU"/>
              </w:rPr>
            </w:pPr>
            <w:hyperlink r:id="rId1011" w:tooltip="WebLogic" w:history="1">
              <w:r w:rsidRPr="003540B1">
                <w:rPr>
                  <w:rFonts w:ascii="Times New Roman" w:eastAsia="Times New Roman" w:hAnsi="Times New Roman" w:cs="Times New Roman"/>
                  <w:color w:val="0000FF"/>
                  <w:u w:val="single"/>
                  <w:lang w:eastAsia="ru-RU"/>
                </w:rPr>
                <w:t>WebLogic</w:t>
              </w:r>
            </w:hyperlink>
            <w:r w:rsidRPr="003540B1">
              <w:rPr>
                <w:rFonts w:ascii="Times New Roman" w:eastAsia="Times New Roman" w:hAnsi="Times New Roman" w:cs="Times New Roman"/>
                <w:lang w:eastAsia="ru-RU"/>
              </w:rPr>
              <w:t xml:space="preserve"> • </w:t>
            </w:r>
            <w:hyperlink r:id="rId1012" w:tooltip="Oracle Coherence (страница отсутствует)" w:history="1">
              <w:r w:rsidRPr="003540B1">
                <w:rPr>
                  <w:rFonts w:ascii="Times New Roman" w:eastAsia="Times New Roman" w:hAnsi="Times New Roman" w:cs="Times New Roman"/>
                  <w:color w:val="BA0000"/>
                  <w:u w:val="single"/>
                  <w:lang w:eastAsia="ru-RU"/>
                </w:rPr>
                <w:t>Coherence</w:t>
              </w:r>
            </w:hyperlink>
            <w:r w:rsidRPr="003540B1">
              <w:rPr>
                <w:rFonts w:ascii="Times New Roman" w:eastAsia="Times New Roman" w:hAnsi="Times New Roman" w:cs="Times New Roman"/>
                <w:lang w:eastAsia="ru-RU"/>
              </w:rPr>
              <w:t xml:space="preserve"> • </w:t>
            </w:r>
            <w:hyperlink r:id="rId1013" w:tooltip="Tuxedo (страница отсутствует)" w:history="1">
              <w:r w:rsidRPr="003540B1">
                <w:rPr>
                  <w:rFonts w:ascii="Times New Roman" w:eastAsia="Times New Roman" w:hAnsi="Times New Roman" w:cs="Times New Roman"/>
                  <w:color w:val="BA0000"/>
                  <w:u w:val="single"/>
                  <w:lang w:eastAsia="ru-RU"/>
                </w:rPr>
                <w:t>Tuxedo</w:t>
              </w:r>
            </w:hyperlink>
            <w:r w:rsidRPr="003540B1">
              <w:rPr>
                <w:rFonts w:ascii="Times New Roman" w:eastAsia="Times New Roman" w:hAnsi="Times New Roman" w:cs="Times New Roman"/>
                <w:lang w:eastAsia="ru-RU"/>
              </w:rPr>
              <w:t xml:space="preserve"> • </w:t>
            </w:r>
            <w:hyperlink r:id="rId1014" w:tooltip="GlassFish" w:history="1">
              <w:r w:rsidRPr="003540B1">
                <w:rPr>
                  <w:rFonts w:ascii="Times New Roman" w:eastAsia="Times New Roman" w:hAnsi="Times New Roman" w:cs="Times New Roman"/>
                  <w:color w:val="0000FF"/>
                  <w:u w:val="single"/>
                  <w:lang w:eastAsia="ru-RU"/>
                </w:rPr>
                <w:t>GlassFish</w:t>
              </w:r>
            </w:hyperlink>
          </w:p>
        </w:tc>
      </w:tr>
      <w:tr w:rsidR="003540B1" w:rsidRPr="003540B1" w:rsidTr="00F1086E">
        <w:trPr>
          <w:tblCellSpacing w:w="15" w:type="dxa"/>
        </w:trPr>
        <w:tc>
          <w:tcPr>
            <w:tcW w:w="0" w:type="auto"/>
            <w:shd w:val="clear" w:color="auto" w:fill="F9F9F9"/>
            <w:noWrap/>
            <w:vAlign w:val="center"/>
            <w:hideMark/>
          </w:tcPr>
          <w:p w:rsidR="003540B1" w:rsidRPr="003540B1" w:rsidRDefault="003540B1" w:rsidP="003540B1">
            <w:pPr>
              <w:spacing w:before="100" w:beforeAutospacing="1" w:after="100" w:afterAutospacing="1" w:line="240" w:lineRule="auto"/>
              <w:jc w:val="center"/>
              <w:rPr>
                <w:rFonts w:ascii="Times New Roman" w:eastAsia="Times New Roman" w:hAnsi="Times New Roman" w:cs="Times New Roman"/>
                <w:b/>
                <w:bCs/>
                <w:lang w:eastAsia="ru-RU"/>
              </w:rPr>
            </w:pPr>
            <w:hyperlink r:id="rId1015" w:tooltip="Операционная система" w:history="1">
              <w:r w:rsidRPr="003540B1">
                <w:rPr>
                  <w:rFonts w:ascii="Times New Roman" w:eastAsia="Times New Roman" w:hAnsi="Times New Roman" w:cs="Times New Roman"/>
                  <w:b/>
                  <w:bCs/>
                  <w:color w:val="0000FF"/>
                  <w:u w:val="single"/>
                  <w:lang w:eastAsia="ru-RU"/>
                </w:rPr>
                <w:t>Операционные системы</w:t>
              </w:r>
            </w:hyperlink>
          </w:p>
        </w:tc>
        <w:tc>
          <w:tcPr>
            <w:tcW w:w="5000" w:type="pct"/>
            <w:shd w:val="clear" w:color="auto" w:fill="F9F9F9"/>
            <w:vAlign w:val="center"/>
            <w:hideMark/>
          </w:tcPr>
          <w:p w:rsidR="003540B1" w:rsidRPr="003540B1" w:rsidRDefault="003540B1" w:rsidP="003540B1">
            <w:pPr>
              <w:spacing w:before="100" w:beforeAutospacing="1" w:after="100" w:afterAutospacing="1" w:line="240" w:lineRule="auto"/>
              <w:rPr>
                <w:rFonts w:ascii="Times New Roman" w:eastAsia="Times New Roman" w:hAnsi="Times New Roman" w:cs="Times New Roman"/>
                <w:lang w:eastAsia="ru-RU"/>
              </w:rPr>
            </w:pPr>
            <w:hyperlink r:id="rId1016" w:tooltip="Solaris (операционная система)" w:history="1">
              <w:r w:rsidRPr="003540B1">
                <w:rPr>
                  <w:rFonts w:ascii="Times New Roman" w:eastAsia="Times New Roman" w:hAnsi="Times New Roman" w:cs="Times New Roman"/>
                  <w:color w:val="0000FF"/>
                  <w:u w:val="single"/>
                  <w:lang w:eastAsia="ru-RU"/>
                </w:rPr>
                <w:t>Solaris</w:t>
              </w:r>
            </w:hyperlink>
            <w:r w:rsidRPr="003540B1">
              <w:rPr>
                <w:rFonts w:ascii="Times New Roman" w:eastAsia="Times New Roman" w:hAnsi="Times New Roman" w:cs="Times New Roman"/>
                <w:lang w:eastAsia="ru-RU"/>
              </w:rPr>
              <w:t xml:space="preserve"> • </w:t>
            </w:r>
            <w:hyperlink r:id="rId1017" w:tooltip="Oracle Linux" w:history="1">
              <w:r w:rsidRPr="003540B1">
                <w:rPr>
                  <w:rFonts w:ascii="Times New Roman" w:eastAsia="Times New Roman" w:hAnsi="Times New Roman" w:cs="Times New Roman"/>
                  <w:color w:val="0000FF"/>
                  <w:u w:val="single"/>
                  <w:lang w:eastAsia="ru-RU"/>
                </w:rPr>
                <w:t>Oracle Linux</w:t>
              </w:r>
            </w:hyperlink>
          </w:p>
        </w:tc>
      </w:tr>
      <w:tr w:rsidR="003540B1" w:rsidRPr="003540B1" w:rsidTr="00F1086E">
        <w:trPr>
          <w:tblCellSpacing w:w="15" w:type="dxa"/>
        </w:trPr>
        <w:tc>
          <w:tcPr>
            <w:tcW w:w="0" w:type="auto"/>
            <w:shd w:val="clear" w:color="auto" w:fill="F9F9F9"/>
            <w:noWrap/>
            <w:vAlign w:val="center"/>
            <w:hideMark/>
          </w:tcPr>
          <w:p w:rsidR="003540B1" w:rsidRPr="003540B1" w:rsidRDefault="003540B1" w:rsidP="003540B1">
            <w:pPr>
              <w:spacing w:before="100" w:beforeAutospacing="1" w:after="100" w:afterAutospacing="1" w:line="240" w:lineRule="auto"/>
              <w:jc w:val="center"/>
              <w:rPr>
                <w:rFonts w:ascii="Times New Roman" w:eastAsia="Times New Roman" w:hAnsi="Times New Roman" w:cs="Times New Roman"/>
                <w:b/>
                <w:bCs/>
                <w:lang w:eastAsia="ru-RU"/>
              </w:rPr>
            </w:pPr>
            <w:hyperlink r:id="rId1018" w:tooltip="Аппаратное обеспечение" w:history="1">
              <w:r w:rsidRPr="003540B1">
                <w:rPr>
                  <w:rFonts w:ascii="Times New Roman" w:eastAsia="Times New Roman" w:hAnsi="Times New Roman" w:cs="Times New Roman"/>
                  <w:b/>
                  <w:bCs/>
                  <w:color w:val="0000FF"/>
                  <w:u w:val="single"/>
                  <w:lang w:eastAsia="ru-RU"/>
                </w:rPr>
                <w:t>Аппаратное обеспечение</w:t>
              </w:r>
            </w:hyperlink>
          </w:p>
        </w:tc>
        <w:tc>
          <w:tcPr>
            <w:tcW w:w="5000" w:type="pct"/>
            <w:shd w:val="clear" w:color="auto" w:fill="F0F0F0"/>
            <w:vAlign w:val="center"/>
            <w:hideMark/>
          </w:tcPr>
          <w:p w:rsidR="003540B1" w:rsidRPr="003540B1" w:rsidRDefault="003540B1" w:rsidP="003540B1">
            <w:pPr>
              <w:spacing w:before="100" w:beforeAutospacing="1" w:after="100" w:afterAutospacing="1" w:line="240" w:lineRule="auto"/>
              <w:rPr>
                <w:rFonts w:ascii="Times New Roman" w:eastAsia="Times New Roman" w:hAnsi="Times New Roman" w:cs="Times New Roman"/>
                <w:lang w:eastAsia="ru-RU"/>
              </w:rPr>
            </w:pPr>
            <w:hyperlink r:id="rId1019" w:tooltip="Sun Fire" w:history="1">
              <w:r w:rsidRPr="003540B1">
                <w:rPr>
                  <w:rFonts w:ascii="Times New Roman" w:eastAsia="Times New Roman" w:hAnsi="Times New Roman" w:cs="Times New Roman"/>
                  <w:color w:val="0000FF"/>
                  <w:u w:val="single"/>
                  <w:lang w:eastAsia="ru-RU"/>
                </w:rPr>
                <w:t>Sun Fire</w:t>
              </w:r>
            </w:hyperlink>
            <w:r w:rsidRPr="003540B1">
              <w:rPr>
                <w:rFonts w:ascii="Times New Roman" w:eastAsia="Times New Roman" w:hAnsi="Times New Roman" w:cs="Times New Roman"/>
                <w:lang w:eastAsia="ru-RU"/>
              </w:rPr>
              <w:t xml:space="preserve"> • </w:t>
            </w:r>
            <w:hyperlink r:id="rId1020" w:tooltip="SPARC" w:history="1">
              <w:r w:rsidRPr="003540B1">
                <w:rPr>
                  <w:rFonts w:ascii="Times New Roman" w:eastAsia="Times New Roman" w:hAnsi="Times New Roman" w:cs="Times New Roman"/>
                  <w:color w:val="0000FF"/>
                  <w:u w:val="single"/>
                  <w:lang w:eastAsia="ru-RU"/>
                </w:rPr>
                <w:t>SPARC</w:t>
              </w:r>
            </w:hyperlink>
            <w:r w:rsidRPr="003540B1">
              <w:rPr>
                <w:rFonts w:ascii="Times New Roman" w:eastAsia="Times New Roman" w:hAnsi="Times New Roman" w:cs="Times New Roman"/>
                <w:lang w:eastAsia="ru-RU"/>
              </w:rPr>
              <w:t xml:space="preserve"> • </w:t>
            </w:r>
            <w:hyperlink r:id="rId1021" w:tooltip="SPARC T3" w:history="1">
              <w:r w:rsidRPr="003540B1">
                <w:rPr>
                  <w:rFonts w:ascii="Times New Roman" w:eastAsia="Times New Roman" w:hAnsi="Times New Roman" w:cs="Times New Roman"/>
                  <w:color w:val="0000FF"/>
                  <w:u w:val="single"/>
                  <w:lang w:eastAsia="ru-RU"/>
                </w:rPr>
                <w:t>SPARC T3</w:t>
              </w:r>
            </w:hyperlink>
            <w:r w:rsidRPr="003540B1">
              <w:rPr>
                <w:rFonts w:ascii="Times New Roman" w:eastAsia="Times New Roman" w:hAnsi="Times New Roman" w:cs="Times New Roman"/>
                <w:lang w:eastAsia="ru-RU"/>
              </w:rPr>
              <w:t xml:space="preserve"> • </w:t>
            </w:r>
            <w:hyperlink r:id="rId1022" w:tooltip="SPARC T4 (страница отсутствует)" w:history="1">
              <w:r w:rsidRPr="003540B1">
                <w:rPr>
                  <w:rFonts w:ascii="Times New Roman" w:eastAsia="Times New Roman" w:hAnsi="Times New Roman" w:cs="Times New Roman"/>
                  <w:color w:val="BA0000"/>
                  <w:u w:val="single"/>
                  <w:lang w:eastAsia="ru-RU"/>
                </w:rPr>
                <w:t>SPARC T4</w:t>
              </w:r>
            </w:hyperlink>
            <w:r w:rsidRPr="003540B1">
              <w:rPr>
                <w:rFonts w:ascii="Times New Roman" w:eastAsia="Times New Roman" w:hAnsi="Times New Roman" w:cs="Times New Roman"/>
                <w:lang w:eastAsia="ru-RU"/>
              </w:rPr>
              <w:t xml:space="preserve"> • </w:t>
            </w:r>
            <w:hyperlink r:id="rId1023" w:tooltip="StorageTek" w:history="1">
              <w:r w:rsidRPr="003540B1">
                <w:rPr>
                  <w:rFonts w:ascii="Times New Roman" w:eastAsia="Times New Roman" w:hAnsi="Times New Roman" w:cs="Times New Roman"/>
                  <w:color w:val="0000FF"/>
                  <w:u w:val="single"/>
                  <w:lang w:eastAsia="ru-RU"/>
                </w:rPr>
                <w:t>StorageTek</w:t>
              </w:r>
            </w:hyperlink>
          </w:p>
        </w:tc>
      </w:tr>
      <w:tr w:rsidR="003540B1" w:rsidRPr="003540B1" w:rsidTr="00F1086E">
        <w:trPr>
          <w:tblCellSpacing w:w="15" w:type="dxa"/>
        </w:trPr>
        <w:tc>
          <w:tcPr>
            <w:tcW w:w="0" w:type="auto"/>
            <w:shd w:val="clear" w:color="auto" w:fill="F9F9F9"/>
            <w:noWrap/>
            <w:vAlign w:val="center"/>
            <w:hideMark/>
          </w:tcPr>
          <w:p w:rsidR="003540B1" w:rsidRPr="003540B1" w:rsidRDefault="003540B1" w:rsidP="003540B1">
            <w:pPr>
              <w:spacing w:before="100" w:beforeAutospacing="1" w:after="100" w:afterAutospacing="1" w:line="240" w:lineRule="auto"/>
              <w:jc w:val="center"/>
              <w:rPr>
                <w:rFonts w:ascii="Times New Roman" w:eastAsia="Times New Roman" w:hAnsi="Times New Roman" w:cs="Times New Roman"/>
                <w:b/>
                <w:bCs/>
                <w:lang w:eastAsia="ru-RU"/>
              </w:rPr>
            </w:pPr>
            <w:hyperlink r:id="rId1024" w:tooltip="Программно-аппаратный комплекс" w:history="1">
              <w:r w:rsidRPr="003540B1">
                <w:rPr>
                  <w:rFonts w:ascii="Times New Roman" w:eastAsia="Times New Roman" w:hAnsi="Times New Roman" w:cs="Times New Roman"/>
                  <w:b/>
                  <w:bCs/>
                  <w:color w:val="0000FF"/>
                  <w:u w:val="single"/>
                  <w:lang w:eastAsia="ru-RU"/>
                </w:rPr>
                <w:t>Комплексы</w:t>
              </w:r>
            </w:hyperlink>
          </w:p>
        </w:tc>
        <w:tc>
          <w:tcPr>
            <w:tcW w:w="5000" w:type="pct"/>
            <w:shd w:val="clear" w:color="auto" w:fill="F9F9F9"/>
            <w:vAlign w:val="center"/>
            <w:hideMark/>
          </w:tcPr>
          <w:p w:rsidR="003540B1" w:rsidRPr="003540B1" w:rsidRDefault="003540B1" w:rsidP="003540B1">
            <w:pPr>
              <w:spacing w:before="100" w:beforeAutospacing="1" w:after="100" w:afterAutospacing="1" w:line="240" w:lineRule="auto"/>
              <w:rPr>
                <w:rFonts w:ascii="Times New Roman" w:eastAsia="Times New Roman" w:hAnsi="Times New Roman" w:cs="Times New Roman"/>
                <w:lang w:eastAsia="ru-RU"/>
              </w:rPr>
            </w:pPr>
            <w:hyperlink r:id="rId1025" w:tooltip="Exadata" w:history="1">
              <w:r w:rsidRPr="003540B1">
                <w:rPr>
                  <w:rFonts w:ascii="Times New Roman" w:eastAsia="Times New Roman" w:hAnsi="Times New Roman" w:cs="Times New Roman"/>
                  <w:color w:val="0000FF"/>
                  <w:u w:val="single"/>
                  <w:lang w:eastAsia="ru-RU"/>
                </w:rPr>
                <w:t>Exadata</w:t>
              </w:r>
            </w:hyperlink>
            <w:r w:rsidRPr="003540B1">
              <w:rPr>
                <w:rFonts w:ascii="Times New Roman" w:eastAsia="Times New Roman" w:hAnsi="Times New Roman" w:cs="Times New Roman"/>
                <w:lang w:eastAsia="ru-RU"/>
              </w:rPr>
              <w:t xml:space="preserve"> • </w:t>
            </w:r>
            <w:hyperlink r:id="rId1026" w:tooltip="Exalogic" w:history="1">
              <w:r w:rsidRPr="003540B1">
                <w:rPr>
                  <w:rFonts w:ascii="Times New Roman" w:eastAsia="Times New Roman" w:hAnsi="Times New Roman" w:cs="Times New Roman"/>
                  <w:color w:val="0000FF"/>
                  <w:u w:val="single"/>
                  <w:lang w:eastAsia="ru-RU"/>
                </w:rPr>
                <w:t>Exalogic</w:t>
              </w:r>
            </w:hyperlink>
            <w:r w:rsidRPr="003540B1">
              <w:rPr>
                <w:rFonts w:ascii="Times New Roman" w:eastAsia="Times New Roman" w:hAnsi="Times New Roman" w:cs="Times New Roman"/>
                <w:lang w:eastAsia="ru-RU"/>
              </w:rPr>
              <w:t xml:space="preserve"> • </w:t>
            </w:r>
            <w:hyperlink r:id="rId1027" w:tooltip="Exalytics (страница отсутствует)" w:history="1">
              <w:r w:rsidRPr="003540B1">
                <w:rPr>
                  <w:rFonts w:ascii="Times New Roman" w:eastAsia="Times New Roman" w:hAnsi="Times New Roman" w:cs="Times New Roman"/>
                  <w:color w:val="BA0000"/>
                  <w:u w:val="single"/>
                  <w:lang w:eastAsia="ru-RU"/>
                </w:rPr>
                <w:t>Exalytics</w:t>
              </w:r>
            </w:hyperlink>
            <w:r w:rsidRPr="003540B1">
              <w:rPr>
                <w:rFonts w:ascii="Times New Roman" w:eastAsia="Times New Roman" w:hAnsi="Times New Roman" w:cs="Times New Roman"/>
                <w:lang w:eastAsia="ru-RU"/>
              </w:rPr>
              <w:t xml:space="preserve"> • </w:t>
            </w:r>
            <w:hyperlink r:id="rId1028" w:tooltip="BigData Appliance (страница отсутствует)" w:history="1">
              <w:r w:rsidRPr="003540B1">
                <w:rPr>
                  <w:rFonts w:ascii="Times New Roman" w:eastAsia="Times New Roman" w:hAnsi="Times New Roman" w:cs="Times New Roman"/>
                  <w:color w:val="BA0000"/>
                  <w:u w:val="single"/>
                  <w:lang w:eastAsia="ru-RU"/>
                </w:rPr>
                <w:t>BigData Appliance</w:t>
              </w:r>
            </w:hyperlink>
          </w:p>
        </w:tc>
      </w:tr>
      <w:tr w:rsidR="003540B1" w:rsidRPr="003540B1" w:rsidTr="00F1086E">
        <w:trPr>
          <w:tblCellSpacing w:w="15" w:type="dxa"/>
        </w:trPr>
        <w:tc>
          <w:tcPr>
            <w:tcW w:w="0" w:type="auto"/>
            <w:shd w:val="clear" w:color="auto" w:fill="F9F9F9"/>
            <w:noWrap/>
            <w:vAlign w:val="center"/>
            <w:hideMark/>
          </w:tcPr>
          <w:p w:rsidR="003540B1" w:rsidRPr="003540B1" w:rsidRDefault="003540B1" w:rsidP="003540B1">
            <w:pPr>
              <w:spacing w:before="100" w:beforeAutospacing="1" w:after="100" w:afterAutospacing="1" w:line="240" w:lineRule="auto"/>
              <w:jc w:val="center"/>
              <w:rPr>
                <w:rFonts w:ascii="Times New Roman" w:eastAsia="Times New Roman" w:hAnsi="Times New Roman" w:cs="Times New Roman"/>
                <w:b/>
                <w:bCs/>
                <w:lang w:eastAsia="ru-RU"/>
              </w:rPr>
            </w:pPr>
            <w:hyperlink r:id="rId1029" w:tooltip="Прикладное программное обеспечение" w:history="1">
              <w:r w:rsidRPr="003540B1">
                <w:rPr>
                  <w:rFonts w:ascii="Times New Roman" w:eastAsia="Times New Roman" w:hAnsi="Times New Roman" w:cs="Times New Roman"/>
                  <w:b/>
                  <w:bCs/>
                  <w:color w:val="0000FF"/>
                  <w:u w:val="single"/>
                  <w:lang w:eastAsia="ru-RU"/>
                </w:rPr>
                <w:t>Бизнес-приложения</w:t>
              </w:r>
            </w:hyperlink>
          </w:p>
        </w:tc>
        <w:tc>
          <w:tcPr>
            <w:tcW w:w="5000" w:type="pct"/>
            <w:shd w:val="clear" w:color="auto" w:fill="F0F0F0"/>
            <w:vAlign w:val="center"/>
            <w:hideMark/>
          </w:tcPr>
          <w:p w:rsidR="003540B1" w:rsidRPr="003540B1" w:rsidRDefault="003540B1" w:rsidP="003540B1">
            <w:pPr>
              <w:spacing w:before="100" w:beforeAutospacing="1" w:after="100" w:afterAutospacing="1" w:line="240" w:lineRule="auto"/>
              <w:rPr>
                <w:rFonts w:ascii="Times New Roman" w:eastAsia="Times New Roman" w:hAnsi="Times New Roman" w:cs="Times New Roman"/>
                <w:lang w:eastAsia="ru-RU"/>
              </w:rPr>
            </w:pPr>
            <w:hyperlink r:id="rId1030" w:tooltip="Fusion Applications (страница отсутствует)" w:history="1">
              <w:r w:rsidRPr="003540B1">
                <w:rPr>
                  <w:rFonts w:ascii="Times New Roman" w:eastAsia="Times New Roman" w:hAnsi="Times New Roman" w:cs="Times New Roman"/>
                  <w:color w:val="BA0000"/>
                  <w:u w:val="single"/>
                  <w:lang w:eastAsia="ru-RU"/>
                </w:rPr>
                <w:t>Fusion Applications</w:t>
              </w:r>
            </w:hyperlink>
            <w:r w:rsidRPr="003540B1">
              <w:rPr>
                <w:rFonts w:ascii="Times New Roman" w:eastAsia="Times New Roman" w:hAnsi="Times New Roman" w:cs="Times New Roman"/>
                <w:lang w:eastAsia="ru-RU"/>
              </w:rPr>
              <w:t xml:space="preserve"> • </w:t>
            </w:r>
            <w:hyperlink r:id="rId1031" w:tooltip="Oracle E-Business Suite" w:history="1">
              <w:r w:rsidRPr="003540B1">
                <w:rPr>
                  <w:rFonts w:ascii="Times New Roman" w:eastAsia="Times New Roman" w:hAnsi="Times New Roman" w:cs="Times New Roman"/>
                  <w:color w:val="0000FF"/>
                  <w:u w:val="single"/>
                  <w:lang w:eastAsia="ru-RU"/>
                </w:rPr>
                <w:t>E-Business Suite</w:t>
              </w:r>
            </w:hyperlink>
            <w:r w:rsidRPr="003540B1">
              <w:rPr>
                <w:rFonts w:ascii="Times New Roman" w:eastAsia="Times New Roman" w:hAnsi="Times New Roman" w:cs="Times New Roman"/>
                <w:lang w:eastAsia="ru-RU"/>
              </w:rPr>
              <w:t xml:space="preserve"> • </w:t>
            </w:r>
            <w:hyperlink r:id="rId1032" w:tooltip="Oracle Siebel CRM" w:history="1">
              <w:r w:rsidRPr="003540B1">
                <w:rPr>
                  <w:rFonts w:ascii="Times New Roman" w:eastAsia="Times New Roman" w:hAnsi="Times New Roman" w:cs="Times New Roman"/>
                  <w:color w:val="0000FF"/>
                  <w:u w:val="single"/>
                  <w:lang w:eastAsia="ru-RU"/>
                </w:rPr>
                <w:t>Siebel CRM</w:t>
              </w:r>
            </w:hyperlink>
            <w:r w:rsidRPr="003540B1">
              <w:rPr>
                <w:rFonts w:ascii="Times New Roman" w:eastAsia="Times New Roman" w:hAnsi="Times New Roman" w:cs="Times New Roman"/>
                <w:lang w:eastAsia="ru-RU"/>
              </w:rPr>
              <w:t xml:space="preserve"> • </w:t>
            </w:r>
            <w:hyperlink r:id="rId1033" w:tooltip="Primavera" w:history="1">
              <w:r w:rsidRPr="003540B1">
                <w:rPr>
                  <w:rFonts w:ascii="Times New Roman" w:eastAsia="Times New Roman" w:hAnsi="Times New Roman" w:cs="Times New Roman"/>
                  <w:color w:val="0000FF"/>
                  <w:u w:val="single"/>
                  <w:lang w:eastAsia="ru-RU"/>
                </w:rPr>
                <w:t>Primavera</w:t>
              </w:r>
            </w:hyperlink>
            <w:r w:rsidRPr="003540B1">
              <w:rPr>
                <w:rFonts w:ascii="Times New Roman" w:eastAsia="Times New Roman" w:hAnsi="Times New Roman" w:cs="Times New Roman"/>
                <w:lang w:eastAsia="ru-RU"/>
              </w:rPr>
              <w:t xml:space="preserve"> • </w:t>
            </w:r>
            <w:hyperlink r:id="rId1034" w:tooltip="JD Edwards EnterpriseOne" w:history="1">
              <w:r w:rsidRPr="003540B1">
                <w:rPr>
                  <w:rFonts w:ascii="Times New Roman" w:eastAsia="Times New Roman" w:hAnsi="Times New Roman" w:cs="Times New Roman"/>
                  <w:color w:val="0000FF"/>
                  <w:u w:val="single"/>
                  <w:lang w:eastAsia="ru-RU"/>
                </w:rPr>
                <w:t>JD Edwards EnterpriseOne</w:t>
              </w:r>
            </w:hyperlink>
          </w:p>
        </w:tc>
      </w:tr>
      <w:tr w:rsidR="003540B1" w:rsidRPr="003540B1" w:rsidTr="00F1086E">
        <w:trPr>
          <w:tblCellSpacing w:w="15" w:type="dxa"/>
        </w:trPr>
        <w:tc>
          <w:tcPr>
            <w:tcW w:w="0" w:type="auto"/>
            <w:gridSpan w:val="2"/>
            <w:shd w:val="clear" w:color="auto" w:fill="CCCCFF"/>
            <w:vAlign w:val="center"/>
            <w:hideMark/>
          </w:tcPr>
          <w:p w:rsidR="003540B1" w:rsidRPr="003540B1" w:rsidRDefault="003540B1" w:rsidP="003540B1">
            <w:pPr>
              <w:spacing w:before="100" w:beforeAutospacing="1" w:after="100" w:afterAutospacing="1" w:line="240" w:lineRule="auto"/>
              <w:jc w:val="center"/>
              <w:rPr>
                <w:rFonts w:ascii="Times New Roman" w:eastAsia="Times New Roman" w:hAnsi="Times New Roman" w:cs="Times New Roman"/>
                <w:lang w:eastAsia="ru-RU"/>
              </w:rPr>
            </w:pPr>
            <w:r w:rsidRPr="003540B1">
              <w:rPr>
                <w:rFonts w:ascii="Times New Roman" w:eastAsia="Times New Roman" w:hAnsi="Times New Roman" w:cs="Times New Roman"/>
                <w:b/>
                <w:bCs/>
                <w:lang w:eastAsia="ru-RU"/>
              </w:rPr>
              <w:t>Оборот</w:t>
            </w:r>
            <w:r w:rsidRPr="003540B1">
              <w:rPr>
                <w:rFonts w:ascii="Times New Roman" w:eastAsia="Times New Roman" w:hAnsi="Times New Roman" w:cs="Times New Roman"/>
                <w:lang w:eastAsia="ru-RU"/>
              </w:rPr>
              <w:t xml:space="preserve">: </w:t>
            </w:r>
            <w:r w:rsidRPr="003540B1">
              <w:rPr>
                <w:rFonts w:ascii="Times New Roman" w:eastAsia="Times New Roman" w:hAnsi="Times New Roman" w:cs="Times New Roman"/>
                <w:color w:val="00CC00"/>
                <w:sz w:val="24"/>
                <w:szCs w:val="24"/>
                <w:lang w:eastAsia="ru-RU"/>
              </w:rPr>
              <w:t>▲</w:t>
            </w:r>
            <w:hyperlink r:id="rId1035" w:tooltip="Доллар США" w:history="1">
              <w:r w:rsidRPr="003540B1">
                <w:rPr>
                  <w:rFonts w:ascii="Times New Roman" w:eastAsia="Times New Roman" w:hAnsi="Times New Roman" w:cs="Times New Roman"/>
                  <w:color w:val="0000FF"/>
                  <w:u w:val="single"/>
                  <w:lang w:eastAsia="ru-RU"/>
                </w:rPr>
                <w:t>$</w:t>
              </w:r>
            </w:hyperlink>
            <w:r w:rsidRPr="003540B1">
              <w:rPr>
                <w:rFonts w:ascii="Times New Roman" w:eastAsia="Times New Roman" w:hAnsi="Times New Roman" w:cs="Times New Roman"/>
                <w:lang w:eastAsia="ru-RU"/>
              </w:rPr>
              <w:t>26,82 млрд (</w:t>
            </w:r>
            <w:hyperlink r:id="rId1036" w:tooltip="2010" w:history="1">
              <w:r w:rsidRPr="003540B1">
                <w:rPr>
                  <w:rFonts w:ascii="Times New Roman" w:eastAsia="Times New Roman" w:hAnsi="Times New Roman" w:cs="Times New Roman"/>
                  <w:color w:val="0000FF"/>
                  <w:u w:val="single"/>
                  <w:lang w:eastAsia="ru-RU"/>
                </w:rPr>
                <w:t>2010</w:t>
              </w:r>
            </w:hyperlink>
            <w:r w:rsidRPr="003540B1">
              <w:rPr>
                <w:rFonts w:ascii="Times New Roman" w:eastAsia="Times New Roman" w:hAnsi="Times New Roman" w:cs="Times New Roman"/>
                <w:lang w:eastAsia="ru-RU"/>
              </w:rPr>
              <w:t xml:space="preserve">) • </w:t>
            </w:r>
            <w:r w:rsidRPr="003540B1">
              <w:rPr>
                <w:rFonts w:ascii="Times New Roman" w:eastAsia="Times New Roman" w:hAnsi="Times New Roman" w:cs="Times New Roman"/>
                <w:b/>
                <w:bCs/>
                <w:lang w:eastAsia="ru-RU"/>
              </w:rPr>
              <w:t>Количество сотрудников</w:t>
            </w:r>
            <w:r w:rsidRPr="003540B1">
              <w:rPr>
                <w:rFonts w:ascii="Times New Roman" w:eastAsia="Times New Roman" w:hAnsi="Times New Roman" w:cs="Times New Roman"/>
                <w:lang w:eastAsia="ru-RU"/>
              </w:rPr>
              <w:t xml:space="preserve">: 105 тыс. • </w:t>
            </w:r>
            <w:hyperlink r:id="rId1037" w:tooltip="NASDAQ" w:history="1">
              <w:r w:rsidRPr="003540B1">
                <w:rPr>
                  <w:rFonts w:ascii="Times New Roman" w:eastAsia="Times New Roman" w:hAnsi="Times New Roman" w:cs="Times New Roman"/>
                  <w:b/>
                  <w:bCs/>
                  <w:color w:val="0000FF"/>
                  <w:u w:val="single"/>
                  <w:lang w:eastAsia="ru-RU"/>
                </w:rPr>
                <w:t>NASDAQ</w:t>
              </w:r>
            </w:hyperlink>
            <w:r w:rsidRPr="003540B1">
              <w:rPr>
                <w:rFonts w:ascii="Times New Roman" w:eastAsia="Times New Roman" w:hAnsi="Times New Roman" w:cs="Times New Roman"/>
                <w:lang w:eastAsia="ru-RU"/>
              </w:rPr>
              <w:t xml:space="preserve">: </w:t>
            </w:r>
            <w:hyperlink r:id="rId1038" w:history="1">
              <w:r w:rsidRPr="003540B1">
                <w:rPr>
                  <w:rFonts w:ascii="Times New Roman" w:eastAsia="Times New Roman" w:hAnsi="Times New Roman" w:cs="Times New Roman"/>
                  <w:b/>
                  <w:bCs/>
                  <w:color w:val="0000FF"/>
                  <w:u w:val="single"/>
                  <w:lang w:eastAsia="ru-RU"/>
                </w:rPr>
                <w:t>ORCL</w:t>
              </w:r>
            </w:hyperlink>
            <w:r w:rsidRPr="003540B1">
              <w:rPr>
                <w:rFonts w:ascii="Times New Roman" w:eastAsia="Times New Roman" w:hAnsi="Times New Roman" w:cs="Times New Roman"/>
                <w:lang w:eastAsia="ru-RU"/>
              </w:rPr>
              <w:t xml:space="preserve"> • </w:t>
            </w:r>
            <w:r w:rsidRPr="003540B1">
              <w:rPr>
                <w:rFonts w:ascii="Times New Roman" w:eastAsia="Times New Roman" w:hAnsi="Times New Roman" w:cs="Times New Roman"/>
                <w:b/>
                <w:bCs/>
                <w:lang w:eastAsia="ru-RU"/>
              </w:rPr>
              <w:t>Сайт</w:t>
            </w:r>
            <w:r w:rsidRPr="003540B1">
              <w:rPr>
                <w:rFonts w:ascii="Times New Roman" w:eastAsia="Times New Roman" w:hAnsi="Times New Roman" w:cs="Times New Roman"/>
                <w:lang w:eastAsia="ru-RU"/>
              </w:rPr>
              <w:t xml:space="preserve">: </w:t>
            </w:r>
            <w:hyperlink r:id="rId1039" w:history="1">
              <w:r w:rsidRPr="003540B1">
                <w:rPr>
                  <w:rFonts w:ascii="Times New Roman" w:eastAsia="Times New Roman" w:hAnsi="Times New Roman" w:cs="Times New Roman"/>
                  <w:color w:val="0000FF"/>
                  <w:u w:val="single"/>
                  <w:lang w:eastAsia="ru-RU"/>
                </w:rPr>
                <w:t>oracle.com</w:t>
              </w:r>
            </w:hyperlink>
          </w:p>
        </w:tc>
      </w:tr>
    </w:tbl>
    <w:p w:rsidR="003540B1" w:rsidRPr="003540B1" w:rsidRDefault="003540B1" w:rsidP="003540B1">
      <w:pPr>
        <w:shd w:val="clear" w:color="auto" w:fill="CCCCFF"/>
        <w:spacing w:after="0" w:line="240" w:lineRule="auto"/>
        <w:jc w:val="center"/>
        <w:rPr>
          <w:rFonts w:ascii="Times New Roman" w:eastAsia="Times New Roman" w:hAnsi="Times New Roman" w:cs="Times New Roman"/>
          <w:sz w:val="23"/>
          <w:szCs w:val="23"/>
          <w:lang w:eastAsia="ru-RU"/>
        </w:rPr>
      </w:pPr>
      <w:r w:rsidRPr="003540B1">
        <w:rPr>
          <w:rFonts w:ascii="Times New Roman" w:eastAsia="Times New Roman" w:hAnsi="Times New Roman" w:cs="Times New Roman"/>
          <w:b/>
          <w:bCs/>
          <w:sz w:val="23"/>
          <w:szCs w:val="23"/>
          <w:lang w:eastAsia="ru-RU"/>
        </w:rPr>
        <w:t xml:space="preserve">База расчёта индекса </w:t>
      </w:r>
      <w:hyperlink r:id="rId1040" w:tooltip="NASDAQ-100" w:history="1">
        <w:r w:rsidRPr="003540B1">
          <w:rPr>
            <w:rFonts w:ascii="Times New Roman" w:eastAsia="Times New Roman" w:hAnsi="Times New Roman" w:cs="Times New Roman"/>
            <w:b/>
            <w:bCs/>
            <w:color w:val="0000FF"/>
            <w:sz w:val="23"/>
            <w:szCs w:val="23"/>
            <w:u w:val="single"/>
            <w:lang w:eastAsia="ru-RU"/>
          </w:rPr>
          <w:t>NASDAQ-100</w:t>
        </w:r>
      </w:hyperlink>
      <w:r w:rsidRPr="003540B1">
        <w:rPr>
          <w:rFonts w:ascii="Times New Roman" w:eastAsia="Times New Roman" w:hAnsi="Times New Roman" w:cs="Times New Roman"/>
          <w:b/>
          <w:bCs/>
          <w:sz w:val="23"/>
          <w:szCs w:val="23"/>
          <w:lang w:eastAsia="ru-RU"/>
        </w:rPr>
        <w:t xml:space="preserve"> фондовой биржи </w:t>
      </w:r>
      <w:hyperlink r:id="rId1041" w:tooltip="NASDAQ" w:history="1">
        <w:r w:rsidRPr="003540B1">
          <w:rPr>
            <w:rFonts w:ascii="Times New Roman" w:eastAsia="Times New Roman" w:hAnsi="Times New Roman" w:cs="Times New Roman"/>
            <w:b/>
            <w:bCs/>
            <w:color w:val="0000FF"/>
            <w:sz w:val="23"/>
            <w:szCs w:val="23"/>
            <w:u w:val="single"/>
            <w:lang w:eastAsia="ru-RU"/>
          </w:rPr>
          <w:t>NASDAQ</w:t>
        </w:r>
      </w:hyperlink>
    </w:p>
    <w:p w:rsidR="003540B1" w:rsidRPr="003540B1" w:rsidRDefault="003540B1" w:rsidP="003540B1">
      <w:pPr>
        <w:spacing w:before="100" w:beforeAutospacing="1" w:after="100" w:afterAutospacing="1" w:line="240" w:lineRule="auto"/>
        <w:jc w:val="center"/>
        <w:rPr>
          <w:rFonts w:ascii="Times New Roman" w:eastAsiaTheme="minorEastAsia" w:hAnsi="Times New Roman" w:cs="Times New Roman"/>
          <w:lang w:eastAsia="ru-RU"/>
        </w:rPr>
      </w:pPr>
      <w:hyperlink r:id="rId1042" w:tooltip="Activision Blizzard" w:history="1">
        <w:r w:rsidRPr="003540B1">
          <w:rPr>
            <w:rFonts w:ascii="Times New Roman" w:eastAsiaTheme="minorEastAsia" w:hAnsi="Times New Roman" w:cs="Times New Roman"/>
            <w:color w:val="0000FF"/>
            <w:u w:val="single"/>
            <w:lang w:eastAsia="ru-RU"/>
          </w:rPr>
          <w:t>Activision Blizzard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43" w:tooltip="Adobe Systems" w:history="1">
        <w:r w:rsidRPr="003540B1">
          <w:rPr>
            <w:rFonts w:ascii="Times New Roman" w:eastAsiaTheme="minorEastAsia" w:hAnsi="Times New Roman" w:cs="Times New Roman"/>
            <w:color w:val="0000FF"/>
            <w:u w:val="single"/>
            <w:lang w:eastAsia="ru-RU"/>
          </w:rPr>
          <w:t>Adobe Systems Incorporated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44" w:tooltip="Akamai Technologies" w:history="1">
        <w:r w:rsidRPr="003540B1">
          <w:rPr>
            <w:rFonts w:ascii="Times New Roman" w:eastAsiaTheme="minorEastAsia" w:hAnsi="Times New Roman" w:cs="Times New Roman"/>
            <w:color w:val="0000FF"/>
            <w:u w:val="single"/>
            <w:lang w:eastAsia="ru-RU"/>
          </w:rPr>
          <w:t>Akamai Technologies,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45" w:tooltip="Altera" w:history="1">
        <w:r w:rsidRPr="003540B1">
          <w:rPr>
            <w:rFonts w:ascii="Times New Roman" w:eastAsiaTheme="minorEastAsia" w:hAnsi="Times New Roman" w:cs="Times New Roman"/>
            <w:color w:val="0000FF"/>
            <w:u w:val="single"/>
            <w:lang w:eastAsia="ru-RU"/>
          </w:rPr>
          <w:t>Altera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46" w:tooltip="Amazon.com" w:history="1">
        <w:r w:rsidRPr="003540B1">
          <w:rPr>
            <w:rFonts w:ascii="Times New Roman" w:eastAsiaTheme="minorEastAsia" w:hAnsi="Times New Roman" w:cs="Times New Roman"/>
            <w:color w:val="0000FF"/>
            <w:u w:val="single"/>
            <w:lang w:eastAsia="ru-RU"/>
          </w:rPr>
          <w:t>Amazon.com,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47" w:tooltip="Amgen (страница отсутствует)" w:history="1">
        <w:r w:rsidRPr="003540B1">
          <w:rPr>
            <w:rFonts w:ascii="Times New Roman" w:eastAsiaTheme="minorEastAsia" w:hAnsi="Times New Roman" w:cs="Times New Roman"/>
            <w:color w:val="BA0000"/>
            <w:u w:val="single"/>
            <w:lang w:eastAsia="ru-RU"/>
          </w:rPr>
          <w:t>Amgen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48" w:tooltip="Apollo Group (страница отсутствует)" w:history="1">
        <w:r w:rsidRPr="003540B1">
          <w:rPr>
            <w:rFonts w:ascii="Times New Roman" w:eastAsiaTheme="minorEastAsia" w:hAnsi="Times New Roman" w:cs="Times New Roman"/>
            <w:color w:val="BA0000"/>
            <w:u w:val="single"/>
            <w:lang w:eastAsia="ru-RU"/>
          </w:rPr>
          <w:t>Apollo Group,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49" w:tooltip="Apple Inc." w:history="1">
        <w:r w:rsidRPr="003540B1">
          <w:rPr>
            <w:rFonts w:ascii="Times New Roman" w:eastAsiaTheme="minorEastAsia" w:hAnsi="Times New Roman" w:cs="Times New Roman"/>
            <w:color w:val="0000FF"/>
            <w:u w:val="single"/>
            <w:lang w:eastAsia="ru-RU"/>
          </w:rPr>
          <w:t>Apple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50" w:tooltip="Applied Materials (страница отсутствует)" w:history="1">
        <w:r w:rsidRPr="003540B1">
          <w:rPr>
            <w:rFonts w:ascii="Times New Roman" w:eastAsiaTheme="minorEastAsia" w:hAnsi="Times New Roman" w:cs="Times New Roman"/>
            <w:color w:val="BA0000"/>
            <w:u w:val="single"/>
            <w:lang w:eastAsia="ru-RU"/>
          </w:rPr>
          <w:t>Applied Materials,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51" w:tooltip="Autodesk" w:history="1">
        <w:r w:rsidRPr="003540B1">
          <w:rPr>
            <w:rFonts w:ascii="Times New Roman" w:eastAsiaTheme="minorEastAsia" w:hAnsi="Times New Roman" w:cs="Times New Roman"/>
            <w:color w:val="0000FF"/>
            <w:u w:val="single"/>
            <w:lang w:eastAsia="ru-RU"/>
          </w:rPr>
          <w:t>Autodesk,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52" w:tooltip="Automatic Data Processing (страница отсутствует)" w:history="1">
        <w:r w:rsidRPr="003540B1">
          <w:rPr>
            <w:rFonts w:ascii="Times New Roman" w:eastAsiaTheme="minorEastAsia" w:hAnsi="Times New Roman" w:cs="Times New Roman"/>
            <w:color w:val="BA0000"/>
            <w:u w:val="single"/>
            <w:lang w:eastAsia="ru-RU"/>
          </w:rPr>
          <w:t>Automatic Data Processing,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53" w:tooltip="Baidu" w:history="1">
        <w:r w:rsidRPr="003540B1">
          <w:rPr>
            <w:rFonts w:ascii="Times New Roman" w:eastAsiaTheme="minorEastAsia" w:hAnsi="Times New Roman" w:cs="Times New Roman"/>
            <w:color w:val="0000FF"/>
            <w:u w:val="single"/>
            <w:lang w:eastAsia="ru-RU"/>
          </w:rPr>
          <w:t>Baidu.com,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54" w:tooltip="Bed Bath &amp; Beyond (страница отсутствует)" w:history="1">
        <w:r w:rsidRPr="003540B1">
          <w:rPr>
            <w:rFonts w:ascii="Times New Roman" w:eastAsiaTheme="minorEastAsia" w:hAnsi="Times New Roman" w:cs="Times New Roman"/>
            <w:color w:val="BA0000"/>
            <w:u w:val="single"/>
            <w:lang w:eastAsia="ru-RU"/>
          </w:rPr>
          <w:t>Bed Bath &amp; Beyond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55" w:tooltip="Biogen Idec (страница отсутствует)" w:history="1">
        <w:r w:rsidRPr="003540B1">
          <w:rPr>
            <w:rFonts w:ascii="Times New Roman" w:eastAsiaTheme="minorEastAsia" w:hAnsi="Times New Roman" w:cs="Times New Roman"/>
            <w:color w:val="BA0000"/>
            <w:u w:val="single"/>
            <w:lang w:eastAsia="ru-RU"/>
          </w:rPr>
          <w:t>Biogen Idec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56" w:tooltip="Broadcom" w:history="1">
        <w:r w:rsidRPr="003540B1">
          <w:rPr>
            <w:rFonts w:ascii="Times New Roman" w:eastAsiaTheme="minorEastAsia" w:hAnsi="Times New Roman" w:cs="Times New Roman"/>
            <w:color w:val="0000FF"/>
            <w:u w:val="single"/>
            <w:lang w:eastAsia="ru-RU"/>
          </w:rPr>
          <w:t>Broadcom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57" w:tooltip="C.H. Robinson Worldwide (страница отсутствует)" w:history="1">
        <w:r w:rsidRPr="003540B1">
          <w:rPr>
            <w:rFonts w:ascii="Times New Roman" w:eastAsiaTheme="minorEastAsia" w:hAnsi="Times New Roman" w:cs="Times New Roman"/>
            <w:color w:val="BA0000"/>
            <w:u w:val="single"/>
            <w:lang w:eastAsia="ru-RU"/>
          </w:rPr>
          <w:t>C.H. Robinson Worldwide,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58" w:tooltip="CA, Inc. (страница отсутствует)" w:history="1">
        <w:r w:rsidRPr="003540B1">
          <w:rPr>
            <w:rFonts w:ascii="Times New Roman" w:eastAsiaTheme="minorEastAsia" w:hAnsi="Times New Roman" w:cs="Times New Roman"/>
            <w:color w:val="BA0000"/>
            <w:u w:val="single"/>
            <w:lang w:eastAsia="ru-RU"/>
          </w:rPr>
          <w:t>CA,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59" w:tooltip="Celgene (страница отсутствует)" w:history="1">
        <w:r w:rsidRPr="003540B1">
          <w:rPr>
            <w:rFonts w:ascii="Times New Roman" w:eastAsiaTheme="minorEastAsia" w:hAnsi="Times New Roman" w:cs="Times New Roman"/>
            <w:color w:val="BA0000"/>
            <w:u w:val="single"/>
            <w:lang w:eastAsia="ru-RU"/>
          </w:rPr>
          <w:t>Celgene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60" w:tooltip="Cephalon (страница отсутствует)" w:history="1">
        <w:r w:rsidRPr="003540B1">
          <w:rPr>
            <w:rFonts w:ascii="Times New Roman" w:eastAsiaTheme="minorEastAsia" w:hAnsi="Times New Roman" w:cs="Times New Roman"/>
            <w:color w:val="BA0000"/>
            <w:u w:val="single"/>
            <w:lang w:eastAsia="ru-RU"/>
          </w:rPr>
          <w:t>Cephalon,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61" w:tooltip="Cerner Corporation (страница отсутствует)" w:history="1">
        <w:r w:rsidRPr="003540B1">
          <w:rPr>
            <w:rFonts w:ascii="Times New Roman" w:eastAsiaTheme="minorEastAsia" w:hAnsi="Times New Roman" w:cs="Times New Roman"/>
            <w:color w:val="BA0000"/>
            <w:u w:val="single"/>
            <w:lang w:eastAsia="ru-RU"/>
          </w:rPr>
          <w:t>Cerner Corporation</w:t>
        </w:r>
      </w:hyperlink>
      <w:r w:rsidRPr="003540B1">
        <w:rPr>
          <w:rFonts w:ascii="Times New Roman" w:eastAsiaTheme="minorEastAsia" w:hAnsi="Times New Roman" w:cs="Times New Roman"/>
          <w:lang w:eastAsia="ru-RU"/>
        </w:rPr>
        <w:t xml:space="preserve"> (CERN) </w:t>
      </w:r>
      <w:hyperlink r:id="rId1062" w:tooltip="Check Point" w:history="1">
        <w:r w:rsidRPr="003540B1">
          <w:rPr>
            <w:rFonts w:ascii="Times New Roman" w:eastAsiaTheme="minorEastAsia" w:hAnsi="Times New Roman" w:cs="Times New Roman"/>
            <w:color w:val="0000FF"/>
            <w:u w:val="single"/>
            <w:lang w:eastAsia="ru-RU"/>
          </w:rPr>
          <w:t>Check Point Software Technologies Ltd.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63" w:tooltip="Cintas (страница отсутствует)" w:history="1">
        <w:r w:rsidRPr="003540B1">
          <w:rPr>
            <w:rFonts w:ascii="Times New Roman" w:eastAsiaTheme="minorEastAsia" w:hAnsi="Times New Roman" w:cs="Times New Roman"/>
            <w:color w:val="BA0000"/>
            <w:u w:val="single"/>
            <w:lang w:eastAsia="ru-RU"/>
          </w:rPr>
          <w:t>Cintas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64" w:tooltip="Cisco Systems" w:history="1">
        <w:r w:rsidRPr="003540B1">
          <w:rPr>
            <w:rFonts w:ascii="Times New Roman" w:eastAsiaTheme="minorEastAsia" w:hAnsi="Times New Roman" w:cs="Times New Roman"/>
            <w:color w:val="0000FF"/>
            <w:u w:val="single"/>
            <w:lang w:eastAsia="ru-RU"/>
          </w:rPr>
          <w:t>Cisco Systems,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65" w:tooltip="Citrix" w:history="1">
        <w:r w:rsidRPr="003540B1">
          <w:rPr>
            <w:rFonts w:ascii="Times New Roman" w:eastAsiaTheme="minorEastAsia" w:hAnsi="Times New Roman" w:cs="Times New Roman"/>
            <w:color w:val="0000FF"/>
            <w:u w:val="single"/>
            <w:lang w:eastAsia="ru-RU"/>
          </w:rPr>
          <w:t>Citrix Systems,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66" w:tooltip="Cognizant Technology Solutions (страница отсутствует)" w:history="1">
        <w:r w:rsidRPr="003540B1">
          <w:rPr>
            <w:rFonts w:ascii="Times New Roman" w:eastAsiaTheme="minorEastAsia" w:hAnsi="Times New Roman" w:cs="Times New Roman"/>
            <w:color w:val="BA0000"/>
            <w:u w:val="single"/>
            <w:lang w:eastAsia="ru-RU"/>
          </w:rPr>
          <w:t>Cognizant Technology Solutions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67" w:tooltip="Comcast (страница отсутствует)" w:history="1">
        <w:r w:rsidRPr="003540B1">
          <w:rPr>
            <w:rFonts w:ascii="Times New Roman" w:eastAsiaTheme="minorEastAsia" w:hAnsi="Times New Roman" w:cs="Times New Roman"/>
            <w:color w:val="BA0000"/>
            <w:u w:val="single"/>
            <w:lang w:eastAsia="ru-RU"/>
          </w:rPr>
          <w:t>Comcast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68" w:tooltip="Costco" w:history="1">
        <w:r w:rsidRPr="003540B1">
          <w:rPr>
            <w:rFonts w:ascii="Times New Roman" w:eastAsiaTheme="minorEastAsia" w:hAnsi="Times New Roman" w:cs="Times New Roman"/>
            <w:color w:val="0000FF"/>
            <w:u w:val="single"/>
            <w:lang w:eastAsia="ru-RU"/>
          </w:rPr>
          <w:t>Costco Wholesale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69" w:tooltip="Dell" w:history="1">
        <w:r w:rsidRPr="003540B1">
          <w:rPr>
            <w:rFonts w:ascii="Times New Roman" w:eastAsiaTheme="minorEastAsia" w:hAnsi="Times New Roman" w:cs="Times New Roman"/>
            <w:color w:val="0000FF"/>
            <w:u w:val="single"/>
            <w:lang w:eastAsia="ru-RU"/>
          </w:rPr>
          <w:t>Dell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70" w:tooltip="DENTSPLY International (страница отсутствует)" w:history="1">
        <w:r w:rsidRPr="003540B1">
          <w:rPr>
            <w:rFonts w:ascii="Times New Roman" w:eastAsiaTheme="minorEastAsia" w:hAnsi="Times New Roman" w:cs="Times New Roman"/>
            <w:color w:val="BA0000"/>
            <w:u w:val="single"/>
            <w:lang w:eastAsia="ru-RU"/>
          </w:rPr>
          <w:t>DENTSPLY International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71" w:tooltip="Dish Network (страница отсутствует)" w:history="1">
        <w:r w:rsidRPr="003540B1">
          <w:rPr>
            <w:rFonts w:ascii="Times New Roman" w:eastAsiaTheme="minorEastAsia" w:hAnsi="Times New Roman" w:cs="Times New Roman"/>
            <w:color w:val="BA0000"/>
            <w:u w:val="single"/>
            <w:lang w:eastAsia="ru-RU"/>
          </w:rPr>
          <w:t>DISH Network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72" w:tooltip="EBay" w:history="1">
        <w:r w:rsidRPr="003540B1">
          <w:rPr>
            <w:rFonts w:ascii="Times New Roman" w:eastAsiaTheme="minorEastAsia" w:hAnsi="Times New Roman" w:cs="Times New Roman"/>
            <w:color w:val="0000FF"/>
            <w:u w:val="single"/>
            <w:lang w:eastAsia="ru-RU"/>
          </w:rPr>
          <w:t>eBay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73" w:tooltip="Electronic Arts" w:history="1">
        <w:r w:rsidRPr="003540B1">
          <w:rPr>
            <w:rFonts w:ascii="Times New Roman" w:eastAsiaTheme="minorEastAsia" w:hAnsi="Times New Roman" w:cs="Times New Roman"/>
            <w:color w:val="0000FF"/>
            <w:u w:val="single"/>
            <w:lang w:eastAsia="ru-RU"/>
          </w:rPr>
          <w:t>Electronic Arts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74" w:tooltip="Expedia, Inc. (страница отсутствует)" w:history="1">
        <w:r w:rsidRPr="003540B1">
          <w:rPr>
            <w:rFonts w:ascii="Times New Roman" w:eastAsiaTheme="minorEastAsia" w:hAnsi="Times New Roman" w:cs="Times New Roman"/>
            <w:color w:val="BA0000"/>
            <w:u w:val="single"/>
            <w:lang w:eastAsia="ru-RU"/>
          </w:rPr>
          <w:t>Expedia,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75" w:tooltip="Expeditors International (страница отсутствует)" w:history="1">
        <w:r w:rsidRPr="003540B1">
          <w:rPr>
            <w:rFonts w:ascii="Times New Roman" w:eastAsiaTheme="minorEastAsia" w:hAnsi="Times New Roman" w:cs="Times New Roman"/>
            <w:color w:val="BA0000"/>
            <w:u w:val="single"/>
            <w:lang w:eastAsia="ru-RU"/>
          </w:rPr>
          <w:t>Expeditors International of Washington,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76" w:tooltip="Express Scripts (страница отсутствует)" w:history="1">
        <w:r w:rsidRPr="003540B1">
          <w:rPr>
            <w:rFonts w:ascii="Times New Roman" w:eastAsiaTheme="minorEastAsia" w:hAnsi="Times New Roman" w:cs="Times New Roman"/>
            <w:color w:val="BA0000"/>
            <w:u w:val="single"/>
            <w:lang w:eastAsia="ru-RU"/>
          </w:rPr>
          <w:t>Express Scripts,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77" w:tooltip="Fastenal (страница отсутствует)" w:history="1">
        <w:r w:rsidRPr="003540B1">
          <w:rPr>
            <w:rFonts w:ascii="Times New Roman" w:eastAsiaTheme="minorEastAsia" w:hAnsi="Times New Roman" w:cs="Times New Roman"/>
            <w:color w:val="BA0000"/>
            <w:u w:val="single"/>
            <w:lang w:eastAsia="ru-RU"/>
          </w:rPr>
          <w:t>Fastenal Company</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78" w:tooltip="First Solar (страница отсутствует)" w:history="1">
        <w:r w:rsidRPr="003540B1">
          <w:rPr>
            <w:rFonts w:ascii="Times New Roman" w:eastAsiaTheme="minorEastAsia" w:hAnsi="Times New Roman" w:cs="Times New Roman"/>
            <w:color w:val="BA0000"/>
            <w:u w:val="single"/>
            <w:lang w:eastAsia="ru-RU"/>
          </w:rPr>
          <w:t>First Solar,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79" w:tooltip="Fiserv (страница отсутствует)" w:history="1">
        <w:r w:rsidRPr="003540B1">
          <w:rPr>
            <w:rFonts w:ascii="Times New Roman" w:eastAsiaTheme="minorEastAsia" w:hAnsi="Times New Roman" w:cs="Times New Roman"/>
            <w:color w:val="BA0000"/>
            <w:u w:val="single"/>
            <w:lang w:eastAsia="ru-RU"/>
          </w:rPr>
          <w:t>Fiserv,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80" w:tooltip="Flextronics" w:history="1">
        <w:r w:rsidRPr="003540B1">
          <w:rPr>
            <w:rFonts w:ascii="Times New Roman" w:eastAsiaTheme="minorEastAsia" w:hAnsi="Times New Roman" w:cs="Times New Roman"/>
            <w:color w:val="0000FF"/>
            <w:u w:val="single"/>
            <w:lang w:eastAsia="ru-RU"/>
          </w:rPr>
          <w:t>Flextronics International Ltd.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81" w:tooltip="FLIR Systems (страница отсутствует)" w:history="1">
        <w:r w:rsidRPr="003540B1">
          <w:rPr>
            <w:rFonts w:ascii="Times New Roman" w:eastAsiaTheme="minorEastAsia" w:hAnsi="Times New Roman" w:cs="Times New Roman"/>
            <w:color w:val="BA0000"/>
            <w:u w:val="single"/>
            <w:lang w:eastAsia="ru-RU"/>
          </w:rPr>
          <w:t>FLIR Systems,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82" w:tooltip="Foster Wheeler (страница отсутствует)" w:history="1">
        <w:r w:rsidRPr="003540B1">
          <w:rPr>
            <w:rFonts w:ascii="Times New Roman" w:eastAsiaTheme="minorEastAsia" w:hAnsi="Times New Roman" w:cs="Times New Roman"/>
            <w:color w:val="BA0000"/>
            <w:u w:val="single"/>
            <w:lang w:eastAsia="ru-RU"/>
          </w:rPr>
          <w:t>Foster Wheeler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83" w:tooltip="Garmin" w:history="1">
        <w:r w:rsidRPr="003540B1">
          <w:rPr>
            <w:rFonts w:ascii="Times New Roman" w:eastAsiaTheme="minorEastAsia" w:hAnsi="Times New Roman" w:cs="Times New Roman"/>
            <w:color w:val="0000FF"/>
            <w:u w:val="single"/>
            <w:lang w:eastAsia="ru-RU"/>
          </w:rPr>
          <w:t>Garmin Ltd.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84" w:tooltip="Genzyme (страница отсутствует)" w:history="1">
        <w:r w:rsidRPr="003540B1">
          <w:rPr>
            <w:rFonts w:ascii="Times New Roman" w:eastAsiaTheme="minorEastAsia" w:hAnsi="Times New Roman" w:cs="Times New Roman"/>
            <w:color w:val="BA0000"/>
            <w:u w:val="single"/>
            <w:lang w:eastAsia="ru-RU"/>
          </w:rPr>
          <w:t>Genzyme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85" w:tooltip="Gilead Sciences (страница отсутствует)" w:history="1">
        <w:r w:rsidRPr="003540B1">
          <w:rPr>
            <w:rFonts w:ascii="Times New Roman" w:eastAsiaTheme="minorEastAsia" w:hAnsi="Times New Roman" w:cs="Times New Roman"/>
            <w:color w:val="BA0000"/>
            <w:u w:val="single"/>
            <w:lang w:eastAsia="ru-RU"/>
          </w:rPr>
          <w:t>Gilead Sciences,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86" w:tooltip="Google (компания)" w:history="1">
        <w:r w:rsidRPr="003540B1">
          <w:rPr>
            <w:rFonts w:ascii="Times New Roman" w:eastAsiaTheme="minorEastAsia" w:hAnsi="Times New Roman" w:cs="Times New Roman"/>
            <w:color w:val="0000FF"/>
            <w:u w:val="single"/>
            <w:lang w:eastAsia="ru-RU"/>
          </w:rPr>
          <w:t>Google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87" w:tooltip="Hansen Natural (страница отсутствует)" w:history="1">
        <w:r w:rsidRPr="003540B1">
          <w:rPr>
            <w:rFonts w:ascii="Times New Roman" w:eastAsiaTheme="minorEastAsia" w:hAnsi="Times New Roman" w:cs="Times New Roman"/>
            <w:color w:val="BA0000"/>
            <w:u w:val="single"/>
            <w:lang w:eastAsia="ru-RU"/>
          </w:rPr>
          <w:t>Hansen Natural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88" w:tooltip="Henry Schein (страница отсутствует)" w:history="1">
        <w:r w:rsidRPr="003540B1">
          <w:rPr>
            <w:rFonts w:ascii="Times New Roman" w:eastAsiaTheme="minorEastAsia" w:hAnsi="Times New Roman" w:cs="Times New Roman"/>
            <w:color w:val="BA0000"/>
            <w:u w:val="single"/>
            <w:lang w:eastAsia="ru-RU"/>
          </w:rPr>
          <w:t>Henry Schein,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89" w:tooltip="Hologic (страница отсутствует)" w:history="1">
        <w:r w:rsidRPr="003540B1">
          <w:rPr>
            <w:rFonts w:ascii="Times New Roman" w:eastAsiaTheme="minorEastAsia" w:hAnsi="Times New Roman" w:cs="Times New Roman"/>
            <w:color w:val="BA0000"/>
            <w:u w:val="single"/>
            <w:lang w:eastAsia="ru-RU"/>
          </w:rPr>
          <w:t>Hologic,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90" w:tooltip="IAC (страница отсутствует)" w:history="1">
        <w:r w:rsidRPr="003540B1">
          <w:rPr>
            <w:rFonts w:ascii="Times New Roman" w:eastAsiaTheme="minorEastAsia" w:hAnsi="Times New Roman" w:cs="Times New Roman"/>
            <w:color w:val="BA0000"/>
            <w:u w:val="single"/>
            <w:lang w:eastAsia="ru-RU"/>
          </w:rPr>
          <w:t>InterActiveCorp</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91" w:tooltip="Illumina" w:history="1">
        <w:r w:rsidRPr="003540B1">
          <w:rPr>
            <w:rFonts w:ascii="Times New Roman" w:eastAsiaTheme="minorEastAsia" w:hAnsi="Times New Roman" w:cs="Times New Roman"/>
            <w:color w:val="0000FF"/>
            <w:u w:val="single"/>
            <w:lang w:eastAsia="ru-RU"/>
          </w:rPr>
          <w:t>Illumina,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92" w:tooltip="Infosys" w:history="1">
        <w:r w:rsidRPr="003540B1">
          <w:rPr>
            <w:rFonts w:ascii="Times New Roman" w:eastAsiaTheme="minorEastAsia" w:hAnsi="Times New Roman" w:cs="Times New Roman"/>
            <w:color w:val="0000FF"/>
            <w:u w:val="single"/>
            <w:lang w:eastAsia="ru-RU"/>
          </w:rPr>
          <w:t>Infosys Technologies</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93" w:tooltip="Intel Corporation" w:history="1">
        <w:r w:rsidRPr="003540B1">
          <w:rPr>
            <w:rFonts w:ascii="Times New Roman" w:eastAsiaTheme="minorEastAsia" w:hAnsi="Times New Roman" w:cs="Times New Roman"/>
            <w:color w:val="0000FF"/>
            <w:u w:val="single"/>
            <w:lang w:eastAsia="ru-RU"/>
          </w:rPr>
          <w:t>Intel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94" w:tooltip="Intuit, Inc. (страница отсутствует)" w:history="1">
        <w:r w:rsidRPr="003540B1">
          <w:rPr>
            <w:rFonts w:ascii="Times New Roman" w:eastAsiaTheme="minorEastAsia" w:hAnsi="Times New Roman" w:cs="Times New Roman"/>
            <w:color w:val="BA0000"/>
            <w:u w:val="single"/>
            <w:lang w:eastAsia="ru-RU"/>
          </w:rPr>
          <w:t>Intuit,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95" w:tooltip="Intuitive Surgical (страница отсутствует)" w:history="1">
        <w:r w:rsidRPr="003540B1">
          <w:rPr>
            <w:rFonts w:ascii="Times New Roman" w:eastAsiaTheme="minorEastAsia" w:hAnsi="Times New Roman" w:cs="Times New Roman"/>
            <w:color w:val="BA0000"/>
            <w:u w:val="single"/>
            <w:lang w:eastAsia="ru-RU"/>
          </w:rPr>
          <w:t>Intuitive Surgical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96" w:tooltip="J.B. Hunt" w:history="1">
        <w:r w:rsidRPr="003540B1">
          <w:rPr>
            <w:rFonts w:ascii="Times New Roman" w:eastAsiaTheme="minorEastAsia" w:hAnsi="Times New Roman" w:cs="Times New Roman"/>
            <w:color w:val="0000FF"/>
            <w:u w:val="single"/>
            <w:lang w:eastAsia="ru-RU"/>
          </w:rPr>
          <w:t>J.B. Hunt Transport Services</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97" w:tooltip="Joy Global (страница отсутствует)" w:history="1">
        <w:r w:rsidRPr="003540B1">
          <w:rPr>
            <w:rFonts w:ascii="Times New Roman" w:eastAsiaTheme="minorEastAsia" w:hAnsi="Times New Roman" w:cs="Times New Roman"/>
            <w:color w:val="BA0000"/>
            <w:u w:val="single"/>
            <w:lang w:eastAsia="ru-RU"/>
          </w:rPr>
          <w:t>Joy Global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98" w:tooltip="Juniper Networks" w:history="1">
        <w:r w:rsidRPr="003540B1">
          <w:rPr>
            <w:rFonts w:ascii="Times New Roman" w:eastAsiaTheme="minorEastAsia" w:hAnsi="Times New Roman" w:cs="Times New Roman"/>
            <w:color w:val="0000FF"/>
            <w:u w:val="single"/>
            <w:lang w:eastAsia="ru-RU"/>
          </w:rPr>
          <w:t>Juniper Networks,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099" w:tooltip="KLA-Tencor (страница отсутствует)" w:history="1">
        <w:r w:rsidRPr="003540B1">
          <w:rPr>
            <w:rFonts w:ascii="Times New Roman" w:eastAsiaTheme="minorEastAsia" w:hAnsi="Times New Roman" w:cs="Times New Roman"/>
            <w:color w:val="BA0000"/>
            <w:u w:val="single"/>
            <w:lang w:eastAsia="ru-RU"/>
          </w:rPr>
          <w:t>KLA-Tencor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00" w:tooltip="Lam Research (страница отсутствует)" w:history="1">
        <w:r w:rsidRPr="003540B1">
          <w:rPr>
            <w:rFonts w:ascii="Times New Roman" w:eastAsiaTheme="minorEastAsia" w:hAnsi="Times New Roman" w:cs="Times New Roman"/>
            <w:color w:val="BA0000"/>
            <w:u w:val="single"/>
            <w:lang w:eastAsia="ru-RU"/>
          </w:rPr>
          <w:t>Lam Research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01" w:tooltip="Liberty Global (страница отсутствует)" w:history="1">
        <w:r w:rsidRPr="003540B1">
          <w:rPr>
            <w:rFonts w:ascii="Times New Roman" w:eastAsiaTheme="minorEastAsia" w:hAnsi="Times New Roman" w:cs="Times New Roman"/>
            <w:color w:val="BA0000"/>
            <w:u w:val="single"/>
            <w:lang w:eastAsia="ru-RU"/>
          </w:rPr>
          <w:t>Liberty Global,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02" w:tooltip="Liberty Media (страница отсутствует)" w:history="1">
        <w:r w:rsidRPr="003540B1">
          <w:rPr>
            <w:rFonts w:ascii="Times New Roman" w:eastAsiaTheme="minorEastAsia" w:hAnsi="Times New Roman" w:cs="Times New Roman"/>
            <w:color w:val="BA0000"/>
            <w:u w:val="single"/>
            <w:lang w:eastAsia="ru-RU"/>
          </w:rPr>
          <w:t>Liberty Media Corporation, Interactive Series A</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03" w:tooltip="Life Technologies (страница отсутствует)" w:history="1">
        <w:r w:rsidRPr="003540B1">
          <w:rPr>
            <w:rFonts w:ascii="Times New Roman" w:eastAsiaTheme="minorEastAsia" w:hAnsi="Times New Roman" w:cs="Times New Roman"/>
            <w:color w:val="BA0000"/>
            <w:u w:val="single"/>
            <w:lang w:eastAsia="ru-RU"/>
          </w:rPr>
          <w:t>Life Technologies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04" w:tooltip="Linear Technology (страница отсутствует)" w:history="1">
        <w:r w:rsidRPr="003540B1">
          <w:rPr>
            <w:rFonts w:ascii="Times New Roman" w:eastAsiaTheme="minorEastAsia" w:hAnsi="Times New Roman" w:cs="Times New Roman"/>
            <w:color w:val="BA0000"/>
            <w:u w:val="single"/>
            <w:lang w:eastAsia="ru-RU"/>
          </w:rPr>
          <w:t>Linear Technology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05" w:tooltip="Logitech" w:history="1">
        <w:r w:rsidRPr="003540B1">
          <w:rPr>
            <w:rFonts w:ascii="Times New Roman" w:eastAsiaTheme="minorEastAsia" w:hAnsi="Times New Roman" w:cs="Times New Roman"/>
            <w:color w:val="0000FF"/>
            <w:u w:val="single"/>
            <w:lang w:eastAsia="ru-RU"/>
          </w:rPr>
          <w:t>Logitech International, SA</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06" w:tooltip="Marvell Technology Group (страница отсутствует)" w:history="1">
        <w:r w:rsidRPr="003540B1">
          <w:rPr>
            <w:rFonts w:ascii="Times New Roman" w:eastAsiaTheme="minorEastAsia" w:hAnsi="Times New Roman" w:cs="Times New Roman"/>
            <w:color w:val="BA0000"/>
            <w:u w:val="single"/>
            <w:lang w:eastAsia="ru-RU"/>
          </w:rPr>
          <w:t>Marvell Technology Group, Ltd.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07" w:tooltip="Maxim Integrated Products (страница отсутствует)" w:history="1">
        <w:r w:rsidRPr="003540B1">
          <w:rPr>
            <w:rFonts w:ascii="Times New Roman" w:eastAsiaTheme="minorEastAsia" w:hAnsi="Times New Roman" w:cs="Times New Roman"/>
            <w:color w:val="BA0000"/>
            <w:u w:val="single"/>
            <w:lang w:eastAsia="ru-RU"/>
          </w:rPr>
          <w:t>Maxim Integrated Products</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08" w:tooltip="Microchip Technology" w:history="1">
        <w:r w:rsidRPr="003540B1">
          <w:rPr>
            <w:rFonts w:ascii="Times New Roman" w:eastAsiaTheme="minorEastAsia" w:hAnsi="Times New Roman" w:cs="Times New Roman"/>
            <w:color w:val="0000FF"/>
            <w:u w:val="single"/>
            <w:lang w:eastAsia="ru-RU"/>
          </w:rPr>
          <w:t>Microchip Technology Incorporated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09" w:tooltip="Microsoft" w:history="1">
        <w:r w:rsidRPr="003540B1">
          <w:rPr>
            <w:rFonts w:ascii="Times New Roman" w:eastAsiaTheme="minorEastAsia" w:hAnsi="Times New Roman" w:cs="Times New Roman"/>
            <w:color w:val="0000FF"/>
            <w:u w:val="single"/>
            <w:lang w:eastAsia="ru-RU"/>
          </w:rPr>
          <w:t>Microsoft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10" w:tooltip="Millicom (страница отсутствует)" w:history="1">
        <w:r w:rsidRPr="003540B1">
          <w:rPr>
            <w:rFonts w:ascii="Times New Roman" w:eastAsiaTheme="minorEastAsia" w:hAnsi="Times New Roman" w:cs="Times New Roman"/>
            <w:color w:val="BA0000"/>
            <w:u w:val="single"/>
            <w:lang w:eastAsia="ru-RU"/>
          </w:rPr>
          <w:t>Millicom International Cellular S.A.</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11" w:tooltip="NetApp" w:history="1">
        <w:r w:rsidRPr="003540B1">
          <w:rPr>
            <w:rFonts w:ascii="Times New Roman" w:eastAsiaTheme="minorEastAsia" w:hAnsi="Times New Roman" w:cs="Times New Roman"/>
            <w:color w:val="0000FF"/>
            <w:u w:val="single"/>
            <w:lang w:eastAsia="ru-RU"/>
          </w:rPr>
          <w:t>NetApp,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12" w:tooltip="News Corporation" w:history="1">
        <w:r w:rsidRPr="003540B1">
          <w:rPr>
            <w:rFonts w:ascii="Times New Roman" w:eastAsiaTheme="minorEastAsia" w:hAnsi="Times New Roman" w:cs="Times New Roman"/>
            <w:color w:val="0000FF"/>
            <w:u w:val="single"/>
            <w:lang w:eastAsia="ru-RU"/>
          </w:rPr>
          <w:t>News Corporation, Ltd.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13" w:tooltip="NII Holdings (страница отсутствует)" w:history="1">
        <w:r w:rsidRPr="003540B1">
          <w:rPr>
            <w:rFonts w:ascii="Times New Roman" w:eastAsiaTheme="minorEastAsia" w:hAnsi="Times New Roman" w:cs="Times New Roman"/>
            <w:color w:val="BA0000"/>
            <w:u w:val="single"/>
            <w:lang w:eastAsia="ru-RU"/>
          </w:rPr>
          <w:t>NII Holdings,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14" w:tooltip="Nvidia" w:history="1">
        <w:r w:rsidRPr="003540B1">
          <w:rPr>
            <w:rFonts w:ascii="Times New Roman" w:eastAsiaTheme="minorEastAsia" w:hAnsi="Times New Roman" w:cs="Times New Roman"/>
            <w:color w:val="0000FF"/>
            <w:u w:val="single"/>
            <w:lang w:eastAsia="ru-RU"/>
          </w:rPr>
          <w:t>NVIDIA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15" w:tooltip="O'Reilly Auto Parts (страница отсутствует)" w:history="1">
        <w:r w:rsidRPr="003540B1">
          <w:rPr>
            <w:rFonts w:ascii="Times New Roman" w:eastAsiaTheme="minorEastAsia" w:hAnsi="Times New Roman" w:cs="Times New Roman"/>
            <w:color w:val="BA0000"/>
            <w:u w:val="single"/>
            <w:lang w:eastAsia="ru-RU"/>
          </w:rPr>
          <w:t>O’Reilly Automotive,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16" w:tooltip="Oracle Corporation" w:history="1">
        <w:r w:rsidRPr="003540B1">
          <w:rPr>
            <w:rFonts w:ascii="Times New Roman" w:eastAsiaTheme="minorEastAsia" w:hAnsi="Times New Roman" w:cs="Times New Roman"/>
            <w:color w:val="0000FF"/>
            <w:u w:val="single"/>
            <w:lang w:eastAsia="ru-RU"/>
          </w:rPr>
          <w:t>Oracle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17" w:tooltip="Paccar" w:history="1">
        <w:r w:rsidRPr="003540B1">
          <w:rPr>
            <w:rFonts w:ascii="Times New Roman" w:eastAsiaTheme="minorEastAsia" w:hAnsi="Times New Roman" w:cs="Times New Roman"/>
            <w:color w:val="0000FF"/>
            <w:u w:val="single"/>
            <w:lang w:eastAsia="ru-RU"/>
          </w:rPr>
          <w:t>PACCAR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18" w:tooltip="Patterson Companies (страница отсутствует)" w:history="1">
        <w:r w:rsidRPr="003540B1">
          <w:rPr>
            <w:rFonts w:ascii="Times New Roman" w:eastAsiaTheme="minorEastAsia" w:hAnsi="Times New Roman" w:cs="Times New Roman"/>
            <w:color w:val="BA0000"/>
            <w:u w:val="single"/>
            <w:lang w:eastAsia="ru-RU"/>
          </w:rPr>
          <w:t>Patterson Companies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19" w:tooltip="Paychex (страница отсутствует)" w:history="1">
        <w:r w:rsidRPr="003540B1">
          <w:rPr>
            <w:rFonts w:ascii="Times New Roman" w:eastAsiaTheme="minorEastAsia" w:hAnsi="Times New Roman" w:cs="Times New Roman"/>
            <w:color w:val="BA0000"/>
            <w:u w:val="single"/>
            <w:lang w:eastAsia="ru-RU"/>
          </w:rPr>
          <w:t>Paychex,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20" w:tooltip="Pharmaceutical Product Development (страница отсутствует)" w:history="1">
        <w:r w:rsidRPr="003540B1">
          <w:rPr>
            <w:rFonts w:ascii="Times New Roman" w:eastAsiaTheme="minorEastAsia" w:hAnsi="Times New Roman" w:cs="Times New Roman"/>
            <w:color w:val="BA0000"/>
            <w:u w:val="single"/>
            <w:lang w:eastAsia="ru-RU"/>
          </w:rPr>
          <w:t>Pharmaceutical Product Development,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21" w:tooltip="Qualcomm" w:history="1">
        <w:r w:rsidRPr="003540B1">
          <w:rPr>
            <w:rFonts w:ascii="Times New Roman" w:eastAsiaTheme="minorEastAsia" w:hAnsi="Times New Roman" w:cs="Times New Roman"/>
            <w:color w:val="0000FF"/>
            <w:u w:val="single"/>
            <w:lang w:eastAsia="ru-RU"/>
          </w:rPr>
          <w:t>QUALCOMM Incorporated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22" w:tooltip="Research In Motion" w:history="1">
        <w:r w:rsidRPr="003540B1">
          <w:rPr>
            <w:rFonts w:ascii="Times New Roman" w:eastAsiaTheme="minorEastAsia" w:hAnsi="Times New Roman" w:cs="Times New Roman"/>
            <w:color w:val="0000FF"/>
            <w:u w:val="single"/>
            <w:lang w:eastAsia="ru-RU"/>
          </w:rPr>
          <w:t>Research in Motion Limited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23" w:tooltip="Ross Stores (страница отсутствует)" w:history="1">
        <w:r w:rsidRPr="003540B1">
          <w:rPr>
            <w:rFonts w:ascii="Times New Roman" w:eastAsiaTheme="minorEastAsia" w:hAnsi="Times New Roman" w:cs="Times New Roman"/>
            <w:color w:val="BA0000"/>
            <w:u w:val="single"/>
            <w:lang w:eastAsia="ru-RU"/>
          </w:rPr>
          <w:t>Ross Stores,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24" w:tooltip="Ryanair" w:history="1">
        <w:r w:rsidRPr="003540B1">
          <w:rPr>
            <w:rFonts w:ascii="Times New Roman" w:eastAsiaTheme="minorEastAsia" w:hAnsi="Times New Roman" w:cs="Times New Roman"/>
            <w:color w:val="0000FF"/>
            <w:u w:val="single"/>
            <w:lang w:eastAsia="ru-RU"/>
          </w:rPr>
          <w:t>Ryanair Holdings, PLC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25" w:tooltip="Seagate Technology" w:history="1">
        <w:r w:rsidRPr="003540B1">
          <w:rPr>
            <w:rFonts w:ascii="Times New Roman" w:eastAsiaTheme="minorEastAsia" w:hAnsi="Times New Roman" w:cs="Times New Roman"/>
            <w:color w:val="0000FF"/>
            <w:u w:val="single"/>
            <w:lang w:eastAsia="ru-RU"/>
          </w:rPr>
          <w:t>Seagate Technology Holdings</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26" w:tooltip="Sears Holdings Corporation" w:history="1">
        <w:r w:rsidRPr="003540B1">
          <w:rPr>
            <w:rFonts w:ascii="Times New Roman" w:eastAsiaTheme="minorEastAsia" w:hAnsi="Times New Roman" w:cs="Times New Roman"/>
            <w:color w:val="0000FF"/>
            <w:u w:val="single"/>
            <w:lang w:eastAsia="ru-RU"/>
          </w:rPr>
          <w:t>Sears Holdings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27" w:tooltip="Sigma-Aldrich" w:history="1">
        <w:r w:rsidRPr="003540B1">
          <w:rPr>
            <w:rFonts w:ascii="Times New Roman" w:eastAsiaTheme="minorEastAsia" w:hAnsi="Times New Roman" w:cs="Times New Roman"/>
            <w:color w:val="0000FF"/>
            <w:u w:val="single"/>
            <w:lang w:eastAsia="ru-RU"/>
          </w:rPr>
          <w:t>Sigma-Aldrich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28" w:tooltip="Staples (страница отсутствует)" w:history="1">
        <w:r w:rsidRPr="003540B1">
          <w:rPr>
            <w:rFonts w:ascii="Times New Roman" w:eastAsiaTheme="minorEastAsia" w:hAnsi="Times New Roman" w:cs="Times New Roman"/>
            <w:color w:val="BA0000"/>
            <w:u w:val="single"/>
            <w:lang w:eastAsia="ru-RU"/>
          </w:rPr>
          <w:t>Staples,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29" w:tooltip="Starbucks" w:history="1">
        <w:r w:rsidRPr="003540B1">
          <w:rPr>
            <w:rFonts w:ascii="Times New Roman" w:eastAsiaTheme="minorEastAsia" w:hAnsi="Times New Roman" w:cs="Times New Roman"/>
            <w:color w:val="0000FF"/>
            <w:u w:val="single"/>
            <w:lang w:eastAsia="ru-RU"/>
          </w:rPr>
          <w:t>Starbucks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30" w:tooltip="Steel Dynamics (страница отсутствует)" w:history="1">
        <w:r w:rsidRPr="003540B1">
          <w:rPr>
            <w:rFonts w:ascii="Times New Roman" w:eastAsiaTheme="minorEastAsia" w:hAnsi="Times New Roman" w:cs="Times New Roman"/>
            <w:color w:val="BA0000"/>
            <w:u w:val="single"/>
            <w:lang w:eastAsia="ru-RU"/>
          </w:rPr>
          <w:t>Steel Dynamics,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31" w:tooltip="Stericycle (страница отсутствует)" w:history="1">
        <w:r w:rsidRPr="003540B1">
          <w:rPr>
            <w:rFonts w:ascii="Times New Roman" w:eastAsiaTheme="minorEastAsia" w:hAnsi="Times New Roman" w:cs="Times New Roman"/>
            <w:color w:val="BA0000"/>
            <w:u w:val="single"/>
            <w:lang w:eastAsia="ru-RU"/>
          </w:rPr>
          <w:t>Stericycle,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32" w:tooltip="Symantec" w:history="1">
        <w:r w:rsidRPr="003540B1">
          <w:rPr>
            <w:rFonts w:ascii="Times New Roman" w:eastAsiaTheme="minorEastAsia" w:hAnsi="Times New Roman" w:cs="Times New Roman"/>
            <w:color w:val="0000FF"/>
            <w:u w:val="single"/>
            <w:lang w:eastAsia="ru-RU"/>
          </w:rPr>
          <w:t>Symantec Corporation</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33" w:tooltip="Teva Pharmaceutical Industries" w:history="1">
        <w:r w:rsidRPr="003540B1">
          <w:rPr>
            <w:rFonts w:ascii="Times New Roman" w:eastAsiaTheme="minorEastAsia" w:hAnsi="Times New Roman" w:cs="Times New Roman"/>
            <w:color w:val="0000FF"/>
            <w:u w:val="single"/>
            <w:lang w:eastAsia="ru-RU"/>
          </w:rPr>
          <w:t>Teva Pharmaceutical Industries Ltd.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34" w:tooltip="DirecTV" w:history="1">
        <w:r w:rsidRPr="003540B1">
          <w:rPr>
            <w:rFonts w:ascii="Times New Roman" w:eastAsiaTheme="minorEastAsia" w:hAnsi="Times New Roman" w:cs="Times New Roman"/>
            <w:color w:val="0000FF"/>
            <w:u w:val="single"/>
            <w:lang w:eastAsia="ru-RU"/>
          </w:rPr>
          <w:t>The DIRECTV Group,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35" w:tooltip="Urban Outfitters (страница отсутствует)" w:history="1">
        <w:r w:rsidRPr="003540B1">
          <w:rPr>
            <w:rFonts w:ascii="Times New Roman" w:eastAsiaTheme="minorEastAsia" w:hAnsi="Times New Roman" w:cs="Times New Roman"/>
            <w:color w:val="BA0000"/>
            <w:u w:val="single"/>
            <w:lang w:eastAsia="ru-RU"/>
          </w:rPr>
          <w:t>Urban Outfitters,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36" w:tooltip="VeriSign" w:history="1">
        <w:r w:rsidRPr="003540B1">
          <w:rPr>
            <w:rFonts w:ascii="Times New Roman" w:eastAsiaTheme="minorEastAsia" w:hAnsi="Times New Roman" w:cs="Times New Roman"/>
            <w:color w:val="0000FF"/>
            <w:u w:val="single"/>
            <w:lang w:eastAsia="ru-RU"/>
          </w:rPr>
          <w:t>VeriSign,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37" w:tooltip="Vertex Pharmaceuticals (страница отсутствует)" w:history="1">
        <w:r w:rsidRPr="003540B1">
          <w:rPr>
            <w:rFonts w:ascii="Times New Roman" w:eastAsiaTheme="minorEastAsia" w:hAnsi="Times New Roman" w:cs="Times New Roman"/>
            <w:color w:val="BA0000"/>
            <w:u w:val="single"/>
            <w:lang w:eastAsia="ru-RU"/>
          </w:rPr>
          <w:t>Vertex Pharmaceuticals</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38" w:tooltip="Warner Chilcott (страница отсутствует)" w:history="1">
        <w:r w:rsidRPr="003540B1">
          <w:rPr>
            <w:rFonts w:ascii="Times New Roman" w:eastAsiaTheme="minorEastAsia" w:hAnsi="Times New Roman" w:cs="Times New Roman"/>
            <w:color w:val="BA0000"/>
            <w:u w:val="single"/>
            <w:lang w:eastAsia="ru-RU"/>
          </w:rPr>
          <w:t>Warner Chilcott, Ltd.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39" w:tooltip="Wynn Resorts (страница отсутствует)" w:history="1">
        <w:r w:rsidRPr="003540B1">
          <w:rPr>
            <w:rFonts w:ascii="Times New Roman" w:eastAsiaTheme="minorEastAsia" w:hAnsi="Times New Roman" w:cs="Times New Roman"/>
            <w:color w:val="BA0000"/>
            <w:u w:val="single"/>
            <w:lang w:eastAsia="ru-RU"/>
          </w:rPr>
          <w:t>Wynn Resorts Ltd.</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40" w:tooltip="Xilinx" w:history="1">
        <w:r w:rsidRPr="003540B1">
          <w:rPr>
            <w:rFonts w:ascii="Times New Roman" w:eastAsiaTheme="minorEastAsia" w:hAnsi="Times New Roman" w:cs="Times New Roman"/>
            <w:color w:val="0000FF"/>
            <w:u w:val="single"/>
            <w:lang w:eastAsia="ru-RU"/>
          </w:rPr>
          <w:t>Xilinx, Inc.</w:t>
        </w:r>
      </w:hyperlink>
      <w:r w:rsidRPr="003540B1">
        <w:rPr>
          <w:rFonts w:ascii="Times New Roman" w:eastAsiaTheme="minorEastAsia" w:hAnsi="Times New Roman" w:cs="Times New Roman"/>
          <w:b/>
          <w:bCs/>
          <w:lang w:eastAsia="ru-RU"/>
        </w:rPr>
        <w:t> ·</w:t>
      </w:r>
      <w:r w:rsidRPr="003540B1">
        <w:rPr>
          <w:rFonts w:ascii="Times New Roman" w:eastAsiaTheme="minorEastAsia" w:hAnsi="Times New Roman" w:cs="Times New Roman"/>
          <w:lang w:eastAsia="ru-RU"/>
        </w:rPr>
        <w:t xml:space="preserve"> </w:t>
      </w:r>
      <w:hyperlink r:id="rId1141" w:tooltip="Yahoo!" w:history="1">
        <w:r w:rsidRPr="003540B1">
          <w:rPr>
            <w:rFonts w:ascii="Times New Roman" w:eastAsiaTheme="minorEastAsia" w:hAnsi="Times New Roman" w:cs="Times New Roman"/>
            <w:color w:val="0000FF"/>
            <w:u w:val="single"/>
            <w:lang w:eastAsia="ru-RU"/>
          </w:rPr>
          <w:t>Yahoo! Inc.</w:t>
        </w:r>
      </w:hyperlink>
    </w:p>
    <w:p w:rsidR="003540B1" w:rsidRPr="003540B1" w:rsidRDefault="003540B1" w:rsidP="003540B1">
      <w:pPr>
        <w:spacing w:after="0" w:line="15" w:lineRule="atLeast"/>
        <w:jc w:val="center"/>
        <w:rPr>
          <w:rFonts w:ascii="Times New Roman" w:eastAsia="Times New Roman" w:hAnsi="Times New Roman" w:cs="Times New Roman"/>
          <w:sz w:val="23"/>
          <w:szCs w:val="23"/>
          <w:lang w:eastAsia="ru-RU"/>
        </w:rPr>
      </w:pPr>
      <w:r w:rsidRPr="003540B1">
        <w:rPr>
          <w:rFonts w:ascii="Times New Roman" w:eastAsia="Times New Roman" w:hAnsi="Times New Roman" w:cs="Times New Roman"/>
          <w:sz w:val="23"/>
          <w:szCs w:val="23"/>
          <w:lang w:eastAsia="ru-RU"/>
        </w:rPr>
        <w:t> </w:t>
      </w:r>
    </w:p>
    <w:p w:rsidR="003540B1" w:rsidRPr="003540B1" w:rsidRDefault="003540B1" w:rsidP="003540B1">
      <w:pPr>
        <w:shd w:val="clear" w:color="auto" w:fill="CCCCFF"/>
        <w:spacing w:after="0" w:line="240" w:lineRule="auto"/>
        <w:jc w:val="center"/>
        <w:rPr>
          <w:rFonts w:ascii="Times New Roman" w:eastAsia="Times New Roman" w:hAnsi="Times New Roman" w:cs="Times New Roman"/>
          <w:sz w:val="23"/>
          <w:szCs w:val="23"/>
          <w:lang w:eastAsia="ru-RU"/>
        </w:rPr>
      </w:pPr>
      <w:r w:rsidRPr="003540B1">
        <w:rPr>
          <w:rFonts w:ascii="Times New Roman" w:eastAsia="Times New Roman" w:hAnsi="Times New Roman" w:cs="Times New Roman"/>
          <w:b/>
          <w:bCs/>
          <w:sz w:val="23"/>
          <w:szCs w:val="23"/>
          <w:lang w:eastAsia="ru-RU"/>
        </w:rPr>
        <w:t xml:space="preserve">База расчёта индекса </w:t>
      </w:r>
      <w:hyperlink r:id="rId1142" w:tooltip="Dow Jones Global Titans 50 (страница отсутствует)" w:history="1">
        <w:r w:rsidRPr="003540B1">
          <w:rPr>
            <w:rFonts w:ascii="Times New Roman" w:eastAsia="Times New Roman" w:hAnsi="Times New Roman" w:cs="Times New Roman"/>
            <w:b/>
            <w:bCs/>
            <w:color w:val="BA0000"/>
            <w:sz w:val="23"/>
            <w:szCs w:val="23"/>
            <w:u w:val="single"/>
            <w:lang w:eastAsia="ru-RU"/>
          </w:rPr>
          <w:t>Dow Jones Global Titans 50</w:t>
        </w:r>
      </w:hyperlink>
    </w:p>
    <w:p w:rsidR="003540B1" w:rsidRPr="003540B1" w:rsidRDefault="003540B1" w:rsidP="003540B1">
      <w:pPr>
        <w:spacing w:before="100" w:beforeAutospacing="1" w:after="100" w:afterAutospacing="1" w:line="240" w:lineRule="auto"/>
        <w:jc w:val="center"/>
        <w:rPr>
          <w:rFonts w:ascii="Times New Roman" w:eastAsiaTheme="minorEastAsia" w:hAnsi="Times New Roman" w:cs="Times New Roman"/>
          <w:lang w:eastAsia="ru-RU"/>
        </w:rPr>
      </w:pPr>
      <w:hyperlink r:id="rId1143" w:tooltip="Abbott Laboratories" w:history="1">
        <w:r w:rsidRPr="003540B1">
          <w:rPr>
            <w:rFonts w:ascii="Times New Roman" w:eastAsiaTheme="minorEastAsia" w:hAnsi="Times New Roman" w:cs="Times New Roman"/>
            <w:color w:val="0000FF"/>
            <w:u w:val="single"/>
            <w:lang w:eastAsia="ru-RU"/>
          </w:rPr>
          <w:t>Abbott Laboratories</w:t>
        </w:r>
      </w:hyperlink>
      <w:r w:rsidRPr="003540B1">
        <w:rPr>
          <w:rFonts w:ascii="Times New Roman" w:eastAsiaTheme="minorEastAsia" w:hAnsi="Times New Roman" w:cs="Times New Roman"/>
          <w:lang w:eastAsia="ru-RU"/>
        </w:rPr>
        <w:t xml:space="preserve"> · </w:t>
      </w:r>
      <w:hyperlink r:id="rId1144" w:tooltip="Allianz" w:history="1">
        <w:r w:rsidRPr="003540B1">
          <w:rPr>
            <w:rFonts w:ascii="Times New Roman" w:eastAsiaTheme="minorEastAsia" w:hAnsi="Times New Roman" w:cs="Times New Roman"/>
            <w:color w:val="0000FF"/>
            <w:u w:val="single"/>
            <w:lang w:eastAsia="ru-RU"/>
          </w:rPr>
          <w:t>Allianz</w:t>
        </w:r>
      </w:hyperlink>
      <w:r w:rsidRPr="003540B1">
        <w:rPr>
          <w:rFonts w:ascii="Times New Roman" w:eastAsiaTheme="minorEastAsia" w:hAnsi="Times New Roman" w:cs="Times New Roman"/>
          <w:lang w:eastAsia="ru-RU"/>
        </w:rPr>
        <w:t xml:space="preserve"> · </w:t>
      </w:r>
      <w:hyperlink r:id="rId1145" w:tooltip="Apple" w:history="1">
        <w:r w:rsidRPr="003540B1">
          <w:rPr>
            <w:rFonts w:ascii="Times New Roman" w:eastAsiaTheme="minorEastAsia" w:hAnsi="Times New Roman" w:cs="Times New Roman"/>
            <w:color w:val="0000FF"/>
            <w:u w:val="single"/>
            <w:lang w:eastAsia="ru-RU"/>
          </w:rPr>
          <w:t>Apple</w:t>
        </w:r>
      </w:hyperlink>
      <w:r w:rsidRPr="003540B1">
        <w:rPr>
          <w:rFonts w:ascii="Times New Roman" w:eastAsiaTheme="minorEastAsia" w:hAnsi="Times New Roman" w:cs="Times New Roman"/>
          <w:lang w:eastAsia="ru-RU"/>
        </w:rPr>
        <w:t xml:space="preserve"> · </w:t>
      </w:r>
      <w:hyperlink r:id="rId1146" w:tooltip="AT&amp;T" w:history="1">
        <w:r w:rsidRPr="003540B1">
          <w:rPr>
            <w:rFonts w:ascii="Times New Roman" w:eastAsiaTheme="minorEastAsia" w:hAnsi="Times New Roman" w:cs="Times New Roman"/>
            <w:color w:val="0000FF"/>
            <w:u w:val="single"/>
            <w:lang w:eastAsia="ru-RU"/>
          </w:rPr>
          <w:t>AT&amp;T</w:t>
        </w:r>
      </w:hyperlink>
      <w:r w:rsidRPr="003540B1">
        <w:rPr>
          <w:rFonts w:ascii="Times New Roman" w:eastAsiaTheme="minorEastAsia" w:hAnsi="Times New Roman" w:cs="Times New Roman"/>
          <w:lang w:eastAsia="ru-RU"/>
        </w:rPr>
        <w:t xml:space="preserve"> · </w:t>
      </w:r>
      <w:hyperlink r:id="rId1147" w:tooltip="Grupo Santander" w:history="1">
        <w:r w:rsidRPr="003540B1">
          <w:rPr>
            <w:rFonts w:ascii="Times New Roman" w:eastAsiaTheme="minorEastAsia" w:hAnsi="Times New Roman" w:cs="Times New Roman"/>
            <w:color w:val="0000FF"/>
            <w:u w:val="single"/>
            <w:lang w:eastAsia="ru-RU"/>
          </w:rPr>
          <w:t>Banco Santander</w:t>
        </w:r>
      </w:hyperlink>
      <w:r w:rsidRPr="003540B1">
        <w:rPr>
          <w:rFonts w:ascii="Times New Roman" w:eastAsiaTheme="minorEastAsia" w:hAnsi="Times New Roman" w:cs="Times New Roman"/>
          <w:lang w:eastAsia="ru-RU"/>
        </w:rPr>
        <w:t xml:space="preserve"> · </w:t>
      </w:r>
      <w:hyperlink r:id="rId1148" w:tooltip="Bank of America" w:history="1">
        <w:r w:rsidRPr="003540B1">
          <w:rPr>
            <w:rFonts w:ascii="Times New Roman" w:eastAsiaTheme="minorEastAsia" w:hAnsi="Times New Roman" w:cs="Times New Roman"/>
            <w:color w:val="0000FF"/>
            <w:u w:val="single"/>
            <w:lang w:eastAsia="ru-RU"/>
          </w:rPr>
          <w:t>Bank of America</w:t>
        </w:r>
      </w:hyperlink>
      <w:r w:rsidRPr="003540B1">
        <w:rPr>
          <w:rFonts w:ascii="Times New Roman" w:eastAsiaTheme="minorEastAsia" w:hAnsi="Times New Roman" w:cs="Times New Roman"/>
          <w:lang w:eastAsia="ru-RU"/>
        </w:rPr>
        <w:t xml:space="preserve"> · </w:t>
      </w:r>
      <w:hyperlink r:id="rId1149" w:tooltip="BHP Billiton" w:history="1">
        <w:r w:rsidRPr="003540B1">
          <w:rPr>
            <w:rFonts w:ascii="Times New Roman" w:eastAsiaTheme="minorEastAsia" w:hAnsi="Times New Roman" w:cs="Times New Roman"/>
            <w:color w:val="0000FF"/>
            <w:u w:val="single"/>
            <w:lang w:eastAsia="ru-RU"/>
          </w:rPr>
          <w:t>BHP Billiton</w:t>
        </w:r>
      </w:hyperlink>
      <w:r w:rsidRPr="003540B1">
        <w:rPr>
          <w:rFonts w:ascii="Times New Roman" w:eastAsiaTheme="minorEastAsia" w:hAnsi="Times New Roman" w:cs="Times New Roman"/>
          <w:lang w:eastAsia="ru-RU"/>
        </w:rPr>
        <w:t xml:space="preserve"> · </w:t>
      </w:r>
      <w:hyperlink r:id="rId1150" w:tooltip="BNP Paribas" w:history="1">
        <w:r w:rsidRPr="003540B1">
          <w:rPr>
            <w:rFonts w:ascii="Times New Roman" w:eastAsiaTheme="minorEastAsia" w:hAnsi="Times New Roman" w:cs="Times New Roman"/>
            <w:color w:val="0000FF"/>
            <w:u w:val="single"/>
            <w:lang w:eastAsia="ru-RU"/>
          </w:rPr>
          <w:t>BNP Paribas</w:t>
        </w:r>
      </w:hyperlink>
      <w:r w:rsidRPr="003540B1">
        <w:rPr>
          <w:rFonts w:ascii="Times New Roman" w:eastAsiaTheme="minorEastAsia" w:hAnsi="Times New Roman" w:cs="Times New Roman"/>
          <w:lang w:eastAsia="ru-RU"/>
        </w:rPr>
        <w:t xml:space="preserve"> · </w:t>
      </w:r>
      <w:hyperlink r:id="rId1151" w:tooltip="BP" w:history="1">
        <w:r w:rsidRPr="003540B1">
          <w:rPr>
            <w:rFonts w:ascii="Times New Roman" w:eastAsiaTheme="minorEastAsia" w:hAnsi="Times New Roman" w:cs="Times New Roman"/>
            <w:color w:val="0000FF"/>
            <w:u w:val="single"/>
            <w:lang w:eastAsia="ru-RU"/>
          </w:rPr>
          <w:t>BP</w:t>
        </w:r>
      </w:hyperlink>
      <w:r w:rsidRPr="003540B1">
        <w:rPr>
          <w:rFonts w:ascii="Times New Roman" w:eastAsiaTheme="minorEastAsia" w:hAnsi="Times New Roman" w:cs="Times New Roman"/>
          <w:lang w:eastAsia="ru-RU"/>
        </w:rPr>
        <w:t xml:space="preserve"> · </w:t>
      </w:r>
      <w:hyperlink r:id="rId1152" w:tooltip="Chevron" w:history="1">
        <w:r w:rsidRPr="003540B1">
          <w:rPr>
            <w:rFonts w:ascii="Times New Roman" w:eastAsiaTheme="minorEastAsia" w:hAnsi="Times New Roman" w:cs="Times New Roman"/>
            <w:color w:val="0000FF"/>
            <w:u w:val="single"/>
            <w:lang w:eastAsia="ru-RU"/>
          </w:rPr>
          <w:t>Chevron</w:t>
        </w:r>
      </w:hyperlink>
      <w:r w:rsidRPr="003540B1">
        <w:rPr>
          <w:rFonts w:ascii="Times New Roman" w:eastAsiaTheme="minorEastAsia" w:hAnsi="Times New Roman" w:cs="Times New Roman"/>
          <w:lang w:eastAsia="ru-RU"/>
        </w:rPr>
        <w:t xml:space="preserve"> · </w:t>
      </w:r>
      <w:hyperlink r:id="rId1153" w:tooltip="Cisco Systems" w:history="1">
        <w:r w:rsidRPr="003540B1">
          <w:rPr>
            <w:rFonts w:ascii="Times New Roman" w:eastAsiaTheme="minorEastAsia" w:hAnsi="Times New Roman" w:cs="Times New Roman"/>
            <w:color w:val="0000FF"/>
            <w:u w:val="single"/>
            <w:lang w:eastAsia="ru-RU"/>
          </w:rPr>
          <w:t>Cisco Systems</w:t>
        </w:r>
      </w:hyperlink>
      <w:r w:rsidRPr="003540B1">
        <w:rPr>
          <w:rFonts w:ascii="Times New Roman" w:eastAsiaTheme="minorEastAsia" w:hAnsi="Times New Roman" w:cs="Times New Roman"/>
          <w:lang w:eastAsia="ru-RU"/>
        </w:rPr>
        <w:t xml:space="preserve"> · </w:t>
      </w:r>
      <w:hyperlink r:id="rId1154" w:tooltip="The Coca-Cola Company" w:history="1">
        <w:r w:rsidRPr="003540B1">
          <w:rPr>
            <w:rFonts w:ascii="Times New Roman" w:eastAsiaTheme="minorEastAsia" w:hAnsi="Times New Roman" w:cs="Times New Roman"/>
            <w:color w:val="0000FF"/>
            <w:u w:val="single"/>
            <w:lang w:eastAsia="ru-RU"/>
          </w:rPr>
          <w:t>Coca-Cola</w:t>
        </w:r>
      </w:hyperlink>
      <w:r w:rsidRPr="003540B1">
        <w:rPr>
          <w:rFonts w:ascii="Times New Roman" w:eastAsiaTheme="minorEastAsia" w:hAnsi="Times New Roman" w:cs="Times New Roman"/>
          <w:lang w:eastAsia="ru-RU"/>
        </w:rPr>
        <w:t xml:space="preserve"> · </w:t>
      </w:r>
      <w:hyperlink r:id="rId1155" w:tooltip="ConocoPhillips" w:history="1">
        <w:r w:rsidRPr="003540B1">
          <w:rPr>
            <w:rFonts w:ascii="Times New Roman" w:eastAsiaTheme="minorEastAsia" w:hAnsi="Times New Roman" w:cs="Times New Roman"/>
            <w:color w:val="0000FF"/>
            <w:u w:val="single"/>
            <w:lang w:eastAsia="ru-RU"/>
          </w:rPr>
          <w:t>ConocoPhillips</w:t>
        </w:r>
      </w:hyperlink>
      <w:r w:rsidRPr="003540B1">
        <w:rPr>
          <w:rFonts w:ascii="Times New Roman" w:eastAsiaTheme="minorEastAsia" w:hAnsi="Times New Roman" w:cs="Times New Roman"/>
          <w:lang w:eastAsia="ru-RU"/>
        </w:rPr>
        <w:t xml:space="preserve"> · </w:t>
      </w:r>
      <w:hyperlink r:id="rId1156" w:tooltip="E.ON" w:history="1">
        <w:r w:rsidRPr="003540B1">
          <w:rPr>
            <w:rFonts w:ascii="Times New Roman" w:eastAsiaTheme="minorEastAsia" w:hAnsi="Times New Roman" w:cs="Times New Roman"/>
            <w:color w:val="0000FF"/>
            <w:u w:val="single"/>
            <w:lang w:eastAsia="ru-RU"/>
          </w:rPr>
          <w:t>E.ON</w:t>
        </w:r>
      </w:hyperlink>
      <w:r w:rsidRPr="003540B1">
        <w:rPr>
          <w:rFonts w:ascii="Times New Roman" w:eastAsiaTheme="minorEastAsia" w:hAnsi="Times New Roman" w:cs="Times New Roman"/>
          <w:lang w:eastAsia="ru-RU"/>
        </w:rPr>
        <w:t xml:space="preserve"> · </w:t>
      </w:r>
      <w:hyperlink r:id="rId1157" w:tooltip="Eni" w:history="1">
        <w:r w:rsidRPr="003540B1">
          <w:rPr>
            <w:rFonts w:ascii="Times New Roman" w:eastAsiaTheme="minorEastAsia" w:hAnsi="Times New Roman" w:cs="Times New Roman"/>
            <w:color w:val="0000FF"/>
            <w:u w:val="single"/>
            <w:lang w:eastAsia="ru-RU"/>
          </w:rPr>
          <w:t>Eni</w:t>
        </w:r>
      </w:hyperlink>
      <w:r w:rsidRPr="003540B1">
        <w:rPr>
          <w:rFonts w:ascii="Times New Roman" w:eastAsiaTheme="minorEastAsia" w:hAnsi="Times New Roman" w:cs="Times New Roman"/>
          <w:lang w:eastAsia="ru-RU"/>
        </w:rPr>
        <w:t xml:space="preserve"> · </w:t>
      </w:r>
      <w:hyperlink r:id="rId1158" w:tooltip="Exxon Mobil" w:history="1">
        <w:r w:rsidRPr="003540B1">
          <w:rPr>
            <w:rFonts w:ascii="Times New Roman" w:eastAsiaTheme="minorEastAsia" w:hAnsi="Times New Roman" w:cs="Times New Roman"/>
            <w:color w:val="0000FF"/>
            <w:u w:val="single"/>
            <w:lang w:eastAsia="ru-RU"/>
          </w:rPr>
          <w:t>Exxon Mobil</w:t>
        </w:r>
      </w:hyperlink>
      <w:r w:rsidRPr="003540B1">
        <w:rPr>
          <w:rFonts w:ascii="Times New Roman" w:eastAsiaTheme="minorEastAsia" w:hAnsi="Times New Roman" w:cs="Times New Roman"/>
          <w:lang w:eastAsia="ru-RU"/>
        </w:rPr>
        <w:t xml:space="preserve"> · </w:t>
      </w:r>
      <w:hyperlink r:id="rId1159" w:tooltip="France Télécom" w:history="1">
        <w:r w:rsidRPr="003540B1">
          <w:rPr>
            <w:rFonts w:ascii="Times New Roman" w:eastAsiaTheme="minorEastAsia" w:hAnsi="Times New Roman" w:cs="Times New Roman"/>
            <w:color w:val="0000FF"/>
            <w:u w:val="single"/>
            <w:lang w:eastAsia="ru-RU"/>
          </w:rPr>
          <w:t>France Télécom</w:t>
        </w:r>
      </w:hyperlink>
      <w:r w:rsidRPr="003540B1">
        <w:rPr>
          <w:rFonts w:ascii="Times New Roman" w:eastAsiaTheme="minorEastAsia" w:hAnsi="Times New Roman" w:cs="Times New Roman"/>
          <w:lang w:eastAsia="ru-RU"/>
        </w:rPr>
        <w:t xml:space="preserve"> · </w:t>
      </w:r>
      <w:hyperlink r:id="rId1160" w:tooltip="General Electric" w:history="1">
        <w:r w:rsidRPr="003540B1">
          <w:rPr>
            <w:rFonts w:ascii="Times New Roman" w:eastAsiaTheme="minorEastAsia" w:hAnsi="Times New Roman" w:cs="Times New Roman"/>
            <w:color w:val="0000FF"/>
            <w:u w:val="single"/>
            <w:lang w:eastAsia="ru-RU"/>
          </w:rPr>
          <w:t>General Electric</w:t>
        </w:r>
      </w:hyperlink>
      <w:r w:rsidRPr="003540B1">
        <w:rPr>
          <w:rFonts w:ascii="Times New Roman" w:eastAsiaTheme="minorEastAsia" w:hAnsi="Times New Roman" w:cs="Times New Roman"/>
          <w:lang w:eastAsia="ru-RU"/>
        </w:rPr>
        <w:t xml:space="preserve"> · </w:t>
      </w:r>
      <w:hyperlink r:id="rId1161" w:tooltip="GlaxoSmithKline" w:history="1">
        <w:r w:rsidRPr="003540B1">
          <w:rPr>
            <w:rFonts w:ascii="Times New Roman" w:eastAsiaTheme="minorEastAsia" w:hAnsi="Times New Roman" w:cs="Times New Roman"/>
            <w:color w:val="0000FF"/>
            <w:u w:val="single"/>
            <w:lang w:eastAsia="ru-RU"/>
          </w:rPr>
          <w:t>GlaxoSmithKline</w:t>
        </w:r>
      </w:hyperlink>
      <w:r w:rsidRPr="003540B1">
        <w:rPr>
          <w:rFonts w:ascii="Times New Roman" w:eastAsiaTheme="minorEastAsia" w:hAnsi="Times New Roman" w:cs="Times New Roman"/>
          <w:lang w:eastAsia="ru-RU"/>
        </w:rPr>
        <w:t xml:space="preserve"> · </w:t>
      </w:r>
      <w:hyperlink r:id="rId1162" w:tooltip="Google (компания)" w:history="1">
        <w:r w:rsidRPr="003540B1">
          <w:rPr>
            <w:rFonts w:ascii="Times New Roman" w:eastAsiaTheme="minorEastAsia" w:hAnsi="Times New Roman" w:cs="Times New Roman"/>
            <w:color w:val="0000FF"/>
            <w:u w:val="single"/>
            <w:lang w:eastAsia="ru-RU"/>
          </w:rPr>
          <w:t>Google</w:t>
        </w:r>
      </w:hyperlink>
      <w:r w:rsidRPr="003540B1">
        <w:rPr>
          <w:rFonts w:ascii="Times New Roman" w:eastAsiaTheme="minorEastAsia" w:hAnsi="Times New Roman" w:cs="Times New Roman"/>
          <w:lang w:eastAsia="ru-RU"/>
        </w:rPr>
        <w:t xml:space="preserve"> · </w:t>
      </w:r>
      <w:hyperlink r:id="rId1163" w:tooltip="Hewlett-Packard" w:history="1">
        <w:r w:rsidRPr="003540B1">
          <w:rPr>
            <w:rFonts w:ascii="Times New Roman" w:eastAsiaTheme="minorEastAsia" w:hAnsi="Times New Roman" w:cs="Times New Roman"/>
            <w:color w:val="0000FF"/>
            <w:u w:val="single"/>
            <w:lang w:eastAsia="ru-RU"/>
          </w:rPr>
          <w:t>Hewlett-Packard</w:t>
        </w:r>
      </w:hyperlink>
      <w:r w:rsidRPr="003540B1">
        <w:rPr>
          <w:rFonts w:ascii="Times New Roman" w:eastAsiaTheme="minorEastAsia" w:hAnsi="Times New Roman" w:cs="Times New Roman"/>
          <w:lang w:eastAsia="ru-RU"/>
        </w:rPr>
        <w:t xml:space="preserve"> · </w:t>
      </w:r>
      <w:hyperlink r:id="rId1164" w:tooltip="HSBC" w:history="1">
        <w:r w:rsidRPr="003540B1">
          <w:rPr>
            <w:rFonts w:ascii="Times New Roman" w:eastAsiaTheme="minorEastAsia" w:hAnsi="Times New Roman" w:cs="Times New Roman"/>
            <w:color w:val="0000FF"/>
            <w:u w:val="single"/>
            <w:lang w:eastAsia="ru-RU"/>
          </w:rPr>
          <w:t>HSBC</w:t>
        </w:r>
      </w:hyperlink>
      <w:r w:rsidRPr="003540B1">
        <w:rPr>
          <w:rFonts w:ascii="Times New Roman" w:eastAsiaTheme="minorEastAsia" w:hAnsi="Times New Roman" w:cs="Times New Roman"/>
          <w:lang w:eastAsia="ru-RU"/>
        </w:rPr>
        <w:t xml:space="preserve"> · </w:t>
      </w:r>
      <w:hyperlink r:id="rId1165" w:tooltip="IBM" w:history="1">
        <w:r w:rsidRPr="003540B1">
          <w:rPr>
            <w:rFonts w:ascii="Times New Roman" w:eastAsiaTheme="minorEastAsia" w:hAnsi="Times New Roman" w:cs="Times New Roman"/>
            <w:color w:val="0000FF"/>
            <w:u w:val="single"/>
            <w:lang w:eastAsia="ru-RU"/>
          </w:rPr>
          <w:t>IBM</w:t>
        </w:r>
      </w:hyperlink>
      <w:r w:rsidRPr="003540B1">
        <w:rPr>
          <w:rFonts w:ascii="Times New Roman" w:eastAsiaTheme="minorEastAsia" w:hAnsi="Times New Roman" w:cs="Times New Roman"/>
          <w:lang w:eastAsia="ru-RU"/>
        </w:rPr>
        <w:t xml:space="preserve"> · </w:t>
      </w:r>
      <w:hyperlink r:id="rId1166" w:tooltip="Intel" w:history="1">
        <w:r w:rsidRPr="003540B1">
          <w:rPr>
            <w:rFonts w:ascii="Times New Roman" w:eastAsiaTheme="minorEastAsia" w:hAnsi="Times New Roman" w:cs="Times New Roman"/>
            <w:color w:val="0000FF"/>
            <w:u w:val="single"/>
            <w:lang w:eastAsia="ru-RU"/>
          </w:rPr>
          <w:t>Intel</w:t>
        </w:r>
      </w:hyperlink>
      <w:r w:rsidRPr="003540B1">
        <w:rPr>
          <w:rFonts w:ascii="Times New Roman" w:eastAsiaTheme="minorEastAsia" w:hAnsi="Times New Roman" w:cs="Times New Roman"/>
          <w:lang w:eastAsia="ru-RU"/>
        </w:rPr>
        <w:t xml:space="preserve"> · </w:t>
      </w:r>
      <w:hyperlink r:id="rId1167" w:tooltip="Johnson &amp; Johnson" w:history="1">
        <w:r w:rsidRPr="003540B1">
          <w:rPr>
            <w:rFonts w:ascii="Times New Roman" w:eastAsiaTheme="minorEastAsia" w:hAnsi="Times New Roman" w:cs="Times New Roman"/>
            <w:color w:val="0000FF"/>
            <w:u w:val="single"/>
            <w:lang w:eastAsia="ru-RU"/>
          </w:rPr>
          <w:t>Johnson &amp; Johnson</w:t>
        </w:r>
      </w:hyperlink>
      <w:r w:rsidRPr="003540B1">
        <w:rPr>
          <w:rFonts w:ascii="Times New Roman" w:eastAsiaTheme="minorEastAsia" w:hAnsi="Times New Roman" w:cs="Times New Roman"/>
          <w:lang w:eastAsia="ru-RU"/>
        </w:rPr>
        <w:t xml:space="preserve"> · </w:t>
      </w:r>
      <w:hyperlink r:id="rId1168" w:tooltip="JPMorgan Chase" w:history="1">
        <w:r w:rsidRPr="003540B1">
          <w:rPr>
            <w:rFonts w:ascii="Times New Roman" w:eastAsiaTheme="minorEastAsia" w:hAnsi="Times New Roman" w:cs="Times New Roman"/>
            <w:color w:val="0000FF"/>
            <w:u w:val="single"/>
            <w:lang w:eastAsia="ru-RU"/>
          </w:rPr>
          <w:t>JPMorgan Chase</w:t>
        </w:r>
      </w:hyperlink>
      <w:r w:rsidRPr="003540B1">
        <w:rPr>
          <w:rFonts w:ascii="Times New Roman" w:eastAsiaTheme="minorEastAsia" w:hAnsi="Times New Roman" w:cs="Times New Roman"/>
          <w:lang w:eastAsia="ru-RU"/>
        </w:rPr>
        <w:t xml:space="preserve"> · </w:t>
      </w:r>
      <w:hyperlink r:id="rId1169" w:tooltip="Merck &amp; Co." w:history="1">
        <w:r w:rsidRPr="003540B1">
          <w:rPr>
            <w:rFonts w:ascii="Times New Roman" w:eastAsiaTheme="minorEastAsia" w:hAnsi="Times New Roman" w:cs="Times New Roman"/>
            <w:color w:val="0000FF"/>
            <w:u w:val="single"/>
            <w:lang w:eastAsia="ru-RU"/>
          </w:rPr>
          <w:t>Merck &amp; Co.</w:t>
        </w:r>
      </w:hyperlink>
      <w:r w:rsidRPr="003540B1">
        <w:rPr>
          <w:rFonts w:ascii="Times New Roman" w:eastAsiaTheme="minorEastAsia" w:hAnsi="Times New Roman" w:cs="Times New Roman"/>
          <w:lang w:eastAsia="ru-RU"/>
        </w:rPr>
        <w:t xml:space="preserve"> · </w:t>
      </w:r>
      <w:hyperlink r:id="rId1170" w:tooltip="Microsoft" w:history="1">
        <w:r w:rsidRPr="003540B1">
          <w:rPr>
            <w:rFonts w:ascii="Times New Roman" w:eastAsiaTheme="minorEastAsia" w:hAnsi="Times New Roman" w:cs="Times New Roman"/>
            <w:color w:val="0000FF"/>
            <w:u w:val="single"/>
            <w:lang w:eastAsia="ru-RU"/>
          </w:rPr>
          <w:t>Microsoft</w:t>
        </w:r>
      </w:hyperlink>
      <w:r w:rsidRPr="003540B1">
        <w:rPr>
          <w:rFonts w:ascii="Times New Roman" w:eastAsiaTheme="minorEastAsia" w:hAnsi="Times New Roman" w:cs="Times New Roman"/>
          <w:lang w:eastAsia="ru-RU"/>
        </w:rPr>
        <w:t xml:space="preserve"> · </w:t>
      </w:r>
      <w:hyperlink r:id="rId1171" w:tooltip="Mitsubishi UFJ Financial Group" w:history="1">
        <w:r w:rsidRPr="003540B1">
          <w:rPr>
            <w:rFonts w:ascii="Times New Roman" w:eastAsiaTheme="minorEastAsia" w:hAnsi="Times New Roman" w:cs="Times New Roman"/>
            <w:color w:val="0000FF"/>
            <w:u w:val="single"/>
            <w:lang w:eastAsia="ru-RU"/>
          </w:rPr>
          <w:t>Mitsubishi UFJ Financial Group</w:t>
        </w:r>
      </w:hyperlink>
      <w:r w:rsidRPr="003540B1">
        <w:rPr>
          <w:rFonts w:ascii="Times New Roman" w:eastAsiaTheme="minorEastAsia" w:hAnsi="Times New Roman" w:cs="Times New Roman"/>
          <w:lang w:eastAsia="ru-RU"/>
        </w:rPr>
        <w:t xml:space="preserve"> · </w:t>
      </w:r>
      <w:hyperlink r:id="rId1172" w:tooltip="Nestlé" w:history="1">
        <w:r w:rsidRPr="003540B1">
          <w:rPr>
            <w:rFonts w:ascii="Times New Roman" w:eastAsiaTheme="minorEastAsia" w:hAnsi="Times New Roman" w:cs="Times New Roman"/>
            <w:color w:val="0000FF"/>
            <w:u w:val="single"/>
            <w:lang w:eastAsia="ru-RU"/>
          </w:rPr>
          <w:t>Nestlé</w:t>
        </w:r>
      </w:hyperlink>
      <w:r w:rsidRPr="003540B1">
        <w:rPr>
          <w:rFonts w:ascii="Times New Roman" w:eastAsiaTheme="minorEastAsia" w:hAnsi="Times New Roman" w:cs="Times New Roman"/>
          <w:lang w:eastAsia="ru-RU"/>
        </w:rPr>
        <w:t xml:space="preserve"> · </w:t>
      </w:r>
      <w:hyperlink r:id="rId1173" w:tooltip="Nokia" w:history="1">
        <w:r w:rsidRPr="003540B1">
          <w:rPr>
            <w:rFonts w:ascii="Times New Roman" w:eastAsiaTheme="minorEastAsia" w:hAnsi="Times New Roman" w:cs="Times New Roman"/>
            <w:color w:val="0000FF"/>
            <w:u w:val="single"/>
            <w:lang w:eastAsia="ru-RU"/>
          </w:rPr>
          <w:t>Nokia</w:t>
        </w:r>
      </w:hyperlink>
      <w:r w:rsidRPr="003540B1">
        <w:rPr>
          <w:rFonts w:ascii="Times New Roman" w:eastAsiaTheme="minorEastAsia" w:hAnsi="Times New Roman" w:cs="Times New Roman"/>
          <w:lang w:eastAsia="ru-RU"/>
        </w:rPr>
        <w:t xml:space="preserve"> · </w:t>
      </w:r>
      <w:hyperlink r:id="rId1174" w:tooltip="Novartis" w:history="1">
        <w:r w:rsidRPr="003540B1">
          <w:rPr>
            <w:rFonts w:ascii="Times New Roman" w:eastAsiaTheme="minorEastAsia" w:hAnsi="Times New Roman" w:cs="Times New Roman"/>
            <w:color w:val="0000FF"/>
            <w:u w:val="single"/>
            <w:lang w:eastAsia="ru-RU"/>
          </w:rPr>
          <w:t>Novartis</w:t>
        </w:r>
      </w:hyperlink>
      <w:r w:rsidRPr="003540B1">
        <w:rPr>
          <w:rFonts w:ascii="Times New Roman" w:eastAsiaTheme="minorEastAsia" w:hAnsi="Times New Roman" w:cs="Times New Roman"/>
          <w:lang w:eastAsia="ru-RU"/>
        </w:rPr>
        <w:t xml:space="preserve"> · </w:t>
      </w:r>
      <w:hyperlink r:id="rId1175" w:tooltip="Oracle Corporation" w:history="1">
        <w:r w:rsidRPr="003540B1">
          <w:rPr>
            <w:rFonts w:ascii="Times New Roman" w:eastAsiaTheme="minorEastAsia" w:hAnsi="Times New Roman" w:cs="Times New Roman"/>
            <w:color w:val="0000FF"/>
            <w:u w:val="single"/>
            <w:lang w:eastAsia="ru-RU"/>
          </w:rPr>
          <w:t>Oracle</w:t>
        </w:r>
      </w:hyperlink>
      <w:r w:rsidRPr="003540B1">
        <w:rPr>
          <w:rFonts w:ascii="Times New Roman" w:eastAsiaTheme="minorEastAsia" w:hAnsi="Times New Roman" w:cs="Times New Roman"/>
          <w:lang w:eastAsia="ru-RU"/>
        </w:rPr>
        <w:t xml:space="preserve"> · </w:t>
      </w:r>
      <w:hyperlink r:id="rId1176" w:tooltip="PepsiCo" w:history="1">
        <w:r w:rsidRPr="003540B1">
          <w:rPr>
            <w:rFonts w:ascii="Times New Roman" w:eastAsiaTheme="minorEastAsia" w:hAnsi="Times New Roman" w:cs="Times New Roman"/>
            <w:color w:val="0000FF"/>
            <w:u w:val="single"/>
            <w:lang w:eastAsia="ru-RU"/>
          </w:rPr>
          <w:t>PepsiCo</w:t>
        </w:r>
      </w:hyperlink>
      <w:r w:rsidRPr="003540B1">
        <w:rPr>
          <w:rFonts w:ascii="Times New Roman" w:eastAsiaTheme="minorEastAsia" w:hAnsi="Times New Roman" w:cs="Times New Roman"/>
          <w:lang w:eastAsia="ru-RU"/>
        </w:rPr>
        <w:t xml:space="preserve"> · </w:t>
      </w:r>
      <w:hyperlink r:id="rId1177" w:tooltip="Petrobras" w:history="1">
        <w:r w:rsidRPr="003540B1">
          <w:rPr>
            <w:rFonts w:ascii="Times New Roman" w:eastAsiaTheme="minorEastAsia" w:hAnsi="Times New Roman" w:cs="Times New Roman"/>
            <w:color w:val="0000FF"/>
            <w:u w:val="single"/>
            <w:lang w:eastAsia="ru-RU"/>
          </w:rPr>
          <w:t>Petrobras</w:t>
        </w:r>
      </w:hyperlink>
      <w:r w:rsidRPr="003540B1">
        <w:rPr>
          <w:rFonts w:ascii="Times New Roman" w:eastAsiaTheme="minorEastAsia" w:hAnsi="Times New Roman" w:cs="Times New Roman"/>
          <w:lang w:eastAsia="ru-RU"/>
        </w:rPr>
        <w:t xml:space="preserve"> · </w:t>
      </w:r>
      <w:hyperlink r:id="rId1178" w:tooltip="Pfizer" w:history="1">
        <w:r w:rsidRPr="003540B1">
          <w:rPr>
            <w:rFonts w:ascii="Times New Roman" w:eastAsiaTheme="minorEastAsia" w:hAnsi="Times New Roman" w:cs="Times New Roman"/>
            <w:color w:val="0000FF"/>
            <w:u w:val="single"/>
            <w:lang w:eastAsia="ru-RU"/>
          </w:rPr>
          <w:t>Pfizer</w:t>
        </w:r>
      </w:hyperlink>
      <w:r w:rsidRPr="003540B1">
        <w:rPr>
          <w:rFonts w:ascii="Times New Roman" w:eastAsiaTheme="minorEastAsia" w:hAnsi="Times New Roman" w:cs="Times New Roman"/>
          <w:lang w:eastAsia="ru-RU"/>
        </w:rPr>
        <w:t xml:space="preserve"> · </w:t>
      </w:r>
      <w:hyperlink r:id="rId1179" w:tooltip="Philip Morris International (страница отсутствует)" w:history="1">
        <w:r w:rsidRPr="003540B1">
          <w:rPr>
            <w:rFonts w:ascii="Times New Roman" w:eastAsiaTheme="minorEastAsia" w:hAnsi="Times New Roman" w:cs="Times New Roman"/>
            <w:color w:val="BA0000"/>
            <w:u w:val="single"/>
            <w:lang w:eastAsia="ru-RU"/>
          </w:rPr>
          <w:t>Philip Morris International</w:t>
        </w:r>
      </w:hyperlink>
      <w:r w:rsidRPr="003540B1">
        <w:rPr>
          <w:rFonts w:ascii="Times New Roman" w:eastAsiaTheme="minorEastAsia" w:hAnsi="Times New Roman" w:cs="Times New Roman"/>
          <w:lang w:eastAsia="ru-RU"/>
        </w:rPr>
        <w:t xml:space="preserve"> · </w:t>
      </w:r>
      <w:hyperlink r:id="rId1180" w:tooltip="Procter &amp; Gamble" w:history="1">
        <w:r w:rsidRPr="003540B1">
          <w:rPr>
            <w:rFonts w:ascii="Times New Roman" w:eastAsiaTheme="minorEastAsia" w:hAnsi="Times New Roman" w:cs="Times New Roman"/>
            <w:color w:val="0000FF"/>
            <w:u w:val="single"/>
            <w:lang w:eastAsia="ru-RU"/>
          </w:rPr>
          <w:t>Procter &amp; Gamble</w:t>
        </w:r>
      </w:hyperlink>
      <w:r w:rsidRPr="003540B1">
        <w:rPr>
          <w:rFonts w:ascii="Times New Roman" w:eastAsiaTheme="minorEastAsia" w:hAnsi="Times New Roman" w:cs="Times New Roman"/>
          <w:lang w:eastAsia="ru-RU"/>
        </w:rPr>
        <w:t xml:space="preserve"> · </w:t>
      </w:r>
      <w:hyperlink r:id="rId1181" w:tooltip="Hoffmann-La Roche (страница отсутствует)" w:history="1">
        <w:r w:rsidRPr="003540B1">
          <w:rPr>
            <w:rFonts w:ascii="Times New Roman" w:eastAsiaTheme="minorEastAsia" w:hAnsi="Times New Roman" w:cs="Times New Roman"/>
            <w:color w:val="BA0000"/>
            <w:u w:val="single"/>
            <w:lang w:eastAsia="ru-RU"/>
          </w:rPr>
          <w:t>Roche</w:t>
        </w:r>
      </w:hyperlink>
      <w:r w:rsidRPr="003540B1">
        <w:rPr>
          <w:rFonts w:ascii="Times New Roman" w:eastAsiaTheme="minorEastAsia" w:hAnsi="Times New Roman" w:cs="Times New Roman"/>
          <w:lang w:eastAsia="ru-RU"/>
        </w:rPr>
        <w:t xml:space="preserve"> · </w:t>
      </w:r>
      <w:hyperlink r:id="rId1182" w:tooltip="Royal Dutch Shell" w:history="1">
        <w:r w:rsidRPr="003540B1">
          <w:rPr>
            <w:rFonts w:ascii="Times New Roman" w:eastAsiaTheme="minorEastAsia" w:hAnsi="Times New Roman" w:cs="Times New Roman"/>
            <w:color w:val="0000FF"/>
            <w:u w:val="single"/>
            <w:lang w:eastAsia="ru-RU"/>
          </w:rPr>
          <w:t>Royal Dutch Shell</w:t>
        </w:r>
      </w:hyperlink>
      <w:r w:rsidRPr="003540B1">
        <w:rPr>
          <w:rFonts w:ascii="Times New Roman" w:eastAsiaTheme="minorEastAsia" w:hAnsi="Times New Roman" w:cs="Times New Roman"/>
          <w:lang w:eastAsia="ru-RU"/>
        </w:rPr>
        <w:t xml:space="preserve"> · </w:t>
      </w:r>
      <w:hyperlink r:id="rId1183" w:tooltip="Samsung Electronics" w:history="1">
        <w:r w:rsidRPr="003540B1">
          <w:rPr>
            <w:rFonts w:ascii="Times New Roman" w:eastAsiaTheme="minorEastAsia" w:hAnsi="Times New Roman" w:cs="Times New Roman"/>
            <w:color w:val="0000FF"/>
            <w:u w:val="single"/>
            <w:lang w:eastAsia="ru-RU"/>
          </w:rPr>
          <w:t>Samsung Electronics</w:t>
        </w:r>
      </w:hyperlink>
      <w:r w:rsidRPr="003540B1">
        <w:rPr>
          <w:rFonts w:ascii="Times New Roman" w:eastAsiaTheme="minorEastAsia" w:hAnsi="Times New Roman" w:cs="Times New Roman"/>
          <w:lang w:eastAsia="ru-RU"/>
        </w:rPr>
        <w:t xml:space="preserve"> · </w:t>
      </w:r>
      <w:hyperlink r:id="rId1184" w:tooltip="Sanofi-Aventis" w:history="1">
        <w:r w:rsidRPr="003540B1">
          <w:rPr>
            <w:rFonts w:ascii="Times New Roman" w:eastAsiaTheme="minorEastAsia" w:hAnsi="Times New Roman" w:cs="Times New Roman"/>
            <w:color w:val="0000FF"/>
            <w:u w:val="single"/>
            <w:lang w:eastAsia="ru-RU"/>
          </w:rPr>
          <w:t>Sanofi-Aventis</w:t>
        </w:r>
      </w:hyperlink>
      <w:r w:rsidRPr="003540B1">
        <w:rPr>
          <w:rFonts w:ascii="Times New Roman" w:eastAsiaTheme="minorEastAsia" w:hAnsi="Times New Roman" w:cs="Times New Roman"/>
          <w:lang w:eastAsia="ru-RU"/>
        </w:rPr>
        <w:t xml:space="preserve"> · </w:t>
      </w:r>
      <w:hyperlink r:id="rId1185" w:tooltip="Schlumberger" w:history="1">
        <w:r w:rsidRPr="003540B1">
          <w:rPr>
            <w:rFonts w:ascii="Times New Roman" w:eastAsiaTheme="minorEastAsia" w:hAnsi="Times New Roman" w:cs="Times New Roman"/>
            <w:color w:val="0000FF"/>
            <w:u w:val="single"/>
            <w:lang w:eastAsia="ru-RU"/>
          </w:rPr>
          <w:t>Schlumberger</w:t>
        </w:r>
      </w:hyperlink>
      <w:r w:rsidRPr="003540B1">
        <w:rPr>
          <w:rFonts w:ascii="Times New Roman" w:eastAsiaTheme="minorEastAsia" w:hAnsi="Times New Roman" w:cs="Times New Roman"/>
          <w:lang w:eastAsia="ru-RU"/>
        </w:rPr>
        <w:t xml:space="preserve"> · </w:t>
      </w:r>
      <w:hyperlink r:id="rId1186" w:tooltip="Siemens" w:history="1">
        <w:r w:rsidRPr="003540B1">
          <w:rPr>
            <w:rFonts w:ascii="Times New Roman" w:eastAsiaTheme="minorEastAsia" w:hAnsi="Times New Roman" w:cs="Times New Roman"/>
            <w:color w:val="0000FF"/>
            <w:u w:val="single"/>
            <w:lang w:eastAsia="ru-RU"/>
          </w:rPr>
          <w:t>Siemens</w:t>
        </w:r>
      </w:hyperlink>
      <w:r w:rsidRPr="003540B1">
        <w:rPr>
          <w:rFonts w:ascii="Times New Roman" w:eastAsiaTheme="minorEastAsia" w:hAnsi="Times New Roman" w:cs="Times New Roman"/>
          <w:lang w:eastAsia="ru-RU"/>
        </w:rPr>
        <w:t xml:space="preserve"> · </w:t>
      </w:r>
      <w:hyperlink r:id="rId1187" w:tooltip="Telefónica" w:history="1">
        <w:r w:rsidRPr="003540B1">
          <w:rPr>
            <w:rFonts w:ascii="Times New Roman" w:eastAsiaTheme="minorEastAsia" w:hAnsi="Times New Roman" w:cs="Times New Roman"/>
            <w:color w:val="0000FF"/>
            <w:u w:val="single"/>
            <w:lang w:eastAsia="ru-RU"/>
          </w:rPr>
          <w:t>Telefónica</w:t>
        </w:r>
      </w:hyperlink>
      <w:r w:rsidRPr="003540B1">
        <w:rPr>
          <w:rFonts w:ascii="Times New Roman" w:eastAsiaTheme="minorEastAsia" w:hAnsi="Times New Roman" w:cs="Times New Roman"/>
          <w:lang w:eastAsia="ru-RU"/>
        </w:rPr>
        <w:t xml:space="preserve"> · </w:t>
      </w:r>
      <w:hyperlink r:id="rId1188" w:tooltip="Total" w:history="1">
        <w:r w:rsidRPr="003540B1">
          <w:rPr>
            <w:rFonts w:ascii="Times New Roman" w:eastAsiaTheme="minorEastAsia" w:hAnsi="Times New Roman" w:cs="Times New Roman"/>
            <w:color w:val="0000FF"/>
            <w:u w:val="single"/>
            <w:lang w:eastAsia="ru-RU"/>
          </w:rPr>
          <w:t>Total</w:t>
        </w:r>
      </w:hyperlink>
      <w:r w:rsidRPr="003540B1">
        <w:rPr>
          <w:rFonts w:ascii="Times New Roman" w:eastAsiaTheme="minorEastAsia" w:hAnsi="Times New Roman" w:cs="Times New Roman"/>
          <w:lang w:eastAsia="ru-RU"/>
        </w:rPr>
        <w:t xml:space="preserve"> · </w:t>
      </w:r>
      <w:hyperlink r:id="rId1189" w:tooltip="Toyota" w:history="1">
        <w:r w:rsidRPr="003540B1">
          <w:rPr>
            <w:rFonts w:ascii="Times New Roman" w:eastAsiaTheme="minorEastAsia" w:hAnsi="Times New Roman" w:cs="Times New Roman"/>
            <w:color w:val="0000FF"/>
            <w:u w:val="single"/>
            <w:lang w:eastAsia="ru-RU"/>
          </w:rPr>
          <w:t>Toyota</w:t>
        </w:r>
      </w:hyperlink>
      <w:r w:rsidRPr="003540B1">
        <w:rPr>
          <w:rFonts w:ascii="Times New Roman" w:eastAsiaTheme="minorEastAsia" w:hAnsi="Times New Roman" w:cs="Times New Roman"/>
          <w:lang w:eastAsia="ru-RU"/>
        </w:rPr>
        <w:t xml:space="preserve"> · </w:t>
      </w:r>
      <w:hyperlink r:id="rId1190" w:tooltip="Verizon Communications" w:history="1">
        <w:r w:rsidRPr="003540B1">
          <w:rPr>
            <w:rFonts w:ascii="Times New Roman" w:eastAsiaTheme="minorEastAsia" w:hAnsi="Times New Roman" w:cs="Times New Roman"/>
            <w:color w:val="0000FF"/>
            <w:u w:val="single"/>
            <w:lang w:eastAsia="ru-RU"/>
          </w:rPr>
          <w:t>Verizon Communications</w:t>
        </w:r>
      </w:hyperlink>
      <w:r w:rsidRPr="003540B1">
        <w:rPr>
          <w:rFonts w:ascii="Times New Roman" w:eastAsiaTheme="minorEastAsia" w:hAnsi="Times New Roman" w:cs="Times New Roman"/>
          <w:lang w:eastAsia="ru-RU"/>
        </w:rPr>
        <w:t xml:space="preserve"> · </w:t>
      </w:r>
      <w:hyperlink r:id="rId1191" w:tooltip="Vodafone" w:history="1">
        <w:r w:rsidRPr="003540B1">
          <w:rPr>
            <w:rFonts w:ascii="Times New Roman" w:eastAsiaTheme="minorEastAsia" w:hAnsi="Times New Roman" w:cs="Times New Roman"/>
            <w:color w:val="0000FF"/>
            <w:u w:val="single"/>
            <w:lang w:eastAsia="ru-RU"/>
          </w:rPr>
          <w:t>Vodafone</w:t>
        </w:r>
      </w:hyperlink>
      <w:r w:rsidRPr="003540B1">
        <w:rPr>
          <w:rFonts w:ascii="Times New Roman" w:eastAsiaTheme="minorEastAsia" w:hAnsi="Times New Roman" w:cs="Times New Roman"/>
          <w:lang w:eastAsia="ru-RU"/>
        </w:rPr>
        <w:t xml:space="preserve"> · </w:t>
      </w:r>
      <w:hyperlink r:id="rId1192" w:tooltip="Wal-Mart" w:history="1">
        <w:r w:rsidRPr="003540B1">
          <w:rPr>
            <w:rFonts w:ascii="Times New Roman" w:eastAsiaTheme="minorEastAsia" w:hAnsi="Times New Roman" w:cs="Times New Roman"/>
            <w:color w:val="0000FF"/>
            <w:u w:val="single"/>
            <w:lang w:eastAsia="ru-RU"/>
          </w:rPr>
          <w:t>Wal-Mart</w:t>
        </w:r>
      </w:hyperlink>
    </w:p>
    <w:p w:rsidR="003540B1" w:rsidRPr="003540B1" w:rsidRDefault="003540B1" w:rsidP="003540B1">
      <w:pPr>
        <w:spacing w:after="0" w:line="15" w:lineRule="atLeast"/>
        <w:jc w:val="center"/>
        <w:rPr>
          <w:rFonts w:ascii="Times New Roman" w:eastAsia="Times New Roman" w:hAnsi="Times New Roman" w:cs="Times New Roman"/>
          <w:sz w:val="23"/>
          <w:szCs w:val="23"/>
          <w:lang w:eastAsia="ru-RU"/>
        </w:rPr>
      </w:pPr>
      <w:r w:rsidRPr="003540B1">
        <w:rPr>
          <w:rFonts w:ascii="Times New Roman" w:eastAsia="Times New Roman" w:hAnsi="Times New Roman" w:cs="Times New Roman"/>
          <w:sz w:val="23"/>
          <w:szCs w:val="23"/>
          <w:lang w:eastAsia="ru-RU"/>
        </w:rPr>
        <w:t> </w:t>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Источник — «</w:t>
      </w:r>
      <w:hyperlink r:id="rId1193" w:history="1">
        <w:r w:rsidRPr="003540B1">
          <w:rPr>
            <w:rFonts w:ascii="Times New Roman" w:eastAsia="Times New Roman" w:hAnsi="Times New Roman" w:cs="Times New Roman"/>
            <w:color w:val="0000FF"/>
            <w:sz w:val="24"/>
            <w:szCs w:val="24"/>
            <w:u w:val="single"/>
            <w:lang w:eastAsia="ru-RU"/>
          </w:rPr>
          <w:t>http://ru.wikipedia.org/w/index.php?title=Oracle&amp;oldid=39178448</w:t>
        </w:r>
      </w:hyperlink>
      <w:r w:rsidRPr="003540B1">
        <w:rPr>
          <w:rFonts w:ascii="Times New Roman" w:eastAsia="Times New Roman" w:hAnsi="Times New Roman" w:cs="Times New Roman"/>
          <w:sz w:val="24"/>
          <w:szCs w:val="24"/>
          <w:lang w:eastAsia="ru-RU"/>
        </w:rPr>
        <w:t xml:space="preserve">» </w:t>
      </w:r>
    </w:p>
    <w:p w:rsidR="003540B1" w:rsidRPr="003540B1" w:rsidRDefault="003540B1" w:rsidP="003540B1">
      <w:pPr>
        <w:spacing w:after="0" w:line="300" w:lineRule="atLeast"/>
        <w:rPr>
          <w:rFonts w:ascii="Times New Roman" w:eastAsia="Times New Roman" w:hAnsi="Times New Roman" w:cs="Times New Roman"/>
          <w:sz w:val="24"/>
          <w:szCs w:val="24"/>
          <w:lang w:eastAsia="ru-RU"/>
        </w:rPr>
      </w:pPr>
      <w:hyperlink r:id="rId1194" w:tooltip="Служебная:Categories" w:history="1">
        <w:r w:rsidRPr="003540B1">
          <w:rPr>
            <w:rFonts w:ascii="Times New Roman" w:eastAsia="Times New Roman" w:hAnsi="Times New Roman" w:cs="Times New Roman"/>
            <w:color w:val="0000FF"/>
            <w:sz w:val="24"/>
            <w:szCs w:val="24"/>
            <w:u w:val="single"/>
            <w:lang w:eastAsia="ru-RU"/>
          </w:rPr>
          <w:t>Категории</w:t>
        </w:r>
      </w:hyperlink>
      <w:r w:rsidRPr="003540B1">
        <w:rPr>
          <w:rFonts w:ascii="Times New Roman" w:eastAsia="Times New Roman" w:hAnsi="Times New Roman" w:cs="Times New Roman"/>
          <w:sz w:val="24"/>
          <w:szCs w:val="24"/>
          <w:lang w:eastAsia="ru-RU"/>
        </w:rPr>
        <w:t xml:space="preserve">: </w:t>
      </w:r>
    </w:p>
    <w:p w:rsidR="003540B1" w:rsidRPr="003540B1" w:rsidRDefault="003540B1" w:rsidP="003540B1">
      <w:pPr>
        <w:numPr>
          <w:ilvl w:val="0"/>
          <w:numId w:val="20"/>
        </w:numPr>
        <w:spacing w:before="30" w:after="30" w:line="300" w:lineRule="atLeast"/>
        <w:rPr>
          <w:rFonts w:ascii="Times New Roman" w:eastAsia="Times New Roman" w:hAnsi="Times New Roman" w:cs="Times New Roman"/>
          <w:sz w:val="24"/>
          <w:szCs w:val="24"/>
          <w:lang w:eastAsia="ru-RU"/>
        </w:rPr>
      </w:pPr>
      <w:hyperlink r:id="rId1195" w:tooltip="Категория:Компании, имеющие листинг акций на NASDAQ" w:history="1">
        <w:r w:rsidRPr="003540B1">
          <w:rPr>
            <w:rFonts w:ascii="Times New Roman" w:eastAsia="Times New Roman" w:hAnsi="Times New Roman" w:cs="Times New Roman"/>
            <w:color w:val="0000FF"/>
            <w:sz w:val="24"/>
            <w:szCs w:val="24"/>
            <w:u w:val="single"/>
            <w:lang w:eastAsia="ru-RU"/>
          </w:rPr>
          <w:t>Компании, имеющие листинг акций на NASDAQ</w:t>
        </w:r>
      </w:hyperlink>
    </w:p>
    <w:p w:rsidR="003540B1" w:rsidRPr="003540B1" w:rsidRDefault="003540B1" w:rsidP="003540B1">
      <w:pPr>
        <w:numPr>
          <w:ilvl w:val="0"/>
          <w:numId w:val="20"/>
        </w:numPr>
        <w:spacing w:before="30" w:after="30" w:line="300" w:lineRule="atLeast"/>
        <w:rPr>
          <w:rFonts w:ascii="Times New Roman" w:eastAsia="Times New Roman" w:hAnsi="Times New Roman" w:cs="Times New Roman"/>
          <w:sz w:val="24"/>
          <w:szCs w:val="24"/>
          <w:lang w:eastAsia="ru-RU"/>
        </w:rPr>
      </w:pPr>
      <w:hyperlink r:id="rId1196" w:tooltip="Категория:Компании по алфавиту" w:history="1">
        <w:r w:rsidRPr="003540B1">
          <w:rPr>
            <w:rFonts w:ascii="Times New Roman" w:eastAsia="Times New Roman" w:hAnsi="Times New Roman" w:cs="Times New Roman"/>
            <w:color w:val="0000FF"/>
            <w:sz w:val="24"/>
            <w:szCs w:val="24"/>
            <w:u w:val="single"/>
            <w:lang w:eastAsia="ru-RU"/>
          </w:rPr>
          <w:t>Компании по алфавиту</w:t>
        </w:r>
      </w:hyperlink>
    </w:p>
    <w:p w:rsidR="003540B1" w:rsidRPr="003540B1" w:rsidRDefault="003540B1" w:rsidP="003540B1">
      <w:pPr>
        <w:numPr>
          <w:ilvl w:val="0"/>
          <w:numId w:val="20"/>
        </w:numPr>
        <w:spacing w:before="30" w:after="30" w:line="300" w:lineRule="atLeast"/>
        <w:rPr>
          <w:rFonts w:ascii="Times New Roman" w:eastAsia="Times New Roman" w:hAnsi="Times New Roman" w:cs="Times New Roman"/>
          <w:sz w:val="24"/>
          <w:szCs w:val="24"/>
          <w:lang w:eastAsia="ru-RU"/>
        </w:rPr>
      </w:pPr>
      <w:hyperlink r:id="rId1197" w:tooltip="Категория:Компании, основанные в 1977 году" w:history="1">
        <w:r w:rsidRPr="003540B1">
          <w:rPr>
            <w:rFonts w:ascii="Times New Roman" w:eastAsia="Times New Roman" w:hAnsi="Times New Roman" w:cs="Times New Roman"/>
            <w:color w:val="0000FF"/>
            <w:sz w:val="24"/>
            <w:szCs w:val="24"/>
            <w:u w:val="single"/>
            <w:lang w:eastAsia="ru-RU"/>
          </w:rPr>
          <w:t>Компании, основанные в 1977 году</w:t>
        </w:r>
      </w:hyperlink>
    </w:p>
    <w:p w:rsidR="003540B1" w:rsidRPr="003540B1" w:rsidRDefault="003540B1" w:rsidP="003540B1">
      <w:pPr>
        <w:numPr>
          <w:ilvl w:val="0"/>
          <w:numId w:val="20"/>
        </w:numPr>
        <w:spacing w:before="30" w:after="30" w:line="300" w:lineRule="atLeast"/>
        <w:rPr>
          <w:rFonts w:ascii="Times New Roman" w:eastAsia="Times New Roman" w:hAnsi="Times New Roman" w:cs="Times New Roman"/>
          <w:sz w:val="24"/>
          <w:szCs w:val="24"/>
          <w:lang w:eastAsia="ru-RU"/>
        </w:rPr>
      </w:pPr>
      <w:hyperlink r:id="rId1198" w:tooltip="Категория:Oracle" w:history="1">
        <w:r w:rsidRPr="003540B1">
          <w:rPr>
            <w:rFonts w:ascii="Times New Roman" w:eastAsia="Times New Roman" w:hAnsi="Times New Roman" w:cs="Times New Roman"/>
            <w:color w:val="0000FF"/>
            <w:sz w:val="24"/>
            <w:szCs w:val="24"/>
            <w:u w:val="single"/>
            <w:lang w:eastAsia="ru-RU"/>
          </w:rPr>
          <w:t>Oracle</w:t>
        </w:r>
      </w:hyperlink>
    </w:p>
    <w:p w:rsidR="003540B1" w:rsidRPr="003540B1" w:rsidRDefault="003540B1" w:rsidP="003540B1">
      <w:pPr>
        <w:numPr>
          <w:ilvl w:val="0"/>
          <w:numId w:val="20"/>
        </w:numPr>
        <w:spacing w:before="30" w:after="30" w:line="300" w:lineRule="atLeast"/>
        <w:rPr>
          <w:rFonts w:ascii="Times New Roman" w:eastAsia="Times New Roman" w:hAnsi="Times New Roman" w:cs="Times New Roman"/>
          <w:sz w:val="24"/>
          <w:szCs w:val="24"/>
          <w:lang w:eastAsia="ru-RU"/>
        </w:rPr>
      </w:pPr>
      <w:hyperlink r:id="rId1199" w:tooltip="Категория:Производители программного обеспечения США" w:history="1">
        <w:r w:rsidRPr="003540B1">
          <w:rPr>
            <w:rFonts w:ascii="Times New Roman" w:eastAsia="Times New Roman" w:hAnsi="Times New Roman" w:cs="Times New Roman"/>
            <w:color w:val="0000FF"/>
            <w:sz w:val="24"/>
            <w:szCs w:val="24"/>
            <w:u w:val="single"/>
            <w:lang w:eastAsia="ru-RU"/>
          </w:rPr>
          <w:t>Производители программного обеспечения США</w:t>
        </w:r>
      </w:hyperlink>
    </w:p>
    <w:p w:rsidR="003540B1" w:rsidRPr="003540B1" w:rsidRDefault="003540B1" w:rsidP="003540B1">
      <w:pPr>
        <w:numPr>
          <w:ilvl w:val="0"/>
          <w:numId w:val="20"/>
        </w:numPr>
        <w:spacing w:before="30" w:after="30" w:line="300" w:lineRule="atLeast"/>
        <w:rPr>
          <w:rFonts w:ascii="Times New Roman" w:eastAsia="Times New Roman" w:hAnsi="Times New Roman" w:cs="Times New Roman"/>
          <w:sz w:val="24"/>
          <w:szCs w:val="24"/>
          <w:lang w:eastAsia="ru-RU"/>
        </w:rPr>
      </w:pPr>
      <w:hyperlink r:id="rId1200" w:tooltip="Категория:Транснациональные корпорации" w:history="1">
        <w:r w:rsidRPr="003540B1">
          <w:rPr>
            <w:rFonts w:ascii="Times New Roman" w:eastAsia="Times New Roman" w:hAnsi="Times New Roman" w:cs="Times New Roman"/>
            <w:color w:val="0000FF"/>
            <w:sz w:val="24"/>
            <w:szCs w:val="24"/>
            <w:u w:val="single"/>
            <w:lang w:eastAsia="ru-RU"/>
          </w:rPr>
          <w:t>Транснациональные корпорации</w:t>
        </w:r>
      </w:hyperlink>
    </w:p>
    <w:p w:rsidR="003540B1" w:rsidRPr="003540B1" w:rsidRDefault="003540B1" w:rsidP="003540B1">
      <w:pPr>
        <w:spacing w:after="0" w:line="300" w:lineRule="atLeast"/>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Скрытые категории: </w:t>
      </w:r>
    </w:p>
    <w:p w:rsidR="003540B1" w:rsidRPr="003540B1" w:rsidRDefault="003540B1" w:rsidP="003540B1">
      <w:pPr>
        <w:numPr>
          <w:ilvl w:val="0"/>
          <w:numId w:val="21"/>
        </w:numPr>
        <w:spacing w:before="30" w:after="30" w:line="300" w:lineRule="atLeast"/>
        <w:rPr>
          <w:rFonts w:ascii="Times New Roman" w:eastAsia="Times New Roman" w:hAnsi="Times New Roman" w:cs="Times New Roman"/>
          <w:sz w:val="24"/>
          <w:szCs w:val="24"/>
          <w:lang w:eastAsia="ru-RU"/>
        </w:rPr>
      </w:pPr>
      <w:hyperlink r:id="rId1201" w:tooltip="Категория:Википедия:Статьи с незавершёнными разделами" w:history="1">
        <w:r w:rsidRPr="003540B1">
          <w:rPr>
            <w:rFonts w:ascii="Times New Roman" w:eastAsia="Times New Roman" w:hAnsi="Times New Roman" w:cs="Times New Roman"/>
            <w:color w:val="0000FF"/>
            <w:sz w:val="24"/>
            <w:szCs w:val="24"/>
            <w:u w:val="single"/>
            <w:lang w:eastAsia="ru-RU"/>
          </w:rPr>
          <w:t>Википедия:Статьи с незавершёнными разделами</w:t>
        </w:r>
      </w:hyperlink>
    </w:p>
    <w:p w:rsidR="003540B1" w:rsidRPr="003540B1" w:rsidRDefault="003540B1" w:rsidP="003540B1">
      <w:pPr>
        <w:numPr>
          <w:ilvl w:val="0"/>
          <w:numId w:val="21"/>
        </w:numPr>
        <w:spacing w:before="30" w:after="30" w:line="300" w:lineRule="atLeast"/>
        <w:rPr>
          <w:rFonts w:ascii="Times New Roman" w:eastAsia="Times New Roman" w:hAnsi="Times New Roman" w:cs="Times New Roman"/>
          <w:sz w:val="24"/>
          <w:szCs w:val="24"/>
          <w:lang w:eastAsia="ru-RU"/>
        </w:rPr>
      </w:pPr>
      <w:hyperlink r:id="rId1202" w:tooltip="Категория:Википедия:Нет источников с мая 2011" w:history="1">
        <w:r w:rsidRPr="003540B1">
          <w:rPr>
            <w:rFonts w:ascii="Times New Roman" w:eastAsia="Times New Roman" w:hAnsi="Times New Roman" w:cs="Times New Roman"/>
            <w:color w:val="0000FF"/>
            <w:sz w:val="24"/>
            <w:szCs w:val="24"/>
            <w:u w:val="single"/>
            <w:lang w:eastAsia="ru-RU"/>
          </w:rPr>
          <w:t>Википедия:Нет источников с мая 2011</w:t>
        </w:r>
      </w:hyperlink>
    </w:p>
    <w:p w:rsidR="003540B1" w:rsidRPr="003540B1" w:rsidRDefault="003540B1" w:rsidP="003540B1">
      <w:pPr>
        <w:numPr>
          <w:ilvl w:val="0"/>
          <w:numId w:val="21"/>
        </w:numPr>
        <w:spacing w:before="30" w:after="30" w:line="300" w:lineRule="atLeast"/>
        <w:rPr>
          <w:rFonts w:ascii="Times New Roman" w:eastAsia="Times New Roman" w:hAnsi="Times New Roman" w:cs="Times New Roman"/>
          <w:sz w:val="24"/>
          <w:szCs w:val="24"/>
          <w:lang w:eastAsia="ru-RU"/>
        </w:rPr>
      </w:pPr>
      <w:hyperlink r:id="rId1203" w:tooltip="Категория:Википедия:Статьи с утверждениями без источников более 14 дней" w:history="1">
        <w:r w:rsidRPr="003540B1">
          <w:rPr>
            <w:rFonts w:ascii="Times New Roman" w:eastAsia="Times New Roman" w:hAnsi="Times New Roman" w:cs="Times New Roman"/>
            <w:color w:val="0000FF"/>
            <w:sz w:val="24"/>
            <w:szCs w:val="24"/>
            <w:u w:val="single"/>
            <w:lang w:eastAsia="ru-RU"/>
          </w:rPr>
          <w:t>Википедия:Статьи с утверждениями без источников более 14 дней</w:t>
        </w:r>
      </w:hyperlink>
    </w:p>
    <w:p w:rsidR="003540B1" w:rsidRPr="003540B1" w:rsidRDefault="003540B1" w:rsidP="003540B1">
      <w:pPr>
        <w:numPr>
          <w:ilvl w:val="0"/>
          <w:numId w:val="21"/>
        </w:numPr>
        <w:spacing w:before="30" w:after="30" w:line="300" w:lineRule="atLeast"/>
        <w:rPr>
          <w:rFonts w:ascii="Times New Roman" w:eastAsia="Times New Roman" w:hAnsi="Times New Roman" w:cs="Times New Roman"/>
          <w:sz w:val="24"/>
          <w:szCs w:val="24"/>
          <w:lang w:eastAsia="ru-RU"/>
        </w:rPr>
      </w:pPr>
      <w:hyperlink r:id="rId1204" w:tooltip="Категория:Википедия:Нет источников с февраля 2011" w:history="1">
        <w:r w:rsidRPr="003540B1">
          <w:rPr>
            <w:rFonts w:ascii="Times New Roman" w:eastAsia="Times New Roman" w:hAnsi="Times New Roman" w:cs="Times New Roman"/>
            <w:color w:val="0000FF"/>
            <w:sz w:val="24"/>
            <w:szCs w:val="24"/>
            <w:u w:val="single"/>
            <w:lang w:eastAsia="ru-RU"/>
          </w:rPr>
          <w:t>Википедия:Нет источников с февраля 2011</w:t>
        </w:r>
      </w:hyperlink>
    </w:p>
    <w:p w:rsidR="003540B1" w:rsidRPr="003540B1" w:rsidRDefault="003540B1" w:rsidP="003540B1">
      <w:pPr>
        <w:numPr>
          <w:ilvl w:val="0"/>
          <w:numId w:val="21"/>
        </w:numPr>
        <w:spacing w:before="30" w:after="30" w:line="300" w:lineRule="atLeast"/>
        <w:rPr>
          <w:rFonts w:ascii="Times New Roman" w:eastAsia="Times New Roman" w:hAnsi="Times New Roman" w:cs="Times New Roman"/>
          <w:sz w:val="24"/>
          <w:szCs w:val="24"/>
          <w:lang w:eastAsia="ru-RU"/>
        </w:rPr>
      </w:pPr>
      <w:hyperlink r:id="rId1205" w:tooltip="Категория:Википедия:Нет источников с марта 2011" w:history="1">
        <w:r w:rsidRPr="003540B1">
          <w:rPr>
            <w:rFonts w:ascii="Times New Roman" w:eastAsia="Times New Roman" w:hAnsi="Times New Roman" w:cs="Times New Roman"/>
            <w:color w:val="0000FF"/>
            <w:sz w:val="24"/>
            <w:szCs w:val="24"/>
            <w:u w:val="single"/>
            <w:lang w:eastAsia="ru-RU"/>
          </w:rPr>
          <w:t>Википедия:Нет источников с марта 2011</w:t>
        </w:r>
      </w:hyperlink>
    </w:p>
    <w:p w:rsidR="003540B1" w:rsidRPr="003540B1" w:rsidRDefault="003540B1" w:rsidP="003540B1">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540B1">
        <w:rPr>
          <w:rFonts w:ascii="Times New Roman" w:eastAsia="Times New Roman" w:hAnsi="Times New Roman" w:cs="Times New Roman"/>
          <w:b/>
          <w:bCs/>
          <w:sz w:val="20"/>
          <w:szCs w:val="20"/>
          <w:lang w:eastAsia="ru-RU"/>
        </w:rPr>
        <w:t>Личные инструменты</w:t>
      </w:r>
    </w:p>
    <w:p w:rsidR="003540B1" w:rsidRPr="003540B1" w:rsidRDefault="003540B1" w:rsidP="003540B1">
      <w:pPr>
        <w:numPr>
          <w:ilvl w:val="0"/>
          <w:numId w:val="22"/>
        </w:numPr>
        <w:spacing w:before="100" w:beforeAutospacing="1" w:after="100" w:afterAutospacing="1" w:line="240" w:lineRule="auto"/>
        <w:rPr>
          <w:rFonts w:ascii="Times New Roman" w:eastAsia="Times New Roman" w:hAnsi="Times New Roman" w:cs="Times New Roman"/>
          <w:sz w:val="24"/>
          <w:szCs w:val="24"/>
          <w:lang w:eastAsia="ru-RU"/>
        </w:rPr>
      </w:pPr>
      <w:hyperlink r:id="rId1206" w:tooltip="Здесь можно зарегистрироваться в системе, но это необязательно. [o]" w:history="1">
        <w:r w:rsidRPr="003540B1">
          <w:rPr>
            <w:rFonts w:ascii="Times New Roman" w:eastAsia="Times New Roman" w:hAnsi="Times New Roman" w:cs="Times New Roman"/>
            <w:color w:val="0000FF"/>
            <w:sz w:val="24"/>
            <w:szCs w:val="24"/>
            <w:u w:val="single"/>
            <w:lang w:eastAsia="ru-RU"/>
          </w:rPr>
          <w:t>Представиться / зарегистрироваться</w:t>
        </w:r>
      </w:hyperlink>
    </w:p>
    <w:p w:rsidR="003540B1" w:rsidRPr="003540B1" w:rsidRDefault="003540B1" w:rsidP="003540B1">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540B1">
        <w:rPr>
          <w:rFonts w:ascii="Times New Roman" w:eastAsia="Times New Roman" w:hAnsi="Times New Roman" w:cs="Times New Roman"/>
          <w:b/>
          <w:bCs/>
          <w:sz w:val="20"/>
          <w:szCs w:val="20"/>
          <w:lang w:eastAsia="ru-RU"/>
        </w:rPr>
        <w:t>Пространства имён</w:t>
      </w:r>
    </w:p>
    <w:p w:rsidR="003540B1" w:rsidRPr="003540B1" w:rsidRDefault="003540B1" w:rsidP="003540B1">
      <w:pPr>
        <w:numPr>
          <w:ilvl w:val="0"/>
          <w:numId w:val="23"/>
        </w:numPr>
        <w:spacing w:before="100" w:beforeAutospacing="1" w:after="100" w:afterAutospacing="1" w:line="240" w:lineRule="auto"/>
        <w:rPr>
          <w:rFonts w:ascii="Times New Roman" w:eastAsia="Times New Roman" w:hAnsi="Times New Roman" w:cs="Times New Roman"/>
          <w:sz w:val="24"/>
          <w:szCs w:val="24"/>
          <w:lang w:eastAsia="ru-RU"/>
        </w:rPr>
      </w:pPr>
      <w:hyperlink r:id="rId1207" w:tooltip="Содержание статьи [c]" w:history="1">
        <w:r w:rsidRPr="003540B1">
          <w:rPr>
            <w:rFonts w:ascii="Times New Roman" w:eastAsia="Times New Roman" w:hAnsi="Times New Roman" w:cs="Times New Roman"/>
            <w:color w:val="0000FF"/>
            <w:sz w:val="24"/>
            <w:szCs w:val="24"/>
            <w:u w:val="single"/>
            <w:lang w:eastAsia="ru-RU"/>
          </w:rPr>
          <w:t>Статья</w:t>
        </w:r>
      </w:hyperlink>
    </w:p>
    <w:p w:rsidR="003540B1" w:rsidRPr="003540B1" w:rsidRDefault="003540B1" w:rsidP="003540B1">
      <w:pPr>
        <w:numPr>
          <w:ilvl w:val="0"/>
          <w:numId w:val="23"/>
        </w:numPr>
        <w:spacing w:before="100" w:beforeAutospacing="1" w:after="100" w:afterAutospacing="1" w:line="240" w:lineRule="auto"/>
        <w:rPr>
          <w:rFonts w:ascii="Times New Roman" w:eastAsia="Times New Roman" w:hAnsi="Times New Roman" w:cs="Times New Roman"/>
          <w:sz w:val="24"/>
          <w:szCs w:val="24"/>
          <w:lang w:eastAsia="ru-RU"/>
        </w:rPr>
      </w:pPr>
      <w:hyperlink r:id="rId1208" w:tooltip="Обсуждение содержания страницы [t]" w:history="1">
        <w:r w:rsidRPr="003540B1">
          <w:rPr>
            <w:rFonts w:ascii="Times New Roman" w:eastAsia="Times New Roman" w:hAnsi="Times New Roman" w:cs="Times New Roman"/>
            <w:color w:val="0000FF"/>
            <w:sz w:val="24"/>
            <w:szCs w:val="24"/>
            <w:u w:val="single"/>
            <w:lang w:eastAsia="ru-RU"/>
          </w:rPr>
          <w:t>Обсуждение</w:t>
        </w:r>
      </w:hyperlink>
    </w:p>
    <w:p w:rsidR="003540B1" w:rsidRPr="003540B1" w:rsidRDefault="003540B1" w:rsidP="003540B1">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540B1">
        <w:rPr>
          <w:rFonts w:ascii="Times New Roman" w:eastAsia="Times New Roman" w:hAnsi="Times New Roman" w:cs="Times New Roman"/>
          <w:b/>
          <w:bCs/>
          <w:sz w:val="20"/>
          <w:szCs w:val="20"/>
          <w:lang w:eastAsia="ru-RU"/>
        </w:rPr>
        <w:t>Варианты</w:t>
      </w:r>
    </w:p>
    <w:p w:rsidR="003540B1" w:rsidRPr="003540B1" w:rsidRDefault="003540B1" w:rsidP="003540B1">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540B1">
        <w:rPr>
          <w:rFonts w:ascii="Times New Roman" w:eastAsia="Times New Roman" w:hAnsi="Times New Roman" w:cs="Times New Roman"/>
          <w:b/>
          <w:bCs/>
          <w:sz w:val="20"/>
          <w:szCs w:val="20"/>
          <w:lang w:eastAsia="ru-RU"/>
        </w:rPr>
        <w:t>Просмотры</w:t>
      </w:r>
    </w:p>
    <w:p w:rsidR="003540B1" w:rsidRPr="003540B1" w:rsidRDefault="003540B1" w:rsidP="003540B1">
      <w:pPr>
        <w:numPr>
          <w:ilvl w:val="0"/>
          <w:numId w:val="24"/>
        </w:numPr>
        <w:spacing w:before="100" w:beforeAutospacing="1" w:after="100" w:afterAutospacing="1" w:line="240" w:lineRule="auto"/>
        <w:rPr>
          <w:rFonts w:ascii="Times New Roman" w:eastAsia="Times New Roman" w:hAnsi="Times New Roman" w:cs="Times New Roman"/>
          <w:sz w:val="24"/>
          <w:szCs w:val="24"/>
          <w:lang w:eastAsia="ru-RU"/>
        </w:rPr>
      </w:pPr>
      <w:hyperlink r:id="rId1209" w:history="1">
        <w:r w:rsidRPr="003540B1">
          <w:rPr>
            <w:rFonts w:ascii="Times New Roman" w:eastAsia="Times New Roman" w:hAnsi="Times New Roman" w:cs="Times New Roman"/>
            <w:color w:val="0000FF"/>
            <w:sz w:val="24"/>
            <w:szCs w:val="24"/>
            <w:u w:val="single"/>
            <w:lang w:eastAsia="ru-RU"/>
          </w:rPr>
          <w:t>Чтение</w:t>
        </w:r>
      </w:hyperlink>
    </w:p>
    <w:p w:rsidR="003540B1" w:rsidRPr="003540B1" w:rsidRDefault="003540B1" w:rsidP="003540B1">
      <w:pPr>
        <w:numPr>
          <w:ilvl w:val="0"/>
          <w:numId w:val="24"/>
        </w:numPr>
        <w:spacing w:before="100" w:beforeAutospacing="1" w:after="100" w:afterAutospacing="1" w:line="240" w:lineRule="auto"/>
        <w:rPr>
          <w:rFonts w:ascii="Times New Roman" w:eastAsia="Times New Roman" w:hAnsi="Times New Roman" w:cs="Times New Roman"/>
          <w:sz w:val="24"/>
          <w:szCs w:val="24"/>
          <w:lang w:eastAsia="ru-RU"/>
        </w:rPr>
      </w:pPr>
      <w:hyperlink r:id="rId1210" w:tooltip="Эту статью можно изменять. Перед сохранением изменений, пожалуйста, нажмите кнопку предварительного просмотра для визуальной проверки результата [e]" w:history="1">
        <w:r w:rsidRPr="003540B1">
          <w:rPr>
            <w:rFonts w:ascii="Times New Roman" w:eastAsia="Times New Roman" w:hAnsi="Times New Roman" w:cs="Times New Roman"/>
            <w:color w:val="0000FF"/>
            <w:sz w:val="24"/>
            <w:szCs w:val="24"/>
            <w:u w:val="single"/>
            <w:lang w:eastAsia="ru-RU"/>
          </w:rPr>
          <w:t>Правка</w:t>
        </w:r>
      </w:hyperlink>
    </w:p>
    <w:p w:rsidR="003540B1" w:rsidRPr="003540B1" w:rsidRDefault="003540B1" w:rsidP="003540B1">
      <w:pPr>
        <w:numPr>
          <w:ilvl w:val="0"/>
          <w:numId w:val="24"/>
        </w:numPr>
        <w:spacing w:before="100" w:beforeAutospacing="1" w:after="100" w:afterAutospacing="1" w:line="240" w:lineRule="auto"/>
        <w:rPr>
          <w:rFonts w:ascii="Times New Roman" w:eastAsia="Times New Roman" w:hAnsi="Times New Roman" w:cs="Times New Roman"/>
          <w:sz w:val="24"/>
          <w:szCs w:val="24"/>
          <w:lang w:eastAsia="ru-RU"/>
        </w:rPr>
      </w:pPr>
      <w:hyperlink r:id="rId1211" w:tooltip="Журнал изменений страницы [h]" w:history="1">
        <w:r w:rsidRPr="003540B1">
          <w:rPr>
            <w:rFonts w:ascii="Times New Roman" w:eastAsia="Times New Roman" w:hAnsi="Times New Roman" w:cs="Times New Roman"/>
            <w:color w:val="0000FF"/>
            <w:sz w:val="24"/>
            <w:szCs w:val="24"/>
            <w:u w:val="single"/>
            <w:lang w:eastAsia="ru-RU"/>
          </w:rPr>
          <w:t>История</w:t>
        </w:r>
      </w:hyperlink>
    </w:p>
    <w:p w:rsidR="003540B1" w:rsidRPr="003540B1" w:rsidRDefault="003540B1" w:rsidP="003540B1">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540B1">
        <w:rPr>
          <w:rFonts w:ascii="Times New Roman" w:eastAsia="Times New Roman" w:hAnsi="Times New Roman" w:cs="Times New Roman"/>
          <w:b/>
          <w:bCs/>
          <w:sz w:val="20"/>
          <w:szCs w:val="20"/>
          <w:lang w:eastAsia="ru-RU"/>
        </w:rPr>
        <w:t>Действия</w:t>
      </w:r>
    </w:p>
    <w:p w:rsidR="003540B1" w:rsidRPr="003540B1" w:rsidRDefault="003540B1" w:rsidP="003540B1">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540B1">
        <w:rPr>
          <w:rFonts w:ascii="Times New Roman" w:eastAsia="Times New Roman" w:hAnsi="Times New Roman" w:cs="Times New Roman"/>
          <w:b/>
          <w:bCs/>
          <w:sz w:val="20"/>
          <w:szCs w:val="20"/>
          <w:lang w:eastAsia="ru-RU"/>
        </w:rPr>
        <w:t>Поиск</w:t>
      </w:r>
    </w:p>
    <w:p w:rsidR="003540B1" w:rsidRPr="003540B1" w:rsidRDefault="003540B1" w:rsidP="003540B1">
      <w:pPr>
        <w:pBdr>
          <w:bottom w:val="single" w:sz="6" w:space="1" w:color="auto"/>
        </w:pBdr>
        <w:spacing w:after="0" w:line="240" w:lineRule="auto"/>
        <w:jc w:val="center"/>
        <w:rPr>
          <w:rFonts w:ascii="Arial" w:eastAsiaTheme="minorEastAsia" w:hAnsi="Arial" w:cs="Arial"/>
          <w:vanish/>
          <w:sz w:val="16"/>
          <w:szCs w:val="16"/>
          <w:lang w:eastAsia="ru-RU"/>
        </w:rPr>
      </w:pPr>
      <w:r w:rsidRPr="003540B1">
        <w:rPr>
          <w:rFonts w:ascii="Arial" w:eastAsiaTheme="minorEastAsia" w:hAnsi="Arial" w:cs="Arial"/>
          <w:vanish/>
          <w:sz w:val="16"/>
          <w:szCs w:val="16"/>
          <w:lang w:eastAsia="ru-RU"/>
        </w:rPr>
        <w:t>Начало формы</w:t>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in;height:18.15pt" o:ole="">
            <v:imagedata r:id="rId1212" o:title=""/>
          </v:shape>
          <w:control r:id="rId1213" w:name="DefaultOcxName" w:shapeid="_x0000_i1044"/>
        </w:object>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object w:dxaOrig="1440" w:dyaOrig="1440">
          <v:shape id="_x0000_i1043" type="#_x0000_t75" style="width:1in;height:18.15pt" o:ole="">
            <v:imagedata r:id="rId1214" o:title=""/>
          </v:shape>
          <w:control r:id="rId1215" w:name="DefaultOcxName1" w:shapeid="_x0000_i1043"/>
        </w:object>
      </w:r>
      <w:r w:rsidRPr="003540B1">
        <w:rPr>
          <w:rFonts w:ascii="Times New Roman" w:eastAsia="Times New Roman" w:hAnsi="Times New Roman" w:cs="Times New Roman"/>
          <w:noProof/>
          <w:sz w:val="24"/>
          <w:szCs w:val="24"/>
          <w:lang w:eastAsia="ru-RU"/>
        </w:rPr>
        <w:drawing>
          <wp:inline distT="0" distB="0" distL="0" distR="0" wp14:anchorId="4FBF84EC" wp14:editId="015B35D8">
            <wp:extent cx="114300" cy="123825"/>
            <wp:effectExtent l="0" t="0" r="0" b="9525"/>
            <wp:docPr id="15" name="Рисунок 15" descr="Най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Найти"/>
                    <pic:cNvPicPr>
                      <a:picLocks noChangeAspect="1" noChangeArrowheads="1"/>
                    </pic:cNvPicPr>
                  </pic:nvPicPr>
                  <pic:blipFill>
                    <a:blip r:embed="rId1216">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p>
    <w:p w:rsidR="003540B1" w:rsidRPr="003540B1" w:rsidRDefault="003540B1" w:rsidP="003540B1">
      <w:pPr>
        <w:pBdr>
          <w:top w:val="single" w:sz="6" w:space="1" w:color="auto"/>
        </w:pBdr>
        <w:spacing w:after="0" w:line="240" w:lineRule="auto"/>
        <w:jc w:val="center"/>
        <w:rPr>
          <w:rFonts w:ascii="Arial" w:eastAsiaTheme="minorEastAsia" w:hAnsi="Arial" w:cs="Arial"/>
          <w:vanish/>
          <w:sz w:val="16"/>
          <w:szCs w:val="16"/>
          <w:lang w:eastAsia="ru-RU"/>
        </w:rPr>
      </w:pPr>
      <w:r w:rsidRPr="003540B1">
        <w:rPr>
          <w:rFonts w:ascii="Arial" w:eastAsiaTheme="minorEastAsia" w:hAnsi="Arial" w:cs="Arial"/>
          <w:vanish/>
          <w:sz w:val="16"/>
          <w:szCs w:val="16"/>
          <w:lang w:eastAsia="ru-RU"/>
        </w:rPr>
        <w:t>Конец формы</w:t>
      </w:r>
    </w:p>
    <w:p w:rsidR="003540B1" w:rsidRPr="003540B1" w:rsidRDefault="003540B1" w:rsidP="003540B1">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540B1">
        <w:rPr>
          <w:rFonts w:ascii="Times New Roman" w:eastAsia="Times New Roman" w:hAnsi="Times New Roman" w:cs="Times New Roman"/>
          <w:b/>
          <w:bCs/>
          <w:sz w:val="20"/>
          <w:szCs w:val="20"/>
          <w:lang w:eastAsia="ru-RU"/>
        </w:rPr>
        <w:t>Навигация</w:t>
      </w:r>
    </w:p>
    <w:p w:rsidR="003540B1" w:rsidRPr="003540B1" w:rsidRDefault="003540B1" w:rsidP="003540B1">
      <w:pPr>
        <w:numPr>
          <w:ilvl w:val="0"/>
          <w:numId w:val="25"/>
        </w:numPr>
        <w:spacing w:before="100" w:beforeAutospacing="1" w:after="100" w:afterAutospacing="1" w:line="240" w:lineRule="auto"/>
        <w:rPr>
          <w:rFonts w:ascii="Times New Roman" w:eastAsia="Times New Roman" w:hAnsi="Times New Roman" w:cs="Times New Roman"/>
          <w:sz w:val="24"/>
          <w:szCs w:val="24"/>
          <w:lang w:eastAsia="ru-RU"/>
        </w:rPr>
      </w:pPr>
      <w:hyperlink r:id="rId1217" w:tooltip="Перейти на заглавную страницу [z]" w:history="1">
        <w:r w:rsidRPr="003540B1">
          <w:rPr>
            <w:rFonts w:ascii="Times New Roman" w:eastAsia="Times New Roman" w:hAnsi="Times New Roman" w:cs="Times New Roman"/>
            <w:color w:val="0000FF"/>
            <w:sz w:val="24"/>
            <w:szCs w:val="24"/>
            <w:u w:val="single"/>
            <w:lang w:eastAsia="ru-RU"/>
          </w:rPr>
          <w:t>Заглавная страница</w:t>
        </w:r>
      </w:hyperlink>
    </w:p>
    <w:p w:rsidR="003540B1" w:rsidRPr="003540B1" w:rsidRDefault="003540B1" w:rsidP="003540B1">
      <w:pPr>
        <w:numPr>
          <w:ilvl w:val="0"/>
          <w:numId w:val="25"/>
        </w:numPr>
        <w:spacing w:before="100" w:beforeAutospacing="1" w:after="100" w:afterAutospacing="1" w:line="240" w:lineRule="auto"/>
        <w:rPr>
          <w:rFonts w:ascii="Times New Roman" w:eastAsia="Times New Roman" w:hAnsi="Times New Roman" w:cs="Times New Roman"/>
          <w:sz w:val="24"/>
          <w:szCs w:val="24"/>
          <w:lang w:eastAsia="ru-RU"/>
        </w:rPr>
      </w:pPr>
      <w:hyperlink r:id="rId1218" w:tooltip="Поиск по категориям" w:history="1">
        <w:r w:rsidRPr="003540B1">
          <w:rPr>
            <w:rFonts w:ascii="Times New Roman" w:eastAsia="Times New Roman" w:hAnsi="Times New Roman" w:cs="Times New Roman"/>
            <w:color w:val="0000FF"/>
            <w:sz w:val="24"/>
            <w:szCs w:val="24"/>
            <w:u w:val="single"/>
            <w:lang w:eastAsia="ru-RU"/>
          </w:rPr>
          <w:t>Рубрикация</w:t>
        </w:r>
      </w:hyperlink>
    </w:p>
    <w:p w:rsidR="003540B1" w:rsidRPr="003540B1" w:rsidRDefault="003540B1" w:rsidP="003540B1">
      <w:pPr>
        <w:numPr>
          <w:ilvl w:val="0"/>
          <w:numId w:val="25"/>
        </w:numPr>
        <w:spacing w:before="100" w:beforeAutospacing="1" w:after="100" w:afterAutospacing="1" w:line="240" w:lineRule="auto"/>
        <w:rPr>
          <w:rFonts w:ascii="Times New Roman" w:eastAsia="Times New Roman" w:hAnsi="Times New Roman" w:cs="Times New Roman"/>
          <w:sz w:val="24"/>
          <w:szCs w:val="24"/>
          <w:lang w:eastAsia="ru-RU"/>
        </w:rPr>
      </w:pPr>
      <w:hyperlink r:id="rId1219" w:tooltip="Поиск по двум первым буквам" w:history="1">
        <w:r w:rsidRPr="003540B1">
          <w:rPr>
            <w:rFonts w:ascii="Times New Roman" w:eastAsia="Times New Roman" w:hAnsi="Times New Roman" w:cs="Times New Roman"/>
            <w:color w:val="0000FF"/>
            <w:sz w:val="24"/>
            <w:szCs w:val="24"/>
            <w:u w:val="single"/>
            <w:lang w:eastAsia="ru-RU"/>
          </w:rPr>
          <w:t>Указатель А — Я</w:t>
        </w:r>
      </w:hyperlink>
    </w:p>
    <w:p w:rsidR="003540B1" w:rsidRPr="003540B1" w:rsidRDefault="003540B1" w:rsidP="003540B1">
      <w:pPr>
        <w:numPr>
          <w:ilvl w:val="0"/>
          <w:numId w:val="25"/>
        </w:numPr>
        <w:spacing w:before="100" w:beforeAutospacing="1" w:after="100" w:afterAutospacing="1" w:line="240" w:lineRule="auto"/>
        <w:rPr>
          <w:rFonts w:ascii="Times New Roman" w:eastAsia="Times New Roman" w:hAnsi="Times New Roman" w:cs="Times New Roman"/>
          <w:sz w:val="24"/>
          <w:szCs w:val="24"/>
          <w:lang w:eastAsia="ru-RU"/>
        </w:rPr>
      </w:pPr>
      <w:hyperlink r:id="rId1220" w:tooltip="Статьи, считающиеся лучшими статьями проекта" w:history="1">
        <w:r w:rsidRPr="003540B1">
          <w:rPr>
            <w:rFonts w:ascii="Times New Roman" w:eastAsia="Times New Roman" w:hAnsi="Times New Roman" w:cs="Times New Roman"/>
            <w:color w:val="0000FF"/>
            <w:sz w:val="24"/>
            <w:szCs w:val="24"/>
            <w:u w:val="single"/>
            <w:lang w:eastAsia="ru-RU"/>
          </w:rPr>
          <w:t>Избранные статьи</w:t>
        </w:r>
      </w:hyperlink>
    </w:p>
    <w:p w:rsidR="003540B1" w:rsidRPr="003540B1" w:rsidRDefault="003540B1" w:rsidP="003540B1">
      <w:pPr>
        <w:numPr>
          <w:ilvl w:val="0"/>
          <w:numId w:val="25"/>
        </w:numPr>
        <w:spacing w:before="100" w:beforeAutospacing="1" w:after="100" w:afterAutospacing="1" w:line="240" w:lineRule="auto"/>
        <w:rPr>
          <w:rFonts w:ascii="Times New Roman" w:eastAsia="Times New Roman" w:hAnsi="Times New Roman" w:cs="Times New Roman"/>
          <w:sz w:val="24"/>
          <w:szCs w:val="24"/>
          <w:lang w:eastAsia="ru-RU"/>
        </w:rPr>
      </w:pPr>
      <w:hyperlink r:id="rId1221" w:tooltip="Посмотреть случайную страницу [x]" w:history="1">
        <w:r w:rsidRPr="003540B1">
          <w:rPr>
            <w:rFonts w:ascii="Times New Roman" w:eastAsia="Times New Roman" w:hAnsi="Times New Roman" w:cs="Times New Roman"/>
            <w:color w:val="0000FF"/>
            <w:sz w:val="24"/>
            <w:szCs w:val="24"/>
            <w:u w:val="single"/>
            <w:lang w:eastAsia="ru-RU"/>
          </w:rPr>
          <w:t>Случайная статья</w:t>
        </w:r>
      </w:hyperlink>
    </w:p>
    <w:p w:rsidR="003540B1" w:rsidRPr="003540B1" w:rsidRDefault="003540B1" w:rsidP="003540B1">
      <w:pPr>
        <w:numPr>
          <w:ilvl w:val="0"/>
          <w:numId w:val="25"/>
        </w:numPr>
        <w:spacing w:before="100" w:beforeAutospacing="1" w:after="100" w:afterAutospacing="1" w:line="240" w:lineRule="auto"/>
        <w:rPr>
          <w:rFonts w:ascii="Times New Roman" w:eastAsia="Times New Roman" w:hAnsi="Times New Roman" w:cs="Times New Roman"/>
          <w:sz w:val="24"/>
          <w:szCs w:val="24"/>
          <w:lang w:eastAsia="ru-RU"/>
        </w:rPr>
      </w:pPr>
      <w:hyperlink r:id="rId1222" w:tooltip="Статьи о текущих событиях в мире" w:history="1">
        <w:r w:rsidRPr="003540B1">
          <w:rPr>
            <w:rFonts w:ascii="Times New Roman" w:eastAsia="Times New Roman" w:hAnsi="Times New Roman" w:cs="Times New Roman"/>
            <w:color w:val="0000FF"/>
            <w:sz w:val="24"/>
            <w:szCs w:val="24"/>
            <w:u w:val="single"/>
            <w:lang w:eastAsia="ru-RU"/>
          </w:rPr>
          <w:t>Текущие события</w:t>
        </w:r>
      </w:hyperlink>
    </w:p>
    <w:p w:rsidR="003540B1" w:rsidRPr="003540B1" w:rsidRDefault="003540B1" w:rsidP="003540B1">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540B1">
        <w:rPr>
          <w:rFonts w:ascii="Times New Roman" w:eastAsia="Times New Roman" w:hAnsi="Times New Roman" w:cs="Times New Roman"/>
          <w:b/>
          <w:bCs/>
          <w:sz w:val="20"/>
          <w:szCs w:val="20"/>
          <w:lang w:eastAsia="ru-RU"/>
        </w:rPr>
        <w:t>Участие</w:t>
      </w:r>
    </w:p>
    <w:p w:rsidR="003540B1" w:rsidRPr="003540B1" w:rsidRDefault="003540B1" w:rsidP="003540B1">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hyperlink r:id="rId1223" w:tooltip="Сообщить об ошибке в этой статье" w:history="1">
        <w:r w:rsidRPr="003540B1">
          <w:rPr>
            <w:rFonts w:ascii="Times New Roman" w:eastAsia="Times New Roman" w:hAnsi="Times New Roman" w:cs="Times New Roman"/>
            <w:color w:val="0000FF"/>
            <w:sz w:val="24"/>
            <w:szCs w:val="24"/>
            <w:u w:val="single"/>
            <w:lang w:eastAsia="ru-RU"/>
          </w:rPr>
          <w:t>Сообщить об ошибке</w:t>
        </w:r>
      </w:hyperlink>
    </w:p>
    <w:p w:rsidR="003540B1" w:rsidRPr="003540B1" w:rsidRDefault="003540B1" w:rsidP="003540B1">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hyperlink r:id="rId1224" w:tooltip="О проекте, о том, что вы можете сделать, где что находится" w:history="1">
        <w:r w:rsidRPr="003540B1">
          <w:rPr>
            <w:rFonts w:ascii="Times New Roman" w:eastAsia="Times New Roman" w:hAnsi="Times New Roman" w:cs="Times New Roman"/>
            <w:color w:val="0000FF"/>
            <w:sz w:val="24"/>
            <w:szCs w:val="24"/>
            <w:u w:val="single"/>
            <w:lang w:eastAsia="ru-RU"/>
          </w:rPr>
          <w:t>Портал сообщества</w:t>
        </w:r>
      </w:hyperlink>
    </w:p>
    <w:p w:rsidR="003540B1" w:rsidRPr="003540B1" w:rsidRDefault="003540B1" w:rsidP="003540B1">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hyperlink r:id="rId1225" w:tooltip="Форум участников Википедии" w:history="1">
        <w:r w:rsidRPr="003540B1">
          <w:rPr>
            <w:rFonts w:ascii="Times New Roman" w:eastAsia="Times New Roman" w:hAnsi="Times New Roman" w:cs="Times New Roman"/>
            <w:color w:val="0000FF"/>
            <w:sz w:val="24"/>
            <w:szCs w:val="24"/>
            <w:u w:val="single"/>
            <w:lang w:eastAsia="ru-RU"/>
          </w:rPr>
          <w:t>Форум</w:t>
        </w:r>
      </w:hyperlink>
    </w:p>
    <w:p w:rsidR="003540B1" w:rsidRPr="003540B1" w:rsidRDefault="003540B1" w:rsidP="003540B1">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hyperlink r:id="rId1226" w:tooltip="Список последних изменений [r]" w:history="1">
        <w:r w:rsidRPr="003540B1">
          <w:rPr>
            <w:rFonts w:ascii="Times New Roman" w:eastAsia="Times New Roman" w:hAnsi="Times New Roman" w:cs="Times New Roman"/>
            <w:color w:val="0000FF"/>
            <w:sz w:val="24"/>
            <w:szCs w:val="24"/>
            <w:u w:val="single"/>
            <w:lang w:eastAsia="ru-RU"/>
          </w:rPr>
          <w:t>Свежие правки</w:t>
        </w:r>
      </w:hyperlink>
    </w:p>
    <w:p w:rsidR="003540B1" w:rsidRPr="003540B1" w:rsidRDefault="003540B1" w:rsidP="003540B1">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hyperlink r:id="rId1227" w:tooltip="Список недавно созданных страниц" w:history="1">
        <w:r w:rsidRPr="003540B1">
          <w:rPr>
            <w:rFonts w:ascii="Times New Roman" w:eastAsia="Times New Roman" w:hAnsi="Times New Roman" w:cs="Times New Roman"/>
            <w:color w:val="0000FF"/>
            <w:sz w:val="24"/>
            <w:szCs w:val="24"/>
            <w:u w:val="single"/>
            <w:lang w:eastAsia="ru-RU"/>
          </w:rPr>
          <w:t>Новые страницы</w:t>
        </w:r>
      </w:hyperlink>
    </w:p>
    <w:p w:rsidR="003540B1" w:rsidRPr="003540B1" w:rsidRDefault="003540B1" w:rsidP="003540B1">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hyperlink r:id="rId1228" w:tooltip="Справочник по проекту «Википедия»" w:history="1">
        <w:r w:rsidRPr="003540B1">
          <w:rPr>
            <w:rFonts w:ascii="Times New Roman" w:eastAsia="Times New Roman" w:hAnsi="Times New Roman" w:cs="Times New Roman"/>
            <w:color w:val="0000FF"/>
            <w:sz w:val="24"/>
            <w:szCs w:val="24"/>
            <w:u w:val="single"/>
            <w:lang w:eastAsia="ru-RU"/>
          </w:rPr>
          <w:t>Справка</w:t>
        </w:r>
      </w:hyperlink>
    </w:p>
    <w:p w:rsidR="003540B1" w:rsidRPr="003540B1" w:rsidRDefault="003540B1" w:rsidP="003540B1">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hyperlink r:id="rId1229" w:tooltip="Поддержите нас" w:history="1">
        <w:r w:rsidRPr="003540B1">
          <w:rPr>
            <w:rFonts w:ascii="Times New Roman" w:eastAsia="Times New Roman" w:hAnsi="Times New Roman" w:cs="Times New Roman"/>
            <w:color w:val="0000FF"/>
            <w:sz w:val="24"/>
            <w:szCs w:val="24"/>
            <w:u w:val="single"/>
            <w:lang w:eastAsia="ru-RU"/>
          </w:rPr>
          <w:t>Пожертвования</w:t>
        </w:r>
      </w:hyperlink>
    </w:p>
    <w:p w:rsidR="003540B1" w:rsidRPr="003540B1" w:rsidRDefault="003540B1" w:rsidP="003540B1">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540B1">
        <w:rPr>
          <w:rFonts w:ascii="Times New Roman" w:eastAsia="Times New Roman" w:hAnsi="Times New Roman" w:cs="Times New Roman"/>
          <w:b/>
          <w:bCs/>
          <w:sz w:val="20"/>
          <w:szCs w:val="20"/>
          <w:lang w:eastAsia="ru-RU"/>
        </w:rPr>
        <w:t>Печать/экспорт</w:t>
      </w:r>
    </w:p>
    <w:p w:rsidR="003540B1" w:rsidRPr="003540B1" w:rsidRDefault="003540B1" w:rsidP="003540B1">
      <w:pPr>
        <w:numPr>
          <w:ilvl w:val="0"/>
          <w:numId w:val="27"/>
        </w:numPr>
        <w:spacing w:before="100" w:beforeAutospacing="1" w:after="100" w:afterAutospacing="1" w:line="240" w:lineRule="auto"/>
        <w:rPr>
          <w:rFonts w:ascii="Times New Roman" w:eastAsia="Times New Roman" w:hAnsi="Times New Roman" w:cs="Times New Roman"/>
          <w:sz w:val="24"/>
          <w:szCs w:val="24"/>
          <w:lang w:eastAsia="ru-RU"/>
        </w:rPr>
      </w:pPr>
      <w:hyperlink r:id="rId1230" w:tooltip="Создать книгу или коллекцию статей" w:history="1">
        <w:r w:rsidRPr="003540B1">
          <w:rPr>
            <w:rFonts w:ascii="Times New Roman" w:eastAsia="Times New Roman" w:hAnsi="Times New Roman" w:cs="Times New Roman"/>
            <w:color w:val="0000FF"/>
            <w:sz w:val="24"/>
            <w:szCs w:val="24"/>
            <w:u w:val="single"/>
            <w:lang w:eastAsia="ru-RU"/>
          </w:rPr>
          <w:t>Создать книгу</w:t>
        </w:r>
      </w:hyperlink>
    </w:p>
    <w:p w:rsidR="003540B1" w:rsidRPr="003540B1" w:rsidRDefault="003540B1" w:rsidP="003540B1">
      <w:pPr>
        <w:numPr>
          <w:ilvl w:val="0"/>
          <w:numId w:val="27"/>
        </w:numPr>
        <w:spacing w:before="100" w:beforeAutospacing="1" w:after="100" w:afterAutospacing="1" w:line="240" w:lineRule="auto"/>
        <w:rPr>
          <w:rFonts w:ascii="Times New Roman" w:eastAsia="Times New Roman" w:hAnsi="Times New Roman" w:cs="Times New Roman"/>
          <w:sz w:val="24"/>
          <w:szCs w:val="24"/>
          <w:lang w:eastAsia="ru-RU"/>
        </w:rPr>
      </w:pPr>
      <w:hyperlink r:id="rId1231" w:tooltip="Скачать PDF-версию этой вики-страницы" w:history="1">
        <w:r w:rsidRPr="003540B1">
          <w:rPr>
            <w:rFonts w:ascii="Times New Roman" w:eastAsia="Times New Roman" w:hAnsi="Times New Roman" w:cs="Times New Roman"/>
            <w:color w:val="0000FF"/>
            <w:sz w:val="24"/>
            <w:szCs w:val="24"/>
            <w:u w:val="single"/>
            <w:lang w:eastAsia="ru-RU"/>
          </w:rPr>
          <w:t>Скачать как PDF</w:t>
        </w:r>
      </w:hyperlink>
    </w:p>
    <w:p w:rsidR="003540B1" w:rsidRPr="003540B1" w:rsidRDefault="003540B1" w:rsidP="003540B1">
      <w:pPr>
        <w:numPr>
          <w:ilvl w:val="0"/>
          <w:numId w:val="27"/>
        </w:numPr>
        <w:spacing w:before="100" w:beforeAutospacing="1" w:after="100" w:afterAutospacing="1" w:line="240" w:lineRule="auto"/>
        <w:rPr>
          <w:rFonts w:ascii="Times New Roman" w:eastAsia="Times New Roman" w:hAnsi="Times New Roman" w:cs="Times New Roman"/>
          <w:sz w:val="24"/>
          <w:szCs w:val="24"/>
          <w:lang w:eastAsia="ru-RU"/>
        </w:rPr>
      </w:pPr>
      <w:hyperlink r:id="rId1232" w:tooltip="Версия этой страницы для печати [p]" w:history="1">
        <w:r w:rsidRPr="003540B1">
          <w:rPr>
            <w:rFonts w:ascii="Times New Roman" w:eastAsia="Times New Roman" w:hAnsi="Times New Roman" w:cs="Times New Roman"/>
            <w:color w:val="0000FF"/>
            <w:sz w:val="24"/>
            <w:szCs w:val="24"/>
            <w:u w:val="single"/>
            <w:lang w:eastAsia="ru-RU"/>
          </w:rPr>
          <w:t>Версия для печати</w:t>
        </w:r>
      </w:hyperlink>
    </w:p>
    <w:p w:rsidR="003540B1" w:rsidRPr="003540B1" w:rsidRDefault="003540B1" w:rsidP="003540B1">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540B1">
        <w:rPr>
          <w:rFonts w:ascii="Times New Roman" w:eastAsia="Times New Roman" w:hAnsi="Times New Roman" w:cs="Times New Roman"/>
          <w:b/>
          <w:bCs/>
          <w:sz w:val="20"/>
          <w:szCs w:val="20"/>
          <w:lang w:eastAsia="ru-RU"/>
        </w:rPr>
        <w:t>Инструменты</w:t>
      </w:r>
    </w:p>
    <w:p w:rsidR="003540B1" w:rsidRPr="003540B1" w:rsidRDefault="003540B1" w:rsidP="003540B1">
      <w:pPr>
        <w:numPr>
          <w:ilvl w:val="0"/>
          <w:numId w:val="28"/>
        </w:numPr>
        <w:spacing w:before="100" w:beforeAutospacing="1" w:after="100" w:afterAutospacing="1" w:line="240" w:lineRule="auto"/>
        <w:rPr>
          <w:rFonts w:ascii="Times New Roman" w:eastAsia="Times New Roman" w:hAnsi="Times New Roman" w:cs="Times New Roman"/>
          <w:sz w:val="24"/>
          <w:szCs w:val="24"/>
          <w:lang w:eastAsia="ru-RU"/>
        </w:rPr>
      </w:pPr>
      <w:hyperlink r:id="rId1233" w:tooltip="Список всех страниц, которые ссылаются на эту страницу [j]" w:history="1">
        <w:r w:rsidRPr="003540B1">
          <w:rPr>
            <w:rFonts w:ascii="Times New Roman" w:eastAsia="Times New Roman" w:hAnsi="Times New Roman" w:cs="Times New Roman"/>
            <w:color w:val="0000FF"/>
            <w:sz w:val="24"/>
            <w:szCs w:val="24"/>
            <w:u w:val="single"/>
            <w:lang w:eastAsia="ru-RU"/>
          </w:rPr>
          <w:t>Ссылки сюда</w:t>
        </w:r>
      </w:hyperlink>
    </w:p>
    <w:p w:rsidR="003540B1" w:rsidRPr="003540B1" w:rsidRDefault="003540B1" w:rsidP="003540B1">
      <w:pPr>
        <w:numPr>
          <w:ilvl w:val="0"/>
          <w:numId w:val="28"/>
        </w:numPr>
        <w:spacing w:before="100" w:beforeAutospacing="1" w:after="100" w:afterAutospacing="1" w:line="240" w:lineRule="auto"/>
        <w:rPr>
          <w:rFonts w:ascii="Times New Roman" w:eastAsia="Times New Roman" w:hAnsi="Times New Roman" w:cs="Times New Roman"/>
          <w:sz w:val="24"/>
          <w:szCs w:val="24"/>
          <w:lang w:eastAsia="ru-RU"/>
        </w:rPr>
      </w:pPr>
      <w:hyperlink r:id="rId1234" w:tooltip="Последние изменения в страницах, на которые ссылается эта страница [k]" w:history="1">
        <w:r w:rsidRPr="003540B1">
          <w:rPr>
            <w:rFonts w:ascii="Times New Roman" w:eastAsia="Times New Roman" w:hAnsi="Times New Roman" w:cs="Times New Roman"/>
            <w:color w:val="0000FF"/>
            <w:sz w:val="24"/>
            <w:szCs w:val="24"/>
            <w:u w:val="single"/>
            <w:lang w:eastAsia="ru-RU"/>
          </w:rPr>
          <w:t>Связанные правки</w:t>
        </w:r>
      </w:hyperlink>
    </w:p>
    <w:p w:rsidR="003540B1" w:rsidRPr="003540B1" w:rsidRDefault="003540B1" w:rsidP="003540B1">
      <w:pPr>
        <w:numPr>
          <w:ilvl w:val="0"/>
          <w:numId w:val="28"/>
        </w:numPr>
        <w:spacing w:before="100" w:beforeAutospacing="1" w:after="100" w:afterAutospacing="1" w:line="240" w:lineRule="auto"/>
        <w:rPr>
          <w:rFonts w:ascii="Times New Roman" w:eastAsia="Times New Roman" w:hAnsi="Times New Roman" w:cs="Times New Roman"/>
          <w:sz w:val="24"/>
          <w:szCs w:val="24"/>
          <w:lang w:eastAsia="ru-RU"/>
        </w:rPr>
      </w:pPr>
      <w:hyperlink r:id="rId1235" w:tooltip="Список служебных страниц [q]" w:history="1">
        <w:r w:rsidRPr="003540B1">
          <w:rPr>
            <w:rFonts w:ascii="Times New Roman" w:eastAsia="Times New Roman" w:hAnsi="Times New Roman" w:cs="Times New Roman"/>
            <w:color w:val="0000FF"/>
            <w:sz w:val="24"/>
            <w:szCs w:val="24"/>
            <w:u w:val="single"/>
            <w:lang w:eastAsia="ru-RU"/>
          </w:rPr>
          <w:t>Спецстраницы</w:t>
        </w:r>
      </w:hyperlink>
    </w:p>
    <w:p w:rsidR="003540B1" w:rsidRPr="003540B1" w:rsidRDefault="003540B1" w:rsidP="003540B1">
      <w:pPr>
        <w:numPr>
          <w:ilvl w:val="0"/>
          <w:numId w:val="28"/>
        </w:numPr>
        <w:spacing w:before="100" w:beforeAutospacing="1" w:after="100" w:afterAutospacing="1" w:line="240" w:lineRule="auto"/>
        <w:rPr>
          <w:rFonts w:ascii="Times New Roman" w:eastAsia="Times New Roman" w:hAnsi="Times New Roman" w:cs="Times New Roman"/>
          <w:sz w:val="24"/>
          <w:szCs w:val="24"/>
          <w:lang w:eastAsia="ru-RU"/>
        </w:rPr>
      </w:pPr>
      <w:hyperlink r:id="rId1236" w:tooltip="Постоянная ссылка на эту версию страницы" w:history="1">
        <w:r w:rsidRPr="003540B1">
          <w:rPr>
            <w:rFonts w:ascii="Times New Roman" w:eastAsia="Times New Roman" w:hAnsi="Times New Roman" w:cs="Times New Roman"/>
            <w:color w:val="0000FF"/>
            <w:sz w:val="24"/>
            <w:szCs w:val="24"/>
            <w:u w:val="single"/>
            <w:lang w:eastAsia="ru-RU"/>
          </w:rPr>
          <w:t>Постоянная ссылка</w:t>
        </w:r>
      </w:hyperlink>
    </w:p>
    <w:p w:rsidR="003540B1" w:rsidRPr="003540B1" w:rsidRDefault="003540B1" w:rsidP="003540B1">
      <w:pPr>
        <w:numPr>
          <w:ilvl w:val="0"/>
          <w:numId w:val="28"/>
        </w:numPr>
        <w:spacing w:before="100" w:beforeAutospacing="1" w:after="100" w:afterAutospacing="1" w:line="240" w:lineRule="auto"/>
        <w:rPr>
          <w:rFonts w:ascii="Times New Roman" w:eastAsia="Times New Roman" w:hAnsi="Times New Roman" w:cs="Times New Roman"/>
          <w:sz w:val="24"/>
          <w:szCs w:val="24"/>
          <w:lang w:eastAsia="ru-RU"/>
        </w:rPr>
      </w:pPr>
      <w:hyperlink r:id="rId1237" w:tooltip="Информация о том, как цитировать эту страницу" w:history="1">
        <w:r w:rsidRPr="003540B1">
          <w:rPr>
            <w:rFonts w:ascii="Times New Roman" w:eastAsia="Times New Roman" w:hAnsi="Times New Roman" w:cs="Times New Roman"/>
            <w:color w:val="0000FF"/>
            <w:sz w:val="24"/>
            <w:szCs w:val="24"/>
            <w:u w:val="single"/>
            <w:lang w:eastAsia="ru-RU"/>
          </w:rPr>
          <w:t>Цитировать страницу</w:t>
        </w:r>
      </w:hyperlink>
    </w:p>
    <w:p w:rsidR="003540B1" w:rsidRPr="003540B1" w:rsidRDefault="003540B1" w:rsidP="003540B1">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3540B1">
        <w:rPr>
          <w:rFonts w:ascii="Times New Roman" w:eastAsia="Times New Roman" w:hAnsi="Times New Roman" w:cs="Times New Roman"/>
          <w:b/>
          <w:bCs/>
          <w:sz w:val="20"/>
          <w:szCs w:val="20"/>
          <w:lang w:eastAsia="ru-RU"/>
        </w:rPr>
        <w:t>На других языках</w:t>
      </w:r>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38" w:history="1">
        <w:r w:rsidRPr="003540B1">
          <w:rPr>
            <w:rFonts w:ascii="Times New Roman" w:eastAsia="Times New Roman" w:hAnsi="Times New Roman" w:cs="Times New Roman"/>
            <w:color w:val="0000FF"/>
            <w:sz w:val="24"/>
            <w:szCs w:val="24"/>
            <w:u w:val="single"/>
            <w:lang w:eastAsia="ru-RU"/>
          </w:rPr>
          <w:t>Afrikaans</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39" w:history="1">
        <w:r w:rsidRPr="003540B1">
          <w:rPr>
            <w:rFonts w:ascii="Arial" w:eastAsia="Times New Roman" w:hAnsi="Arial" w:cs="Arial"/>
            <w:color w:val="0000FF"/>
            <w:sz w:val="24"/>
            <w:szCs w:val="24"/>
            <w:u w:val="single"/>
            <w:lang w:eastAsia="ru-RU"/>
          </w:rPr>
          <w:t>العربية</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40" w:history="1">
        <w:r w:rsidRPr="003540B1">
          <w:rPr>
            <w:rFonts w:ascii="Times New Roman" w:eastAsia="Times New Roman" w:hAnsi="Times New Roman" w:cs="Times New Roman"/>
            <w:color w:val="0000FF"/>
            <w:sz w:val="24"/>
            <w:szCs w:val="24"/>
            <w:u w:val="single"/>
            <w:lang w:eastAsia="ru-RU"/>
          </w:rPr>
          <w:t>Català</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41" w:history="1">
        <w:r w:rsidRPr="003540B1">
          <w:rPr>
            <w:rFonts w:ascii="Times New Roman" w:eastAsia="Times New Roman" w:hAnsi="Times New Roman" w:cs="Times New Roman"/>
            <w:color w:val="0000FF"/>
            <w:sz w:val="24"/>
            <w:szCs w:val="24"/>
            <w:u w:val="single"/>
            <w:lang w:eastAsia="ru-RU"/>
          </w:rPr>
          <w:t>Česky</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42" w:history="1">
        <w:r w:rsidRPr="003540B1">
          <w:rPr>
            <w:rFonts w:ascii="Times New Roman" w:eastAsia="Times New Roman" w:hAnsi="Times New Roman" w:cs="Times New Roman"/>
            <w:color w:val="0000FF"/>
            <w:sz w:val="24"/>
            <w:szCs w:val="24"/>
            <w:u w:val="single"/>
            <w:lang w:eastAsia="ru-RU"/>
          </w:rPr>
          <w:t>Dansk</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43" w:history="1">
        <w:r w:rsidRPr="003540B1">
          <w:rPr>
            <w:rFonts w:ascii="Times New Roman" w:eastAsia="Times New Roman" w:hAnsi="Times New Roman" w:cs="Times New Roman"/>
            <w:color w:val="0000FF"/>
            <w:sz w:val="24"/>
            <w:szCs w:val="24"/>
            <w:u w:val="single"/>
            <w:lang w:eastAsia="ru-RU"/>
          </w:rPr>
          <w:t>Deutsch</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44" w:history="1">
        <w:r w:rsidRPr="003540B1">
          <w:rPr>
            <w:rFonts w:ascii="Times New Roman" w:eastAsia="Times New Roman" w:hAnsi="Times New Roman" w:cs="Times New Roman"/>
            <w:color w:val="0000FF"/>
            <w:sz w:val="24"/>
            <w:szCs w:val="24"/>
            <w:u w:val="single"/>
            <w:lang w:eastAsia="ru-RU"/>
          </w:rPr>
          <w:t>English</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45" w:history="1">
        <w:r w:rsidRPr="003540B1">
          <w:rPr>
            <w:rFonts w:ascii="Times New Roman" w:eastAsia="Times New Roman" w:hAnsi="Times New Roman" w:cs="Times New Roman"/>
            <w:color w:val="0000FF"/>
            <w:sz w:val="24"/>
            <w:szCs w:val="24"/>
            <w:u w:val="single"/>
            <w:lang w:eastAsia="ru-RU"/>
          </w:rPr>
          <w:t>Español</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46" w:history="1">
        <w:r w:rsidRPr="003540B1">
          <w:rPr>
            <w:rFonts w:ascii="Arial" w:eastAsia="Times New Roman" w:hAnsi="Arial" w:cs="Arial"/>
            <w:color w:val="0000FF"/>
            <w:sz w:val="24"/>
            <w:szCs w:val="24"/>
            <w:u w:val="single"/>
            <w:lang w:eastAsia="ru-RU"/>
          </w:rPr>
          <w:t>فارسی</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47" w:history="1">
        <w:r w:rsidRPr="003540B1">
          <w:rPr>
            <w:rFonts w:ascii="Times New Roman" w:eastAsia="Times New Roman" w:hAnsi="Times New Roman" w:cs="Times New Roman"/>
            <w:color w:val="0000FF"/>
            <w:sz w:val="24"/>
            <w:szCs w:val="24"/>
            <w:u w:val="single"/>
            <w:lang w:eastAsia="ru-RU"/>
          </w:rPr>
          <w:t>Suomi</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48" w:history="1">
        <w:r w:rsidRPr="003540B1">
          <w:rPr>
            <w:rFonts w:ascii="Times New Roman" w:eastAsia="Times New Roman" w:hAnsi="Times New Roman" w:cs="Times New Roman"/>
            <w:color w:val="0000FF"/>
            <w:sz w:val="24"/>
            <w:szCs w:val="24"/>
            <w:u w:val="single"/>
            <w:lang w:eastAsia="ru-RU"/>
          </w:rPr>
          <w:t>Français</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49" w:history="1">
        <w:r w:rsidRPr="003540B1">
          <w:rPr>
            <w:rFonts w:ascii="Times New Roman" w:eastAsia="Times New Roman" w:hAnsi="Times New Roman" w:cs="Times New Roman"/>
            <w:color w:val="0000FF"/>
            <w:sz w:val="24"/>
            <w:szCs w:val="24"/>
            <w:u w:val="single"/>
            <w:lang w:eastAsia="ru-RU"/>
          </w:rPr>
          <w:t>Galego</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50" w:history="1">
        <w:r w:rsidRPr="003540B1">
          <w:rPr>
            <w:rFonts w:ascii="Times New Roman" w:eastAsia="Times New Roman" w:hAnsi="Times New Roman" w:cs="Times New Roman"/>
            <w:color w:val="0000FF"/>
            <w:sz w:val="24"/>
            <w:szCs w:val="24"/>
            <w:u w:val="single"/>
            <w:lang w:eastAsia="ru-RU"/>
          </w:rPr>
          <w:t>עברית</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51" w:history="1">
        <w:r w:rsidRPr="003540B1">
          <w:rPr>
            <w:rFonts w:ascii="Times New Roman" w:eastAsia="Times New Roman" w:hAnsi="Times New Roman" w:cs="Times New Roman"/>
            <w:color w:val="0000FF"/>
            <w:sz w:val="24"/>
            <w:szCs w:val="24"/>
            <w:u w:val="single"/>
            <w:lang w:eastAsia="ru-RU"/>
          </w:rPr>
          <w:t>Bahasa Indonesia</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52" w:history="1">
        <w:r w:rsidRPr="003540B1">
          <w:rPr>
            <w:rFonts w:ascii="Times New Roman" w:eastAsia="Times New Roman" w:hAnsi="Times New Roman" w:cs="Times New Roman"/>
            <w:color w:val="0000FF"/>
            <w:sz w:val="24"/>
            <w:szCs w:val="24"/>
            <w:u w:val="single"/>
            <w:lang w:eastAsia="ru-RU"/>
          </w:rPr>
          <w:t>Italiano</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53" w:history="1">
        <w:r w:rsidRPr="003540B1">
          <w:rPr>
            <w:rFonts w:ascii="MS Gothic" w:eastAsia="MS Gothic" w:hAnsi="MS Gothic" w:cs="MS Gothic"/>
            <w:color w:val="0000FF"/>
            <w:sz w:val="24"/>
            <w:szCs w:val="24"/>
            <w:u w:val="single"/>
            <w:lang w:eastAsia="ru-RU"/>
          </w:rPr>
          <w:t>日本語</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54" w:history="1">
        <w:r w:rsidRPr="003540B1">
          <w:rPr>
            <w:rFonts w:ascii="Times New Roman" w:eastAsia="Times New Roman" w:hAnsi="Times New Roman" w:cs="Times New Roman"/>
            <w:color w:val="0000FF"/>
            <w:sz w:val="24"/>
            <w:szCs w:val="24"/>
            <w:u w:val="single"/>
            <w:lang w:eastAsia="ru-RU"/>
          </w:rPr>
          <w:t>Qaraqalpaqsha</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55" w:history="1">
        <w:r w:rsidRPr="003540B1">
          <w:rPr>
            <w:rFonts w:ascii="Times New Roman" w:eastAsia="Times New Roman" w:hAnsi="Times New Roman" w:cs="Times New Roman"/>
            <w:color w:val="0000FF"/>
            <w:sz w:val="24"/>
            <w:szCs w:val="24"/>
            <w:u w:val="single"/>
            <w:lang w:eastAsia="ru-RU"/>
          </w:rPr>
          <w:t>Қазақша</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56" w:history="1">
        <w:r w:rsidRPr="003540B1">
          <w:rPr>
            <w:rFonts w:ascii="Malgun Gothic" w:eastAsia="Malgun Gothic" w:hAnsi="Malgun Gothic" w:cs="Malgun Gothic"/>
            <w:color w:val="0000FF"/>
            <w:sz w:val="24"/>
            <w:szCs w:val="24"/>
            <w:u w:val="single"/>
            <w:lang w:eastAsia="ru-RU"/>
          </w:rPr>
          <w:t>한국어</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57" w:history="1">
        <w:r w:rsidRPr="003540B1">
          <w:rPr>
            <w:rFonts w:ascii="Nirmala UI" w:eastAsia="Times New Roman" w:hAnsi="Nirmala UI" w:cs="Nirmala UI"/>
            <w:color w:val="0000FF"/>
            <w:sz w:val="24"/>
            <w:szCs w:val="24"/>
            <w:u w:val="single"/>
            <w:lang w:eastAsia="ru-RU"/>
          </w:rPr>
          <w:t>मराठी</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58" w:history="1">
        <w:r w:rsidRPr="003540B1">
          <w:rPr>
            <w:rFonts w:ascii="Times New Roman" w:eastAsia="Times New Roman" w:hAnsi="Times New Roman" w:cs="Times New Roman"/>
            <w:color w:val="0000FF"/>
            <w:sz w:val="24"/>
            <w:szCs w:val="24"/>
            <w:u w:val="single"/>
            <w:lang w:eastAsia="ru-RU"/>
          </w:rPr>
          <w:t>Nederlands</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59" w:history="1">
        <w:dir w:val="ltr">
          <w:r w:rsidRPr="003540B1">
            <w:rPr>
              <w:rFonts w:ascii="Times New Roman" w:eastAsia="Times New Roman" w:hAnsi="Times New Roman" w:cs="Times New Roman"/>
              <w:color w:val="0000FF"/>
              <w:sz w:val="24"/>
              <w:szCs w:val="24"/>
              <w:u w:val="single"/>
              <w:lang w:eastAsia="ru-RU"/>
            </w:rPr>
            <w:t>Norsk (bokmål)</w:t>
          </w:r>
          <w:r w:rsidRPr="003540B1">
            <w:rPr>
              <w:rFonts w:ascii="Times New Roman" w:eastAsia="Times New Roman" w:hAnsi="Times New Roman" w:cs="Times New Roman"/>
              <w:color w:val="0000FF"/>
              <w:sz w:val="24"/>
              <w:szCs w:val="24"/>
              <w:u w:val="single"/>
              <w:lang w:eastAsia="ru-RU"/>
            </w:rPr>
            <w:t>‬</w:t>
          </w:r>
        </w:di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60" w:history="1">
        <w:r w:rsidRPr="003540B1">
          <w:rPr>
            <w:rFonts w:ascii="Times New Roman" w:eastAsia="Times New Roman" w:hAnsi="Times New Roman" w:cs="Times New Roman"/>
            <w:color w:val="0000FF"/>
            <w:sz w:val="24"/>
            <w:szCs w:val="24"/>
            <w:u w:val="single"/>
            <w:lang w:eastAsia="ru-RU"/>
          </w:rPr>
          <w:t>Polski</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61" w:history="1">
        <w:r w:rsidRPr="003540B1">
          <w:rPr>
            <w:rFonts w:ascii="Times New Roman" w:eastAsia="Times New Roman" w:hAnsi="Times New Roman" w:cs="Times New Roman"/>
            <w:color w:val="0000FF"/>
            <w:sz w:val="24"/>
            <w:szCs w:val="24"/>
            <w:u w:val="single"/>
            <w:lang w:eastAsia="ru-RU"/>
          </w:rPr>
          <w:t>Português</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62" w:history="1">
        <w:r w:rsidRPr="003540B1">
          <w:rPr>
            <w:rFonts w:ascii="Times New Roman" w:eastAsia="Times New Roman" w:hAnsi="Times New Roman" w:cs="Times New Roman"/>
            <w:color w:val="0000FF"/>
            <w:sz w:val="24"/>
            <w:szCs w:val="24"/>
            <w:u w:val="single"/>
            <w:lang w:eastAsia="ru-RU"/>
          </w:rPr>
          <w:t>Română</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63" w:history="1">
        <w:r w:rsidRPr="003540B1">
          <w:rPr>
            <w:rFonts w:ascii="Times New Roman" w:eastAsia="Times New Roman" w:hAnsi="Times New Roman" w:cs="Times New Roman"/>
            <w:color w:val="0000FF"/>
            <w:sz w:val="24"/>
            <w:szCs w:val="24"/>
            <w:u w:val="single"/>
            <w:lang w:eastAsia="ru-RU"/>
          </w:rPr>
          <w:t>Simple English</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64" w:history="1">
        <w:r w:rsidRPr="003540B1">
          <w:rPr>
            <w:rFonts w:ascii="Times New Roman" w:eastAsia="Times New Roman" w:hAnsi="Times New Roman" w:cs="Times New Roman"/>
            <w:color w:val="0000FF"/>
            <w:sz w:val="24"/>
            <w:szCs w:val="24"/>
            <w:u w:val="single"/>
            <w:lang w:eastAsia="ru-RU"/>
          </w:rPr>
          <w:t>Slovenčina</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65" w:history="1">
        <w:r w:rsidRPr="003540B1">
          <w:rPr>
            <w:rFonts w:ascii="Times New Roman" w:eastAsia="Times New Roman" w:hAnsi="Times New Roman" w:cs="Times New Roman"/>
            <w:color w:val="0000FF"/>
            <w:sz w:val="24"/>
            <w:szCs w:val="24"/>
            <w:u w:val="single"/>
            <w:lang w:eastAsia="ru-RU"/>
          </w:rPr>
          <w:t>Slovenščina</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66" w:history="1">
        <w:r w:rsidRPr="003540B1">
          <w:rPr>
            <w:rFonts w:ascii="Times New Roman" w:eastAsia="Times New Roman" w:hAnsi="Times New Roman" w:cs="Times New Roman"/>
            <w:color w:val="0000FF"/>
            <w:sz w:val="24"/>
            <w:szCs w:val="24"/>
            <w:u w:val="single"/>
            <w:lang w:eastAsia="ru-RU"/>
          </w:rPr>
          <w:t>Svenska</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67" w:history="1">
        <w:r w:rsidRPr="003540B1">
          <w:rPr>
            <w:rFonts w:ascii="Nirmala UI" w:eastAsia="Times New Roman" w:hAnsi="Nirmala UI" w:cs="Nirmala UI"/>
            <w:color w:val="0000FF"/>
            <w:sz w:val="24"/>
            <w:szCs w:val="24"/>
            <w:u w:val="single"/>
            <w:lang w:eastAsia="ru-RU"/>
          </w:rPr>
          <w:t>తెలుగు</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68" w:history="1">
        <w:r w:rsidRPr="003540B1">
          <w:rPr>
            <w:rFonts w:ascii="Leelawadee UI" w:eastAsia="Times New Roman" w:hAnsi="Leelawadee UI" w:cs="Leelawadee UI"/>
            <w:color w:val="0000FF"/>
            <w:sz w:val="24"/>
            <w:szCs w:val="24"/>
            <w:u w:val="single"/>
            <w:lang w:eastAsia="ru-RU"/>
          </w:rPr>
          <w:t>ไทย</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69" w:history="1">
        <w:r w:rsidRPr="003540B1">
          <w:rPr>
            <w:rFonts w:ascii="Times New Roman" w:eastAsia="Times New Roman" w:hAnsi="Times New Roman" w:cs="Times New Roman"/>
            <w:color w:val="0000FF"/>
            <w:sz w:val="24"/>
            <w:szCs w:val="24"/>
            <w:u w:val="single"/>
            <w:lang w:eastAsia="ru-RU"/>
          </w:rPr>
          <w:t>Türkçe</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70" w:history="1">
        <w:r w:rsidRPr="003540B1">
          <w:rPr>
            <w:rFonts w:ascii="Times New Roman" w:eastAsia="Times New Roman" w:hAnsi="Times New Roman" w:cs="Times New Roman"/>
            <w:color w:val="0000FF"/>
            <w:sz w:val="24"/>
            <w:szCs w:val="24"/>
            <w:u w:val="single"/>
            <w:lang w:eastAsia="ru-RU"/>
          </w:rPr>
          <w:t>Українська</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71" w:history="1">
        <w:r w:rsidRPr="003540B1">
          <w:rPr>
            <w:rFonts w:ascii="Times New Roman" w:eastAsia="Times New Roman" w:hAnsi="Times New Roman" w:cs="Times New Roman"/>
            <w:color w:val="0000FF"/>
            <w:sz w:val="24"/>
            <w:szCs w:val="24"/>
            <w:u w:val="single"/>
            <w:lang w:eastAsia="ru-RU"/>
          </w:rPr>
          <w:t>O'zbek</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72" w:history="1">
        <w:r w:rsidRPr="003540B1">
          <w:rPr>
            <w:rFonts w:ascii="Times New Roman" w:eastAsia="Times New Roman" w:hAnsi="Times New Roman" w:cs="Times New Roman"/>
            <w:color w:val="0000FF"/>
            <w:sz w:val="24"/>
            <w:szCs w:val="24"/>
            <w:u w:val="single"/>
            <w:lang w:eastAsia="ru-RU"/>
          </w:rPr>
          <w:t>Tiếng Việt</w:t>
        </w:r>
      </w:hyperlink>
    </w:p>
    <w:p w:rsidR="003540B1" w:rsidRPr="003540B1" w:rsidRDefault="003540B1" w:rsidP="003540B1">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hyperlink r:id="rId1273" w:history="1">
        <w:r w:rsidRPr="003540B1">
          <w:rPr>
            <w:rFonts w:ascii="MS Gothic" w:eastAsia="MS Gothic" w:hAnsi="MS Gothic" w:cs="MS Gothic"/>
            <w:color w:val="0000FF"/>
            <w:sz w:val="24"/>
            <w:szCs w:val="24"/>
            <w:u w:val="single"/>
            <w:lang w:eastAsia="ru-RU"/>
          </w:rPr>
          <w:t>中文</w:t>
        </w:r>
      </w:hyperlink>
    </w:p>
    <w:p w:rsidR="003540B1" w:rsidRPr="003540B1" w:rsidRDefault="003540B1" w:rsidP="003540B1">
      <w:pPr>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Последнее изменение этой страницы: 15:47, 12 ноября 2011.</w:t>
      </w:r>
    </w:p>
    <w:p w:rsidR="003540B1" w:rsidRPr="003540B1" w:rsidRDefault="003540B1" w:rsidP="003540B1">
      <w:pPr>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t xml:space="preserve">Текст доступен по </w:t>
      </w:r>
      <w:hyperlink r:id="rId1274" w:history="1">
        <w:r w:rsidRPr="003540B1">
          <w:rPr>
            <w:rFonts w:ascii="Times New Roman" w:eastAsia="Times New Roman" w:hAnsi="Times New Roman" w:cs="Times New Roman"/>
            <w:color w:val="0000FF"/>
            <w:sz w:val="24"/>
            <w:szCs w:val="24"/>
            <w:u w:val="single"/>
            <w:lang w:eastAsia="ru-RU"/>
          </w:rPr>
          <w:t>лицензии Creative Commons Attribution-ShareAlike</w:t>
        </w:r>
      </w:hyperlink>
      <w:r w:rsidRPr="003540B1">
        <w:rPr>
          <w:rFonts w:ascii="Times New Roman" w:eastAsia="Times New Roman" w:hAnsi="Times New Roman" w:cs="Times New Roman"/>
          <w:sz w:val="24"/>
          <w:szCs w:val="24"/>
          <w:lang w:eastAsia="ru-RU"/>
        </w:rPr>
        <w:t xml:space="preserve">; в отдельных случаях могут действовать дополнительные условия. Подробнее см. </w:t>
      </w:r>
      <w:hyperlink r:id="rId1275" w:history="1">
        <w:r w:rsidRPr="003540B1">
          <w:rPr>
            <w:rFonts w:ascii="Times New Roman" w:eastAsia="Times New Roman" w:hAnsi="Times New Roman" w:cs="Times New Roman"/>
            <w:color w:val="0000FF"/>
            <w:sz w:val="24"/>
            <w:szCs w:val="24"/>
            <w:u w:val="single"/>
            <w:lang w:eastAsia="ru-RU"/>
          </w:rPr>
          <w:t>Условия использования</w:t>
        </w:r>
      </w:hyperlink>
      <w:r w:rsidRPr="003540B1">
        <w:rPr>
          <w:rFonts w:ascii="Times New Roman" w:eastAsia="Times New Roman" w:hAnsi="Times New Roman" w:cs="Times New Roman"/>
          <w:sz w:val="24"/>
          <w:szCs w:val="24"/>
          <w:lang w:eastAsia="ru-RU"/>
        </w:rPr>
        <w:t>.</w:t>
      </w:r>
      <w:r w:rsidRPr="003540B1">
        <w:rPr>
          <w:rFonts w:ascii="Times New Roman" w:eastAsia="Times New Roman" w:hAnsi="Times New Roman" w:cs="Times New Roman"/>
          <w:sz w:val="24"/>
          <w:szCs w:val="24"/>
          <w:lang w:eastAsia="ru-RU"/>
        </w:rPr>
        <w:br/>
        <w:t xml:space="preserve">Wikipedia® — зарегистрированная торговая марка </w:t>
      </w:r>
      <w:hyperlink r:id="rId1276" w:history="1">
        <w:r w:rsidRPr="003540B1">
          <w:rPr>
            <w:rFonts w:ascii="Times New Roman" w:eastAsia="Times New Roman" w:hAnsi="Times New Roman" w:cs="Times New Roman"/>
            <w:color w:val="0000FF"/>
            <w:sz w:val="24"/>
            <w:szCs w:val="24"/>
            <w:u w:val="single"/>
            <w:lang w:eastAsia="ru-RU"/>
          </w:rPr>
          <w:t>Wikimedia Foundation, Inc.</w:t>
        </w:r>
      </w:hyperlink>
      <w:r w:rsidRPr="003540B1">
        <w:rPr>
          <w:rFonts w:ascii="Times New Roman" w:eastAsia="Times New Roman" w:hAnsi="Times New Roman" w:cs="Times New Roman"/>
          <w:sz w:val="24"/>
          <w:szCs w:val="24"/>
          <w:lang w:eastAsia="ru-RU"/>
        </w:rPr>
        <w:t>, некоммерческой организации.</w:t>
      </w:r>
    </w:p>
    <w:p w:rsidR="003540B1" w:rsidRPr="003540B1" w:rsidRDefault="003540B1" w:rsidP="003540B1">
      <w:pPr>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hyperlink r:id="rId1277" w:history="1">
        <w:r w:rsidRPr="003540B1">
          <w:rPr>
            <w:rFonts w:ascii="Times New Roman" w:eastAsia="Times New Roman" w:hAnsi="Times New Roman" w:cs="Times New Roman"/>
            <w:color w:val="0000FF"/>
            <w:sz w:val="24"/>
            <w:szCs w:val="24"/>
            <w:u w:val="single"/>
            <w:lang w:eastAsia="ru-RU"/>
          </w:rPr>
          <w:t>Свяжитесь с нами</w:t>
        </w:r>
      </w:hyperlink>
    </w:p>
    <w:p w:rsidR="003540B1" w:rsidRPr="003540B1" w:rsidRDefault="003540B1" w:rsidP="003540B1">
      <w:pPr>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hyperlink r:id="rId1278" w:tooltip="wikimedia:Политика конфиденциальности" w:history="1">
        <w:r w:rsidRPr="003540B1">
          <w:rPr>
            <w:rFonts w:ascii="Times New Roman" w:eastAsia="Times New Roman" w:hAnsi="Times New Roman" w:cs="Times New Roman"/>
            <w:color w:val="0000FF"/>
            <w:sz w:val="24"/>
            <w:szCs w:val="24"/>
            <w:u w:val="single"/>
            <w:lang w:eastAsia="ru-RU"/>
          </w:rPr>
          <w:t>Политика конфиденциальности</w:t>
        </w:r>
      </w:hyperlink>
    </w:p>
    <w:p w:rsidR="003540B1" w:rsidRPr="003540B1" w:rsidRDefault="003540B1" w:rsidP="003540B1">
      <w:pPr>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hyperlink r:id="rId1279" w:tooltip="Википедия:Описание" w:history="1">
        <w:r w:rsidRPr="003540B1">
          <w:rPr>
            <w:rFonts w:ascii="Times New Roman" w:eastAsia="Times New Roman" w:hAnsi="Times New Roman" w:cs="Times New Roman"/>
            <w:color w:val="0000FF"/>
            <w:sz w:val="24"/>
            <w:szCs w:val="24"/>
            <w:u w:val="single"/>
            <w:lang w:eastAsia="ru-RU"/>
          </w:rPr>
          <w:t>Описание Википедии</w:t>
        </w:r>
      </w:hyperlink>
    </w:p>
    <w:p w:rsidR="003540B1" w:rsidRPr="003540B1" w:rsidRDefault="003540B1" w:rsidP="003540B1">
      <w:pPr>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hyperlink r:id="rId1280" w:tooltip="Википедия:Отказ от ответственности" w:history="1">
        <w:r w:rsidRPr="003540B1">
          <w:rPr>
            <w:rFonts w:ascii="Times New Roman" w:eastAsia="Times New Roman" w:hAnsi="Times New Roman" w:cs="Times New Roman"/>
            <w:color w:val="0000FF"/>
            <w:sz w:val="24"/>
            <w:szCs w:val="24"/>
            <w:u w:val="single"/>
            <w:lang w:eastAsia="ru-RU"/>
          </w:rPr>
          <w:t>Отказ от ответственности</w:t>
        </w:r>
      </w:hyperlink>
    </w:p>
    <w:p w:rsidR="003540B1" w:rsidRPr="003540B1" w:rsidRDefault="003540B1" w:rsidP="003540B1">
      <w:pPr>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hyperlink r:id="rId1281" w:history="1">
        <w:r w:rsidRPr="003540B1">
          <w:rPr>
            <w:rFonts w:ascii="Times New Roman" w:eastAsia="Times New Roman" w:hAnsi="Times New Roman" w:cs="Times New Roman"/>
            <w:color w:val="0000FF"/>
            <w:sz w:val="24"/>
            <w:szCs w:val="24"/>
            <w:u w:val="single"/>
            <w:lang w:eastAsia="ru-RU"/>
          </w:rPr>
          <w:t>Мобильная версия</w:t>
        </w:r>
      </w:hyperlink>
    </w:p>
    <w:p w:rsidR="003540B1" w:rsidRPr="003540B1" w:rsidRDefault="003540B1" w:rsidP="003540B1">
      <w:pPr>
        <w:numPr>
          <w:ilvl w:val="0"/>
          <w:numId w:val="32"/>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232D465C" wp14:editId="1AF0F551">
            <wp:extent cx="670560" cy="236220"/>
            <wp:effectExtent l="0" t="0" r="0" b="0"/>
            <wp:docPr id="16" name="Рисунок 16" descr="Wikimedia Foundation">
              <a:hlinkClick xmlns:a="http://schemas.openxmlformats.org/drawingml/2006/main" r:id="rId12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Wikimedia Foundation">
                      <a:hlinkClick r:id="rId1282"/>
                    </pic:cNvPr>
                    <pic:cNvPicPr>
                      <a:picLocks noChangeAspect="1" noChangeArrowheads="1"/>
                    </pic:cNvPicPr>
                  </pic:nvPicPr>
                  <pic:blipFill>
                    <a:blip r:embed="rId1283">
                      <a:extLst>
                        <a:ext uri="{28A0092B-C50C-407E-A947-70E740481C1C}">
                          <a14:useLocalDpi xmlns:a14="http://schemas.microsoft.com/office/drawing/2010/main" val="0"/>
                        </a:ext>
                      </a:extLst>
                    </a:blip>
                    <a:srcRect/>
                    <a:stretch>
                      <a:fillRect/>
                    </a:stretch>
                  </pic:blipFill>
                  <pic:spPr bwMode="auto">
                    <a:xfrm>
                      <a:off x="0" y="0"/>
                      <a:ext cx="670560" cy="236220"/>
                    </a:xfrm>
                    <a:prstGeom prst="rect">
                      <a:avLst/>
                    </a:prstGeom>
                    <a:noFill/>
                    <a:ln>
                      <a:noFill/>
                    </a:ln>
                  </pic:spPr>
                </pic:pic>
              </a:graphicData>
            </a:graphic>
          </wp:inline>
        </w:drawing>
      </w:r>
    </w:p>
    <w:p w:rsidR="003540B1" w:rsidRPr="003540B1" w:rsidRDefault="003540B1" w:rsidP="003540B1">
      <w:pPr>
        <w:numPr>
          <w:ilvl w:val="0"/>
          <w:numId w:val="32"/>
        </w:numPr>
        <w:spacing w:before="100" w:beforeAutospacing="1" w:after="100" w:afterAutospacing="1"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noProof/>
          <w:color w:val="0000FF"/>
          <w:sz w:val="24"/>
          <w:szCs w:val="24"/>
          <w:lang w:eastAsia="ru-RU"/>
        </w:rPr>
        <w:drawing>
          <wp:inline distT="0" distB="0" distL="0" distR="0" wp14:anchorId="28FFE4C1" wp14:editId="7BF78468">
            <wp:extent cx="670560" cy="236220"/>
            <wp:effectExtent l="0" t="0" r="0" b="0"/>
            <wp:docPr id="17" name="Рисунок 17" descr="Powered by MediaWiki">
              <a:hlinkClick xmlns:a="http://schemas.openxmlformats.org/drawingml/2006/main" r:id="rId12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owered by MediaWiki">
                      <a:hlinkClick r:id="rId1284"/>
                    </pic:cNvPr>
                    <pic:cNvPicPr>
                      <a:picLocks noChangeAspect="1" noChangeArrowheads="1"/>
                    </pic:cNvPicPr>
                  </pic:nvPicPr>
                  <pic:blipFill>
                    <a:blip r:embed="rId1285">
                      <a:extLst>
                        <a:ext uri="{28A0092B-C50C-407E-A947-70E740481C1C}">
                          <a14:useLocalDpi xmlns:a14="http://schemas.microsoft.com/office/drawing/2010/main" val="0"/>
                        </a:ext>
                      </a:extLst>
                    </a:blip>
                    <a:srcRect/>
                    <a:stretch>
                      <a:fillRect/>
                    </a:stretch>
                  </pic:blipFill>
                  <pic:spPr bwMode="auto">
                    <a:xfrm>
                      <a:off x="0" y="0"/>
                      <a:ext cx="670560" cy="236220"/>
                    </a:xfrm>
                    <a:prstGeom prst="rect">
                      <a:avLst/>
                    </a:prstGeom>
                    <a:noFill/>
                    <a:ln>
                      <a:noFill/>
                    </a:ln>
                  </pic:spPr>
                </pic:pic>
              </a:graphicData>
            </a:graphic>
          </wp:inline>
        </w:drawing>
      </w:r>
    </w:p>
    <w:p w:rsidR="003540B1" w:rsidRPr="003540B1" w:rsidRDefault="003540B1" w:rsidP="003540B1">
      <w:pPr>
        <w:spacing w:after="0" w:line="240" w:lineRule="auto"/>
        <w:rPr>
          <w:rFonts w:ascii="Times New Roman" w:eastAsia="Times New Roman" w:hAnsi="Times New Roman" w:cs="Times New Roman"/>
          <w:sz w:val="24"/>
          <w:szCs w:val="24"/>
          <w:lang w:eastAsia="ru-RU"/>
        </w:rPr>
      </w:pPr>
      <w:r w:rsidRPr="003540B1">
        <w:rPr>
          <w:rFonts w:ascii="Times New Roman" w:eastAsia="Times New Roman" w:hAnsi="Times New Roman" w:cs="Times New Roman"/>
          <w:sz w:val="24"/>
          <w:szCs w:val="24"/>
          <w:lang w:eastAsia="ru-RU"/>
        </w:rPr>
        <w:pict/>
      </w:r>
      <w:r w:rsidRPr="003540B1">
        <w:rPr>
          <w:rFonts w:ascii="Times New Roman" w:eastAsia="Times New Roman" w:hAnsi="Times New Roman" w:cs="Times New Roman"/>
          <w:sz w:val="24"/>
          <w:szCs w:val="24"/>
          <w:lang w:eastAsia="ru-RU"/>
        </w:rPr>
        <w:pict/>
      </w:r>
      <w:r w:rsidRPr="003540B1">
        <w:rPr>
          <w:rFonts w:ascii="Times New Roman" w:eastAsia="Times New Roman" w:hAnsi="Times New Roman" w:cs="Times New Roman"/>
          <w:sz w:val="24"/>
          <w:szCs w:val="24"/>
          <w:lang w:eastAsia="ru-RU"/>
        </w:rPr>
        <w:pict/>
      </w:r>
      <w:r w:rsidRPr="003540B1">
        <w:rPr>
          <w:rFonts w:ascii="Times New Roman" w:eastAsia="Times New Roman" w:hAnsi="Times New Roman" w:cs="Times New Roman"/>
          <w:sz w:val="24"/>
          <w:szCs w:val="24"/>
          <w:lang w:eastAsia="ru-RU"/>
        </w:rPr>
        <w:pict/>
      </w:r>
      <w:r w:rsidRPr="003540B1">
        <w:rPr>
          <w:rFonts w:ascii="Times New Roman" w:eastAsia="Times New Roman" w:hAnsi="Times New Roman" w:cs="Times New Roman"/>
          <w:sz w:val="24"/>
          <w:szCs w:val="24"/>
          <w:lang w:eastAsia="ru-RU"/>
        </w:rPr>
        <w:pict/>
      </w:r>
      <w:r w:rsidRPr="003540B1">
        <w:rPr>
          <w:rFonts w:ascii="Times New Roman" w:eastAsia="Times New Roman" w:hAnsi="Times New Roman" w:cs="Times New Roman"/>
          <w:sz w:val="24"/>
          <w:szCs w:val="24"/>
          <w:lang w:eastAsia="ru-RU"/>
        </w:rPr>
        <w:pict/>
      </w:r>
      <w:r w:rsidRPr="003540B1">
        <w:rPr>
          <w:rFonts w:ascii="Times New Roman" w:eastAsia="Times New Roman" w:hAnsi="Times New Roman" w:cs="Times New Roman"/>
          <w:sz w:val="24"/>
          <w:szCs w:val="24"/>
          <w:lang w:eastAsia="ru-RU"/>
        </w:rPr>
        <w:pict/>
      </w:r>
    </w:p>
    <w:p w:rsidR="001B599C" w:rsidRDefault="001B599C">
      <w:bookmarkStart w:id="0" w:name="_GoBack"/>
      <w:bookmarkEnd w:id="0"/>
    </w:p>
    <w:sectPr w:rsidR="001B59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Nirmala UI">
    <w:panose1 w:val="020B0502040204020203"/>
    <w:charset w:val="00"/>
    <w:family w:val="swiss"/>
    <w:pitch w:val="variable"/>
    <w:sig w:usb0="80FF8023" w:usb1="0000004A" w:usb2="00000200" w:usb3="00000000" w:csb0="00000001" w:csb1="00000000"/>
  </w:font>
  <w:font w:name="Leelawadee UI">
    <w:panose1 w:val="020B0502040204020203"/>
    <w:charset w:val="00"/>
    <w:family w:val="swiss"/>
    <w:pitch w:val="variable"/>
    <w:sig w:usb0="A3000003" w:usb1="00000000" w:usb2="00010000" w:usb3="00000000" w:csb0="000101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D02CF"/>
    <w:multiLevelType w:val="multilevel"/>
    <w:tmpl w:val="C2CA66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F23349"/>
    <w:multiLevelType w:val="multilevel"/>
    <w:tmpl w:val="8DF43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050683"/>
    <w:multiLevelType w:val="multilevel"/>
    <w:tmpl w:val="110E9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E44082"/>
    <w:multiLevelType w:val="multilevel"/>
    <w:tmpl w:val="F8383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F13C25"/>
    <w:multiLevelType w:val="multilevel"/>
    <w:tmpl w:val="23480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A81357"/>
    <w:multiLevelType w:val="multilevel"/>
    <w:tmpl w:val="30221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DC21EB"/>
    <w:multiLevelType w:val="multilevel"/>
    <w:tmpl w:val="F0207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7F3377"/>
    <w:multiLevelType w:val="multilevel"/>
    <w:tmpl w:val="594AC1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6B5697"/>
    <w:multiLevelType w:val="multilevel"/>
    <w:tmpl w:val="3E64C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AB4E50"/>
    <w:multiLevelType w:val="multilevel"/>
    <w:tmpl w:val="4CD0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C66D3E"/>
    <w:multiLevelType w:val="multilevel"/>
    <w:tmpl w:val="5724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A72724"/>
    <w:multiLevelType w:val="multilevel"/>
    <w:tmpl w:val="82CA0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1506D2"/>
    <w:multiLevelType w:val="multilevel"/>
    <w:tmpl w:val="95207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8E2FD9"/>
    <w:multiLevelType w:val="multilevel"/>
    <w:tmpl w:val="916A2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221222"/>
    <w:multiLevelType w:val="multilevel"/>
    <w:tmpl w:val="A0BCD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160197"/>
    <w:multiLevelType w:val="multilevel"/>
    <w:tmpl w:val="6CB01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E67F5E"/>
    <w:multiLevelType w:val="multilevel"/>
    <w:tmpl w:val="3B187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701090"/>
    <w:multiLevelType w:val="multilevel"/>
    <w:tmpl w:val="39305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F317B3"/>
    <w:multiLevelType w:val="multilevel"/>
    <w:tmpl w:val="C15EE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C1724D"/>
    <w:multiLevelType w:val="multilevel"/>
    <w:tmpl w:val="73E80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4D1C7B"/>
    <w:multiLevelType w:val="multilevel"/>
    <w:tmpl w:val="A586B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6D60EB"/>
    <w:multiLevelType w:val="multilevel"/>
    <w:tmpl w:val="BE041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3311DF"/>
    <w:multiLevelType w:val="multilevel"/>
    <w:tmpl w:val="A9828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AD7DB0"/>
    <w:multiLevelType w:val="multilevel"/>
    <w:tmpl w:val="26528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8A7D2C"/>
    <w:multiLevelType w:val="multilevel"/>
    <w:tmpl w:val="C48CB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3837675"/>
    <w:multiLevelType w:val="multilevel"/>
    <w:tmpl w:val="6C545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761A0E"/>
    <w:multiLevelType w:val="multilevel"/>
    <w:tmpl w:val="60BC6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5911AB"/>
    <w:multiLevelType w:val="multilevel"/>
    <w:tmpl w:val="FF306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99342E"/>
    <w:multiLevelType w:val="multilevel"/>
    <w:tmpl w:val="0DC6E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BD0F7F"/>
    <w:multiLevelType w:val="multilevel"/>
    <w:tmpl w:val="56FC5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9B482A"/>
    <w:multiLevelType w:val="multilevel"/>
    <w:tmpl w:val="66A8D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5650259"/>
    <w:multiLevelType w:val="multilevel"/>
    <w:tmpl w:val="90302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4"/>
  </w:num>
  <w:num w:numId="3">
    <w:abstractNumId w:val="22"/>
  </w:num>
  <w:num w:numId="4">
    <w:abstractNumId w:val="15"/>
  </w:num>
  <w:num w:numId="5">
    <w:abstractNumId w:val="10"/>
  </w:num>
  <w:num w:numId="6">
    <w:abstractNumId w:val="6"/>
  </w:num>
  <w:num w:numId="7">
    <w:abstractNumId w:val="24"/>
  </w:num>
  <w:num w:numId="8">
    <w:abstractNumId w:val="9"/>
  </w:num>
  <w:num w:numId="9">
    <w:abstractNumId w:val="4"/>
  </w:num>
  <w:num w:numId="10">
    <w:abstractNumId w:val="3"/>
  </w:num>
  <w:num w:numId="11">
    <w:abstractNumId w:val="16"/>
  </w:num>
  <w:num w:numId="12">
    <w:abstractNumId w:val="8"/>
  </w:num>
  <w:num w:numId="13">
    <w:abstractNumId w:val="21"/>
  </w:num>
  <w:num w:numId="14">
    <w:abstractNumId w:val="28"/>
  </w:num>
  <w:num w:numId="15">
    <w:abstractNumId w:val="13"/>
  </w:num>
  <w:num w:numId="16">
    <w:abstractNumId w:val="30"/>
  </w:num>
  <w:num w:numId="17">
    <w:abstractNumId w:val="27"/>
  </w:num>
  <w:num w:numId="18">
    <w:abstractNumId w:val="0"/>
  </w:num>
  <w:num w:numId="19">
    <w:abstractNumId w:val="23"/>
  </w:num>
  <w:num w:numId="20">
    <w:abstractNumId w:val="26"/>
  </w:num>
  <w:num w:numId="21">
    <w:abstractNumId w:val="17"/>
  </w:num>
  <w:num w:numId="22">
    <w:abstractNumId w:val="2"/>
  </w:num>
  <w:num w:numId="23">
    <w:abstractNumId w:val="25"/>
  </w:num>
  <w:num w:numId="24">
    <w:abstractNumId w:val="5"/>
  </w:num>
  <w:num w:numId="25">
    <w:abstractNumId w:val="31"/>
  </w:num>
  <w:num w:numId="26">
    <w:abstractNumId w:val="12"/>
  </w:num>
  <w:num w:numId="27">
    <w:abstractNumId w:val="19"/>
  </w:num>
  <w:num w:numId="28">
    <w:abstractNumId w:val="29"/>
  </w:num>
  <w:num w:numId="29">
    <w:abstractNumId w:val="18"/>
  </w:num>
  <w:num w:numId="30">
    <w:abstractNumId w:val="1"/>
  </w:num>
  <w:num w:numId="31">
    <w:abstractNumId w:val="20"/>
  </w:num>
  <w:num w:numId="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89"/>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0DD"/>
    <w:rsid w:val="001B599C"/>
    <w:rsid w:val="003540B1"/>
    <w:rsid w:val="009E40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AFB392-9155-4537-BAAD-CB02F8173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3540B1"/>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ru-RU"/>
    </w:rPr>
  </w:style>
  <w:style w:type="paragraph" w:styleId="2">
    <w:name w:val="heading 2"/>
    <w:basedOn w:val="a"/>
    <w:link w:val="20"/>
    <w:uiPriority w:val="9"/>
    <w:qFormat/>
    <w:rsid w:val="003540B1"/>
    <w:pPr>
      <w:spacing w:before="100" w:beforeAutospacing="1" w:after="100" w:afterAutospacing="1" w:line="240" w:lineRule="auto"/>
      <w:outlineLvl w:val="1"/>
    </w:pPr>
    <w:rPr>
      <w:rFonts w:ascii="Times New Roman" w:eastAsiaTheme="minorEastAsia" w:hAnsi="Times New Roman" w:cs="Times New Roman"/>
      <w:b/>
      <w:bCs/>
      <w:sz w:val="36"/>
      <w:szCs w:val="36"/>
      <w:lang w:eastAsia="ru-RU"/>
    </w:rPr>
  </w:style>
  <w:style w:type="paragraph" w:styleId="3">
    <w:name w:val="heading 3"/>
    <w:basedOn w:val="a"/>
    <w:link w:val="30"/>
    <w:uiPriority w:val="9"/>
    <w:qFormat/>
    <w:rsid w:val="003540B1"/>
    <w:pPr>
      <w:spacing w:before="100" w:beforeAutospacing="1" w:after="100" w:afterAutospacing="1" w:line="240" w:lineRule="auto"/>
      <w:outlineLvl w:val="2"/>
    </w:pPr>
    <w:rPr>
      <w:rFonts w:ascii="Times New Roman" w:eastAsiaTheme="minorEastAsia" w:hAnsi="Times New Roman" w:cs="Times New Roman"/>
      <w:b/>
      <w:bCs/>
      <w:sz w:val="27"/>
      <w:szCs w:val="27"/>
      <w:lang w:eastAsia="ru-RU"/>
    </w:rPr>
  </w:style>
  <w:style w:type="paragraph" w:styleId="4">
    <w:name w:val="heading 4"/>
    <w:basedOn w:val="a"/>
    <w:link w:val="40"/>
    <w:uiPriority w:val="9"/>
    <w:qFormat/>
    <w:rsid w:val="003540B1"/>
    <w:pPr>
      <w:spacing w:before="100" w:beforeAutospacing="1" w:after="100" w:afterAutospacing="1" w:line="240" w:lineRule="auto"/>
      <w:outlineLvl w:val="3"/>
    </w:pPr>
    <w:rPr>
      <w:rFonts w:ascii="Times New Roman" w:eastAsiaTheme="minorEastAsia" w:hAnsi="Times New Roman" w:cs="Times New Roman"/>
      <w:b/>
      <w:bCs/>
      <w:sz w:val="24"/>
      <w:szCs w:val="24"/>
      <w:lang w:eastAsia="ru-RU"/>
    </w:rPr>
  </w:style>
  <w:style w:type="paragraph" w:styleId="5">
    <w:name w:val="heading 5"/>
    <w:basedOn w:val="a"/>
    <w:link w:val="50"/>
    <w:uiPriority w:val="9"/>
    <w:qFormat/>
    <w:rsid w:val="003540B1"/>
    <w:pPr>
      <w:spacing w:before="100" w:beforeAutospacing="1" w:after="100" w:afterAutospacing="1" w:line="240" w:lineRule="auto"/>
      <w:outlineLvl w:val="4"/>
    </w:pPr>
    <w:rPr>
      <w:rFonts w:ascii="Times New Roman" w:eastAsiaTheme="minorEastAsia"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540B1"/>
    <w:rPr>
      <w:rFonts w:ascii="Times New Roman" w:eastAsiaTheme="minorEastAsia" w:hAnsi="Times New Roman" w:cs="Times New Roman"/>
      <w:b/>
      <w:bCs/>
      <w:kern w:val="36"/>
      <w:sz w:val="48"/>
      <w:szCs w:val="48"/>
      <w:lang w:eastAsia="ru-RU"/>
    </w:rPr>
  </w:style>
  <w:style w:type="character" w:customStyle="1" w:styleId="20">
    <w:name w:val="Заголовок 2 Знак"/>
    <w:basedOn w:val="a0"/>
    <w:link w:val="2"/>
    <w:uiPriority w:val="9"/>
    <w:rsid w:val="003540B1"/>
    <w:rPr>
      <w:rFonts w:ascii="Times New Roman" w:eastAsiaTheme="minorEastAsia" w:hAnsi="Times New Roman" w:cs="Times New Roman"/>
      <w:b/>
      <w:bCs/>
      <w:sz w:val="36"/>
      <w:szCs w:val="36"/>
      <w:lang w:eastAsia="ru-RU"/>
    </w:rPr>
  </w:style>
  <w:style w:type="character" w:customStyle="1" w:styleId="30">
    <w:name w:val="Заголовок 3 Знак"/>
    <w:basedOn w:val="a0"/>
    <w:link w:val="3"/>
    <w:uiPriority w:val="9"/>
    <w:rsid w:val="003540B1"/>
    <w:rPr>
      <w:rFonts w:ascii="Times New Roman" w:eastAsiaTheme="minorEastAsia" w:hAnsi="Times New Roman" w:cs="Times New Roman"/>
      <w:b/>
      <w:bCs/>
      <w:sz w:val="27"/>
      <w:szCs w:val="27"/>
      <w:lang w:eastAsia="ru-RU"/>
    </w:rPr>
  </w:style>
  <w:style w:type="character" w:customStyle="1" w:styleId="40">
    <w:name w:val="Заголовок 4 Знак"/>
    <w:basedOn w:val="a0"/>
    <w:link w:val="4"/>
    <w:uiPriority w:val="9"/>
    <w:rsid w:val="003540B1"/>
    <w:rPr>
      <w:rFonts w:ascii="Times New Roman" w:eastAsiaTheme="minorEastAsia" w:hAnsi="Times New Roman" w:cs="Times New Roman"/>
      <w:b/>
      <w:bCs/>
      <w:sz w:val="24"/>
      <w:szCs w:val="24"/>
      <w:lang w:eastAsia="ru-RU"/>
    </w:rPr>
  </w:style>
  <w:style w:type="character" w:customStyle="1" w:styleId="50">
    <w:name w:val="Заголовок 5 Знак"/>
    <w:basedOn w:val="a0"/>
    <w:link w:val="5"/>
    <w:uiPriority w:val="9"/>
    <w:rsid w:val="003540B1"/>
    <w:rPr>
      <w:rFonts w:ascii="Times New Roman" w:eastAsiaTheme="minorEastAsia" w:hAnsi="Times New Roman" w:cs="Times New Roman"/>
      <w:b/>
      <w:bCs/>
      <w:sz w:val="20"/>
      <w:szCs w:val="20"/>
      <w:lang w:eastAsia="ru-RU"/>
    </w:rPr>
  </w:style>
  <w:style w:type="numbering" w:customStyle="1" w:styleId="11">
    <w:name w:val="Нет списка1"/>
    <w:next w:val="a2"/>
    <w:uiPriority w:val="99"/>
    <w:semiHidden/>
    <w:unhideWhenUsed/>
    <w:rsid w:val="003540B1"/>
  </w:style>
  <w:style w:type="character" w:styleId="a3">
    <w:name w:val="Hyperlink"/>
    <w:basedOn w:val="a0"/>
    <w:uiPriority w:val="99"/>
    <w:semiHidden/>
    <w:unhideWhenUsed/>
    <w:rsid w:val="003540B1"/>
    <w:rPr>
      <w:color w:val="0000FF"/>
      <w:u w:val="single"/>
    </w:rPr>
  </w:style>
  <w:style w:type="character" w:styleId="a4">
    <w:name w:val="FollowedHyperlink"/>
    <w:basedOn w:val="a0"/>
    <w:uiPriority w:val="99"/>
    <w:semiHidden/>
    <w:unhideWhenUsed/>
    <w:rsid w:val="003540B1"/>
    <w:rPr>
      <w:color w:val="800080"/>
      <w:u w:val="single"/>
    </w:rPr>
  </w:style>
  <w:style w:type="paragraph" w:customStyle="1" w:styleId="msonormal0">
    <w:name w:val="msonormal"/>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a5">
    <w:name w:val="Normal (Web)"/>
    <w:basedOn w:val="a"/>
    <w:uiPriority w:val="99"/>
    <w:semiHidden/>
    <w:unhideWhenUsed/>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text-value">
    <w:name w:val="fr-text-value"/>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marker-20">
    <w:name w:val="fr-marker-20"/>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marker-40">
    <w:name w:val="fr-marker-40"/>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marker-60">
    <w:name w:val="fr-marker-60"/>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marker-80">
    <w:name w:val="fr-marker-80"/>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marker-100">
    <w:name w:val="fr-marker-100"/>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text">
    <w:name w:val="fr-text"/>
    <w:basedOn w:val="a"/>
    <w:rsid w:val="003540B1"/>
    <w:pPr>
      <w:spacing w:after="0" w:line="240" w:lineRule="atLeast"/>
      <w:ind w:right="105"/>
    </w:pPr>
    <w:rPr>
      <w:rFonts w:ascii="Times New Roman" w:eastAsiaTheme="minorEastAsia" w:hAnsi="Times New Roman" w:cs="Times New Roman"/>
      <w:b/>
      <w:bCs/>
      <w:sz w:val="24"/>
      <w:szCs w:val="24"/>
      <w:lang w:eastAsia="ru-RU"/>
    </w:rPr>
  </w:style>
  <w:style w:type="paragraph" w:customStyle="1" w:styleId="fr-value20">
    <w:name w:val="fr-value20"/>
    <w:basedOn w:val="a"/>
    <w:rsid w:val="003540B1"/>
    <w:pPr>
      <w:spacing w:before="100" w:beforeAutospacing="1" w:after="100" w:afterAutospacing="1" w:line="240" w:lineRule="atLeast"/>
      <w:jc w:val="center"/>
    </w:pPr>
    <w:rPr>
      <w:rFonts w:ascii="Times New Roman" w:eastAsiaTheme="minorEastAsia" w:hAnsi="Times New Roman" w:cs="Times New Roman"/>
      <w:sz w:val="24"/>
      <w:szCs w:val="24"/>
      <w:lang w:eastAsia="ru-RU"/>
    </w:rPr>
  </w:style>
  <w:style w:type="paragraph" w:customStyle="1" w:styleId="fr-value40">
    <w:name w:val="fr-value40"/>
    <w:basedOn w:val="a"/>
    <w:rsid w:val="003540B1"/>
    <w:pPr>
      <w:spacing w:before="100" w:beforeAutospacing="1" w:after="100" w:afterAutospacing="1" w:line="240" w:lineRule="atLeast"/>
      <w:jc w:val="center"/>
    </w:pPr>
    <w:rPr>
      <w:rFonts w:ascii="Times New Roman" w:eastAsiaTheme="minorEastAsia" w:hAnsi="Times New Roman" w:cs="Times New Roman"/>
      <w:sz w:val="24"/>
      <w:szCs w:val="24"/>
      <w:lang w:eastAsia="ru-RU"/>
    </w:rPr>
  </w:style>
  <w:style w:type="paragraph" w:customStyle="1" w:styleId="fr-value60">
    <w:name w:val="fr-value60"/>
    <w:basedOn w:val="a"/>
    <w:rsid w:val="003540B1"/>
    <w:pPr>
      <w:spacing w:before="100" w:beforeAutospacing="1" w:after="100" w:afterAutospacing="1" w:line="240" w:lineRule="atLeast"/>
      <w:jc w:val="center"/>
    </w:pPr>
    <w:rPr>
      <w:rFonts w:ascii="Times New Roman" w:eastAsiaTheme="minorEastAsia" w:hAnsi="Times New Roman" w:cs="Times New Roman"/>
      <w:sz w:val="24"/>
      <w:szCs w:val="24"/>
      <w:lang w:eastAsia="ru-RU"/>
    </w:rPr>
  </w:style>
  <w:style w:type="paragraph" w:customStyle="1" w:styleId="fr-value80">
    <w:name w:val="fr-value80"/>
    <w:basedOn w:val="a"/>
    <w:rsid w:val="003540B1"/>
    <w:pPr>
      <w:spacing w:before="100" w:beforeAutospacing="1" w:after="100" w:afterAutospacing="1" w:line="240" w:lineRule="atLeast"/>
      <w:jc w:val="center"/>
    </w:pPr>
    <w:rPr>
      <w:rFonts w:ascii="Times New Roman" w:eastAsiaTheme="minorEastAsia" w:hAnsi="Times New Roman" w:cs="Times New Roman"/>
      <w:sz w:val="24"/>
      <w:szCs w:val="24"/>
      <w:lang w:eastAsia="ru-RU"/>
    </w:rPr>
  </w:style>
  <w:style w:type="paragraph" w:customStyle="1" w:styleId="fr-value100">
    <w:name w:val="fr-value100"/>
    <w:basedOn w:val="a"/>
    <w:rsid w:val="003540B1"/>
    <w:pPr>
      <w:spacing w:before="100" w:beforeAutospacing="1" w:after="100" w:afterAutospacing="1" w:line="240" w:lineRule="atLeast"/>
      <w:jc w:val="center"/>
    </w:pPr>
    <w:rPr>
      <w:rFonts w:ascii="Times New Roman" w:eastAsiaTheme="minorEastAsia" w:hAnsi="Times New Roman" w:cs="Times New Roman"/>
      <w:sz w:val="24"/>
      <w:szCs w:val="24"/>
      <w:lang w:eastAsia="ru-RU"/>
    </w:rPr>
  </w:style>
  <w:style w:type="paragraph" w:customStyle="1" w:styleId="flaggedrevs-color-0">
    <w:name w:val="flaggedrevs-color-0"/>
    <w:basedOn w:val="a"/>
    <w:rsid w:val="003540B1"/>
    <w:pPr>
      <w:shd w:val="clear" w:color="auto" w:fill="F9F9F9"/>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laggedrevs-color-1">
    <w:name w:val="flaggedrevs-color-1"/>
    <w:basedOn w:val="a"/>
    <w:rsid w:val="003540B1"/>
    <w:pPr>
      <w:shd w:val="clear" w:color="auto" w:fill="F0F8FF"/>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laggedrevs-color-2">
    <w:name w:val="flaggedrevs-color-2"/>
    <w:basedOn w:val="a"/>
    <w:rsid w:val="003540B1"/>
    <w:pPr>
      <w:shd w:val="clear" w:color="auto" w:fill="E1FFE1"/>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laggedrevs-color-3">
    <w:name w:val="flaggedrevs-color-3"/>
    <w:basedOn w:val="a"/>
    <w:rsid w:val="003540B1"/>
    <w:pPr>
      <w:shd w:val="clear" w:color="auto" w:fill="FFFFE3"/>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laggedrevs-pending">
    <w:name w:val="flaggedrevs-pending"/>
    <w:basedOn w:val="a"/>
    <w:rsid w:val="003540B1"/>
    <w:pPr>
      <w:shd w:val="clear" w:color="auto" w:fill="FFFBDB"/>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laggedrevs-unreviewed">
    <w:name w:val="flaggedrevs-unreviewed"/>
    <w:basedOn w:val="a"/>
    <w:rsid w:val="003540B1"/>
    <w:pPr>
      <w:shd w:val="clear" w:color="auto" w:fill="FFF1E8"/>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diff-ratings">
    <w:name w:val="fr-diff-ratings"/>
    <w:basedOn w:val="a"/>
    <w:rsid w:val="003540B1"/>
    <w:pPr>
      <w:spacing w:before="100" w:beforeAutospacing="1" w:after="100" w:afterAutospacing="1" w:line="240" w:lineRule="atLeast"/>
    </w:pPr>
    <w:rPr>
      <w:rFonts w:ascii="Times New Roman" w:eastAsiaTheme="minorEastAsia" w:hAnsi="Times New Roman" w:cs="Times New Roman"/>
      <w:b/>
      <w:bCs/>
      <w:lang w:eastAsia="ru-RU"/>
    </w:rPr>
  </w:style>
  <w:style w:type="paragraph" w:customStyle="1" w:styleId="fr-diff-to-stable">
    <w:name w:val="fr-diff-to-stable"/>
    <w:basedOn w:val="a"/>
    <w:rsid w:val="003540B1"/>
    <w:pPr>
      <w:spacing w:before="100" w:beforeAutospacing="1" w:after="100" w:afterAutospacing="1" w:line="240" w:lineRule="atLeast"/>
    </w:pPr>
    <w:rPr>
      <w:rFonts w:ascii="Times New Roman" w:eastAsiaTheme="minorEastAsia" w:hAnsi="Times New Roman" w:cs="Times New Roman"/>
      <w:sz w:val="24"/>
      <w:szCs w:val="24"/>
      <w:lang w:eastAsia="ru-RU"/>
    </w:rPr>
  </w:style>
  <w:style w:type="paragraph" w:customStyle="1" w:styleId="fr-hist-basic-user">
    <w:name w:val="fr-hist-basic-user"/>
    <w:basedOn w:val="a"/>
    <w:rsid w:val="003540B1"/>
    <w:pPr>
      <w:spacing w:before="100" w:beforeAutospacing="1" w:after="100" w:afterAutospacing="1" w:line="240" w:lineRule="auto"/>
    </w:pPr>
    <w:rPr>
      <w:rFonts w:ascii="Times New Roman" w:eastAsiaTheme="minorEastAsia" w:hAnsi="Times New Roman" w:cs="Times New Roman"/>
      <w:b/>
      <w:bCs/>
      <w:sz w:val="24"/>
      <w:szCs w:val="24"/>
      <w:lang w:eastAsia="ru-RU"/>
    </w:rPr>
  </w:style>
  <w:style w:type="paragraph" w:customStyle="1" w:styleId="fr-hist-quality-user">
    <w:name w:val="fr-hist-quality-user"/>
    <w:basedOn w:val="a"/>
    <w:rsid w:val="003540B1"/>
    <w:pPr>
      <w:spacing w:before="100" w:beforeAutospacing="1" w:after="100" w:afterAutospacing="1" w:line="240" w:lineRule="auto"/>
    </w:pPr>
    <w:rPr>
      <w:rFonts w:ascii="Times New Roman" w:eastAsiaTheme="minorEastAsia" w:hAnsi="Times New Roman" w:cs="Times New Roman"/>
      <w:b/>
      <w:bCs/>
      <w:sz w:val="24"/>
      <w:szCs w:val="24"/>
      <w:lang w:eastAsia="ru-RU"/>
    </w:rPr>
  </w:style>
  <w:style w:type="paragraph" w:customStyle="1" w:styleId="fr-hist-basic-auto">
    <w:name w:val="fr-hist-basic-auto"/>
    <w:basedOn w:val="a"/>
    <w:rsid w:val="003540B1"/>
    <w:pPr>
      <w:spacing w:before="100" w:beforeAutospacing="1" w:after="100" w:afterAutospacing="1" w:line="240" w:lineRule="auto"/>
    </w:pPr>
    <w:rPr>
      <w:rFonts w:ascii="Times New Roman" w:eastAsiaTheme="minorEastAsia" w:hAnsi="Times New Roman" w:cs="Times New Roman"/>
      <w:b/>
      <w:bCs/>
      <w:sz w:val="24"/>
      <w:szCs w:val="24"/>
      <w:lang w:eastAsia="ru-RU"/>
    </w:rPr>
  </w:style>
  <w:style w:type="paragraph" w:customStyle="1" w:styleId="fr-hist-quality-auto">
    <w:name w:val="fr-hist-quality-auto"/>
    <w:basedOn w:val="a"/>
    <w:rsid w:val="003540B1"/>
    <w:pPr>
      <w:spacing w:before="100" w:beforeAutospacing="1" w:after="100" w:afterAutospacing="1" w:line="240" w:lineRule="auto"/>
    </w:pPr>
    <w:rPr>
      <w:rFonts w:ascii="Times New Roman" w:eastAsiaTheme="minorEastAsia" w:hAnsi="Times New Roman" w:cs="Times New Roman"/>
      <w:b/>
      <w:bCs/>
      <w:sz w:val="24"/>
      <w:szCs w:val="24"/>
      <w:lang w:eastAsia="ru-RU"/>
    </w:rPr>
  </w:style>
  <w:style w:type="paragraph" w:customStyle="1" w:styleId="fr-watchlist-pending-notice">
    <w:name w:val="fr-watchlist-pending-notice"/>
    <w:basedOn w:val="a"/>
    <w:rsid w:val="003540B1"/>
    <w:pPr>
      <w:pBdr>
        <w:top w:val="single" w:sz="6" w:space="2" w:color="990000"/>
        <w:left w:val="single" w:sz="6" w:space="2" w:color="990000"/>
        <w:bottom w:val="single" w:sz="6" w:space="2" w:color="990000"/>
        <w:right w:val="single" w:sz="6" w:space="2" w:color="990000"/>
      </w:pBdr>
      <w:shd w:val="clear" w:color="auto" w:fill="FEECD7"/>
      <w:spacing w:before="75" w:after="75" w:line="240" w:lineRule="auto"/>
      <w:ind w:left="75" w:right="75"/>
    </w:pPr>
    <w:rPr>
      <w:rFonts w:ascii="Times New Roman" w:eastAsiaTheme="minorEastAsia" w:hAnsi="Times New Roman" w:cs="Times New Roman"/>
      <w:sz w:val="24"/>
      <w:szCs w:val="24"/>
      <w:lang w:eastAsia="ru-RU"/>
    </w:rPr>
  </w:style>
  <w:style w:type="paragraph" w:customStyle="1" w:styleId="fr-pending-long">
    <w:name w:val="fr-pending-long"/>
    <w:basedOn w:val="a"/>
    <w:rsid w:val="003540B1"/>
    <w:pPr>
      <w:shd w:val="clear" w:color="auto" w:fill="F5ECEC"/>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pending-long2">
    <w:name w:val="fr-pending-long2"/>
    <w:basedOn w:val="a"/>
    <w:rsid w:val="003540B1"/>
    <w:pPr>
      <w:shd w:val="clear" w:color="auto" w:fill="F5DDDD"/>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pending-long3">
    <w:name w:val="fr-pending-long3"/>
    <w:basedOn w:val="a"/>
    <w:rsid w:val="003540B1"/>
    <w:pPr>
      <w:shd w:val="clear" w:color="auto" w:fill="E2CACA"/>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unreviewed-unwatched">
    <w:name w:val="fr-unreviewed-unwatched"/>
    <w:basedOn w:val="a"/>
    <w:rsid w:val="003540B1"/>
    <w:pPr>
      <w:shd w:val="clear" w:color="auto" w:fill="FAEBD7"/>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mw-fr-reviewlink">
    <w:name w:val="mw-fr-reviewlink"/>
    <w:basedOn w:val="a"/>
    <w:rsid w:val="003540B1"/>
    <w:pPr>
      <w:spacing w:before="100" w:beforeAutospacing="1" w:after="100" w:afterAutospacing="1" w:line="240" w:lineRule="auto"/>
    </w:pPr>
    <w:rPr>
      <w:rFonts w:ascii="Times New Roman" w:eastAsiaTheme="minorEastAsia" w:hAnsi="Times New Roman" w:cs="Times New Roman"/>
      <w:b/>
      <w:bCs/>
      <w:sz w:val="24"/>
      <w:szCs w:val="24"/>
      <w:lang w:eastAsia="ru-RU"/>
    </w:rPr>
  </w:style>
  <w:style w:type="paragraph" w:customStyle="1" w:styleId="flaggedrevsreviewform">
    <w:name w:val="flaggedrevs_reviewform"/>
    <w:basedOn w:val="a"/>
    <w:rsid w:val="003540B1"/>
    <w:pPr>
      <w:shd w:val="clear" w:color="auto" w:fill="F9F9F9"/>
      <w:spacing w:before="100" w:beforeAutospacing="1" w:after="100" w:afterAutospacing="1" w:line="240" w:lineRule="auto"/>
    </w:pPr>
    <w:rPr>
      <w:rFonts w:ascii="Times New Roman" w:eastAsiaTheme="minorEastAsia" w:hAnsi="Times New Roman" w:cs="Times New Roman"/>
      <w:lang w:eastAsia="ru-RU"/>
    </w:rPr>
  </w:style>
  <w:style w:type="paragraph" w:customStyle="1" w:styleId="fr-rating-controls">
    <w:name w:val="fr-rating-controls"/>
    <w:basedOn w:val="a"/>
    <w:rsid w:val="003540B1"/>
    <w:pPr>
      <w:spacing w:before="100" w:beforeAutospacing="1" w:after="100" w:afterAutospacing="1" w:line="240" w:lineRule="auto"/>
      <w:textAlignment w:val="center"/>
    </w:pPr>
    <w:rPr>
      <w:rFonts w:ascii="Times New Roman" w:eastAsiaTheme="minorEastAsia" w:hAnsi="Times New Roman" w:cs="Times New Roman"/>
      <w:sz w:val="24"/>
      <w:szCs w:val="24"/>
      <w:lang w:eastAsia="ru-RU"/>
    </w:rPr>
  </w:style>
  <w:style w:type="paragraph" w:customStyle="1" w:styleId="fr-rating-controls-disabled">
    <w:name w:val="fr-rating-controls-disabled"/>
    <w:basedOn w:val="a"/>
    <w:rsid w:val="003540B1"/>
    <w:pPr>
      <w:spacing w:before="100" w:beforeAutospacing="1" w:after="100" w:afterAutospacing="1" w:line="240" w:lineRule="auto"/>
      <w:textAlignment w:val="center"/>
    </w:pPr>
    <w:rPr>
      <w:rFonts w:ascii="Times New Roman" w:eastAsiaTheme="minorEastAsia" w:hAnsi="Times New Roman" w:cs="Times New Roman"/>
      <w:sz w:val="24"/>
      <w:szCs w:val="24"/>
      <w:lang w:eastAsia="ru-RU"/>
    </w:rPr>
  </w:style>
  <w:style w:type="paragraph" w:customStyle="1" w:styleId="fr-rating-options">
    <w:name w:val="fr-rating-options"/>
    <w:basedOn w:val="a"/>
    <w:rsid w:val="003540B1"/>
    <w:pPr>
      <w:spacing w:before="100" w:beforeAutospacing="1" w:after="100" w:afterAutospacing="1" w:line="240" w:lineRule="auto"/>
      <w:ind w:right="360"/>
    </w:pPr>
    <w:rPr>
      <w:rFonts w:ascii="Times New Roman" w:eastAsiaTheme="minorEastAsia" w:hAnsi="Times New Roman" w:cs="Times New Roman"/>
      <w:sz w:val="24"/>
      <w:szCs w:val="24"/>
      <w:lang w:eastAsia="ru-RU"/>
    </w:rPr>
  </w:style>
  <w:style w:type="paragraph" w:customStyle="1" w:styleId="fr-rating-option-0">
    <w:name w:val="fr-rating-option-0"/>
    <w:basedOn w:val="a"/>
    <w:rsid w:val="003540B1"/>
    <w:pPr>
      <w:shd w:val="clear" w:color="auto" w:fill="F5ECEC"/>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rating-option-1">
    <w:name w:val="fr-rating-option-1"/>
    <w:basedOn w:val="a"/>
    <w:rsid w:val="003540B1"/>
    <w:pPr>
      <w:shd w:val="clear" w:color="auto" w:fill="F0F8FF"/>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rating-option-2">
    <w:name w:val="fr-rating-option-2"/>
    <w:basedOn w:val="a"/>
    <w:rsid w:val="003540B1"/>
    <w:pPr>
      <w:shd w:val="clear" w:color="auto" w:fill="E1FFE1"/>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rating-option-3">
    <w:name w:val="fr-rating-option-3"/>
    <w:basedOn w:val="a"/>
    <w:rsid w:val="003540B1"/>
    <w:pPr>
      <w:shd w:val="clear" w:color="auto" w:fill="FEF0DB"/>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rating-option-4">
    <w:name w:val="fr-rating-option-4"/>
    <w:basedOn w:val="a"/>
    <w:rsid w:val="003540B1"/>
    <w:pPr>
      <w:shd w:val="clear" w:color="auto" w:fill="FFFFE3"/>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diff-patrollink">
    <w:name w:val="fr-diff-patrollink"/>
    <w:basedOn w:val="a"/>
    <w:rsid w:val="003540B1"/>
    <w:pPr>
      <w:spacing w:before="100" w:beforeAutospacing="1" w:after="100" w:afterAutospacing="1" w:line="240" w:lineRule="auto"/>
      <w:jc w:val="center"/>
    </w:pPr>
    <w:rPr>
      <w:rFonts w:ascii="Times New Roman" w:eastAsiaTheme="minorEastAsia" w:hAnsi="Times New Roman" w:cs="Times New Roman"/>
      <w:sz w:val="24"/>
      <w:szCs w:val="24"/>
      <w:lang w:eastAsia="ru-RU"/>
    </w:rPr>
  </w:style>
  <w:style w:type="paragraph" w:customStyle="1" w:styleId="fr-notes-box">
    <w:name w:val="fr-notes-box"/>
    <w:basedOn w:val="a"/>
    <w:rsid w:val="003540B1"/>
    <w:pPr>
      <w:spacing w:after="0" w:line="240" w:lineRule="auto"/>
      <w:ind w:left="120" w:right="240"/>
    </w:pPr>
    <w:rPr>
      <w:rFonts w:ascii="Times New Roman" w:eastAsiaTheme="minorEastAsia" w:hAnsi="Times New Roman" w:cs="Times New Roman"/>
      <w:sz w:val="24"/>
      <w:szCs w:val="24"/>
      <w:lang w:eastAsia="ru-RU"/>
    </w:rPr>
  </w:style>
  <w:style w:type="paragraph" w:customStyle="1" w:styleId="fr-comment-box">
    <w:name w:val="fr-comment-box"/>
    <w:basedOn w:val="a"/>
    <w:rsid w:val="003540B1"/>
    <w:pPr>
      <w:spacing w:before="60" w:after="100" w:afterAutospacing="1" w:line="240" w:lineRule="auto"/>
    </w:pPr>
    <w:rPr>
      <w:rFonts w:ascii="Times New Roman" w:eastAsiaTheme="minorEastAsia" w:hAnsi="Times New Roman" w:cs="Times New Roman"/>
      <w:sz w:val="24"/>
      <w:szCs w:val="24"/>
      <w:lang w:eastAsia="ru-RU"/>
    </w:rPr>
  </w:style>
  <w:style w:type="paragraph" w:customStyle="1" w:styleId="fr-rating-dave">
    <w:name w:val="fr-rating-dave"/>
    <w:basedOn w:val="a"/>
    <w:rsid w:val="003540B1"/>
    <w:pPr>
      <w:shd w:val="clear" w:color="auto" w:fill="E0ECF8"/>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rating-rave">
    <w:name w:val="fr-rating-rave"/>
    <w:basedOn w:val="a"/>
    <w:rsid w:val="003540B1"/>
    <w:pPr>
      <w:shd w:val="clear" w:color="auto" w:fill="E0F8EC"/>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r-hiddenform">
    <w:name w:val="fr-hiddenform"/>
    <w:basedOn w:val="a"/>
    <w:rsid w:val="003540B1"/>
    <w:pPr>
      <w:spacing w:before="100" w:beforeAutospacing="1" w:after="100" w:afterAutospacing="1" w:line="240" w:lineRule="auto"/>
    </w:pPr>
    <w:rPr>
      <w:rFonts w:ascii="Times New Roman" w:eastAsiaTheme="minorEastAsia" w:hAnsi="Times New Roman" w:cs="Times New Roman"/>
      <w:vanish/>
      <w:sz w:val="24"/>
      <w:szCs w:val="24"/>
      <w:lang w:eastAsia="ru-RU"/>
    </w:rPr>
  </w:style>
  <w:style w:type="paragraph" w:customStyle="1" w:styleId="loading">
    <w:name w:val="loading"/>
    <w:basedOn w:val="a"/>
    <w:rsid w:val="003540B1"/>
    <w:pPr>
      <w:spacing w:before="100" w:beforeAutospacing="1" w:after="100" w:afterAutospacing="1" w:line="240" w:lineRule="auto"/>
    </w:pPr>
    <w:rPr>
      <w:rFonts w:ascii="Times New Roman" w:eastAsiaTheme="minorEastAsia" w:hAnsi="Times New Roman" w:cs="Times New Roman"/>
      <w:color w:val="666666"/>
      <w:sz w:val="24"/>
      <w:szCs w:val="24"/>
      <w:lang w:eastAsia="ru-RU"/>
    </w:rPr>
  </w:style>
  <w:style w:type="paragraph" w:customStyle="1" w:styleId="spinner">
    <w:name w:val="spinner"/>
    <w:basedOn w:val="a"/>
    <w:rsid w:val="003540B1"/>
    <w:pPr>
      <w:spacing w:after="100" w:afterAutospacing="1" w:line="240" w:lineRule="auto"/>
      <w:ind w:left="240"/>
    </w:pPr>
    <w:rPr>
      <w:rFonts w:ascii="Times New Roman" w:eastAsiaTheme="minorEastAsia" w:hAnsi="Times New Roman" w:cs="Times New Roman"/>
      <w:sz w:val="24"/>
      <w:szCs w:val="24"/>
      <w:lang w:eastAsia="ru-RU"/>
    </w:rPr>
  </w:style>
  <w:style w:type="paragraph" w:customStyle="1" w:styleId="mw-hiero-outer">
    <w:name w:val="mw-hiero-outer"/>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allpagesredirect">
    <w:name w:val="allpagesredirect"/>
    <w:basedOn w:val="a"/>
    <w:rsid w:val="003540B1"/>
    <w:pPr>
      <w:spacing w:before="100" w:beforeAutospacing="1" w:after="100" w:afterAutospacing="1" w:line="240" w:lineRule="auto"/>
    </w:pPr>
    <w:rPr>
      <w:rFonts w:ascii="Times New Roman" w:eastAsiaTheme="minorEastAsia" w:hAnsi="Times New Roman" w:cs="Times New Roman"/>
      <w:i/>
      <w:iCs/>
      <w:sz w:val="24"/>
      <w:szCs w:val="24"/>
      <w:lang w:eastAsia="ru-RU"/>
    </w:rPr>
  </w:style>
  <w:style w:type="paragraph" w:customStyle="1" w:styleId="mw-tag-markers">
    <w:name w:val="mw-tag-markers"/>
    <w:basedOn w:val="a"/>
    <w:rsid w:val="003540B1"/>
    <w:pPr>
      <w:spacing w:before="100" w:beforeAutospacing="1" w:after="100" w:afterAutospacing="1" w:line="240" w:lineRule="auto"/>
    </w:pPr>
    <w:rPr>
      <w:rFonts w:ascii="Arial" w:eastAsiaTheme="minorEastAsia" w:hAnsi="Arial" w:cs="Arial"/>
      <w:i/>
      <w:iCs/>
      <w:lang w:eastAsia="ru-RU"/>
    </w:rPr>
  </w:style>
  <w:style w:type="paragraph" w:customStyle="1" w:styleId="warningbox">
    <w:name w:val="warningbox"/>
    <w:basedOn w:val="a"/>
    <w:rsid w:val="003540B1"/>
    <w:pPr>
      <w:pBdr>
        <w:top w:val="single" w:sz="6" w:space="0" w:color="EEEE00"/>
        <w:left w:val="single" w:sz="6" w:space="0" w:color="EEEE00"/>
        <w:bottom w:val="single" w:sz="6" w:space="0" w:color="EEEE00"/>
        <w:right w:val="single" w:sz="6" w:space="0" w:color="EEEE00"/>
      </w:pBdr>
      <w:shd w:val="clear" w:color="auto" w:fill="FFFF99"/>
      <w:spacing w:before="100" w:beforeAutospacing="1" w:after="100" w:afterAutospacing="1" w:line="240" w:lineRule="auto"/>
      <w:textAlignment w:val="center"/>
    </w:pPr>
    <w:rPr>
      <w:rFonts w:ascii="Times New Roman" w:eastAsiaTheme="minorEastAsia" w:hAnsi="Times New Roman" w:cs="Times New Roman"/>
      <w:sz w:val="20"/>
      <w:szCs w:val="20"/>
      <w:lang w:eastAsia="ru-RU"/>
    </w:rPr>
  </w:style>
  <w:style w:type="paragraph" w:customStyle="1" w:styleId="informationbox">
    <w:name w:val="informationbox"/>
    <w:basedOn w:val="a"/>
    <w:rsid w:val="003540B1"/>
    <w:pPr>
      <w:pBdr>
        <w:top w:val="single" w:sz="6" w:space="0" w:color="D5D9E6"/>
        <w:left w:val="single" w:sz="6" w:space="0" w:color="D5D9E6"/>
        <w:bottom w:val="single" w:sz="6" w:space="0" w:color="D5D9E6"/>
        <w:right w:val="single" w:sz="6" w:space="0" w:color="D5D9E6"/>
      </w:pBdr>
      <w:shd w:val="clear" w:color="auto" w:fill="F4FBFF"/>
      <w:spacing w:before="100" w:beforeAutospacing="1" w:after="100" w:afterAutospacing="1" w:line="240" w:lineRule="auto"/>
      <w:textAlignment w:val="center"/>
    </w:pPr>
    <w:rPr>
      <w:rFonts w:ascii="Times New Roman" w:eastAsiaTheme="minorEastAsia" w:hAnsi="Times New Roman" w:cs="Times New Roman"/>
      <w:sz w:val="20"/>
      <w:szCs w:val="20"/>
      <w:lang w:eastAsia="ru-RU"/>
    </w:rPr>
  </w:style>
  <w:style w:type="paragraph" w:customStyle="1" w:styleId="infobox">
    <w:name w:val="infobox"/>
    <w:basedOn w:val="a"/>
    <w:rsid w:val="003540B1"/>
    <w:pPr>
      <w:pBdr>
        <w:top w:val="single" w:sz="6" w:space="5" w:color="AAAAAA"/>
        <w:left w:val="single" w:sz="6" w:space="5" w:color="AAAAAA"/>
        <w:bottom w:val="single" w:sz="6" w:space="5" w:color="AAAAAA"/>
        <w:right w:val="single" w:sz="6" w:space="5" w:color="AAAAAA"/>
      </w:pBdr>
      <w:shd w:val="clear" w:color="auto" w:fill="F9F9F9"/>
      <w:spacing w:before="100" w:beforeAutospacing="1" w:after="120" w:line="240" w:lineRule="auto"/>
      <w:ind w:left="240"/>
      <w:textAlignment w:val="center"/>
    </w:pPr>
    <w:rPr>
      <w:rFonts w:ascii="Times New Roman" w:eastAsiaTheme="minorEastAsia" w:hAnsi="Times New Roman" w:cs="Times New Roman"/>
      <w:lang w:eastAsia="ru-RU"/>
    </w:rPr>
  </w:style>
  <w:style w:type="paragraph" w:customStyle="1" w:styleId="notice">
    <w:name w:val="notice"/>
    <w:basedOn w:val="a"/>
    <w:rsid w:val="003540B1"/>
    <w:pPr>
      <w:spacing w:before="240" w:after="240" w:line="240" w:lineRule="auto"/>
      <w:ind w:left="120" w:right="120"/>
      <w:jc w:val="both"/>
    </w:pPr>
    <w:rPr>
      <w:rFonts w:ascii="Times New Roman" w:eastAsiaTheme="minorEastAsia" w:hAnsi="Times New Roman" w:cs="Times New Roman"/>
      <w:sz w:val="24"/>
      <w:szCs w:val="24"/>
      <w:lang w:eastAsia="ru-RU"/>
    </w:rPr>
  </w:style>
  <w:style w:type="paragraph" w:customStyle="1" w:styleId="messagebox">
    <w:name w:val="messagebox"/>
    <w:basedOn w:val="a"/>
    <w:rsid w:val="003540B1"/>
    <w:pPr>
      <w:pBdr>
        <w:top w:val="single" w:sz="6" w:space="5" w:color="AAAAAA"/>
        <w:left w:val="single" w:sz="6" w:space="5" w:color="AAAAAA"/>
        <w:bottom w:val="single" w:sz="6" w:space="5" w:color="AAAAAA"/>
        <w:right w:val="single" w:sz="6" w:space="5" w:color="AAAAAA"/>
      </w:pBdr>
      <w:shd w:val="clear" w:color="auto" w:fill="F9F9F9"/>
      <w:spacing w:after="240" w:line="240" w:lineRule="auto"/>
      <w:textAlignment w:val="center"/>
    </w:pPr>
    <w:rPr>
      <w:rFonts w:ascii="Times New Roman" w:eastAsiaTheme="minorEastAsia" w:hAnsi="Times New Roman" w:cs="Times New Roman"/>
      <w:lang w:eastAsia="ru-RU"/>
    </w:rPr>
  </w:style>
  <w:style w:type="paragraph" w:customStyle="1" w:styleId="references-small">
    <w:name w:val="references-small"/>
    <w:basedOn w:val="a"/>
    <w:rsid w:val="003540B1"/>
    <w:pPr>
      <w:spacing w:before="100" w:beforeAutospacing="1" w:after="100" w:afterAutospacing="1" w:line="240" w:lineRule="auto"/>
    </w:pPr>
    <w:rPr>
      <w:rFonts w:ascii="Times New Roman" w:eastAsiaTheme="minorEastAsia" w:hAnsi="Times New Roman" w:cs="Times New Roman"/>
      <w:lang w:eastAsia="ru-RU"/>
    </w:rPr>
  </w:style>
  <w:style w:type="paragraph" w:customStyle="1" w:styleId="references-scroll">
    <w:name w:val="references-scroll"/>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printonly">
    <w:name w:val="printonly"/>
    <w:basedOn w:val="a"/>
    <w:rsid w:val="003540B1"/>
    <w:pPr>
      <w:spacing w:before="100" w:beforeAutospacing="1" w:after="100" w:afterAutospacing="1" w:line="240" w:lineRule="auto"/>
    </w:pPr>
    <w:rPr>
      <w:rFonts w:ascii="Times New Roman" w:eastAsiaTheme="minorEastAsia" w:hAnsi="Times New Roman" w:cs="Times New Roman"/>
      <w:vanish/>
      <w:sz w:val="24"/>
      <w:szCs w:val="24"/>
      <w:lang w:eastAsia="ru-RU"/>
    </w:rPr>
  </w:style>
  <w:style w:type="paragraph" w:customStyle="1" w:styleId="dablink">
    <w:name w:val="dablink"/>
    <w:basedOn w:val="a"/>
    <w:rsid w:val="003540B1"/>
    <w:pPr>
      <w:spacing w:before="100" w:beforeAutospacing="1" w:after="100" w:afterAutospacing="1" w:line="240" w:lineRule="auto"/>
    </w:pPr>
    <w:rPr>
      <w:rFonts w:ascii="Times New Roman" w:eastAsiaTheme="minorEastAsia" w:hAnsi="Times New Roman" w:cs="Times New Roman"/>
      <w:i/>
      <w:iCs/>
      <w:sz w:val="24"/>
      <w:szCs w:val="24"/>
      <w:lang w:eastAsia="ru-RU"/>
    </w:rPr>
  </w:style>
  <w:style w:type="paragraph" w:customStyle="1" w:styleId="rellink">
    <w:name w:val="rellink"/>
    <w:basedOn w:val="a"/>
    <w:rsid w:val="003540B1"/>
    <w:pPr>
      <w:spacing w:before="100" w:beforeAutospacing="1" w:after="100" w:afterAutospacing="1" w:line="240" w:lineRule="auto"/>
    </w:pPr>
    <w:rPr>
      <w:rFonts w:ascii="Times New Roman" w:eastAsiaTheme="minorEastAsia" w:hAnsi="Times New Roman" w:cs="Times New Roman"/>
      <w:i/>
      <w:iCs/>
      <w:sz w:val="24"/>
      <w:szCs w:val="24"/>
      <w:lang w:eastAsia="ru-RU"/>
    </w:rPr>
  </w:style>
  <w:style w:type="paragraph" w:customStyle="1" w:styleId="coordinates">
    <w:name w:val="coordinates"/>
    <w:basedOn w:val="a"/>
    <w:rsid w:val="003540B1"/>
    <w:pPr>
      <w:spacing w:after="0" w:line="240" w:lineRule="auto"/>
    </w:pPr>
    <w:rPr>
      <w:rFonts w:ascii="Times New Roman" w:eastAsiaTheme="minorEastAsia" w:hAnsi="Times New Roman" w:cs="Times New Roman"/>
      <w:sz w:val="24"/>
      <w:szCs w:val="24"/>
      <w:lang w:eastAsia="ru-RU"/>
    </w:rPr>
  </w:style>
  <w:style w:type="paragraph" w:customStyle="1" w:styleId="geo-google">
    <w:name w:val="geo-google"/>
    <w:basedOn w:val="a"/>
    <w:rsid w:val="003540B1"/>
    <w:pPr>
      <w:spacing w:before="100" w:beforeAutospacing="1" w:after="100" w:afterAutospacing="1" w:line="240" w:lineRule="atLeast"/>
    </w:pPr>
    <w:rPr>
      <w:rFonts w:ascii="Times New Roman" w:eastAsiaTheme="minorEastAsia" w:hAnsi="Times New Roman" w:cs="Times New Roman"/>
      <w:b/>
      <w:bCs/>
      <w:sz w:val="24"/>
      <w:szCs w:val="24"/>
      <w:lang w:eastAsia="ru-RU"/>
    </w:rPr>
  </w:style>
  <w:style w:type="paragraph" w:customStyle="1" w:styleId="geo-osm">
    <w:name w:val="geo-osm"/>
    <w:basedOn w:val="a"/>
    <w:rsid w:val="003540B1"/>
    <w:pPr>
      <w:spacing w:before="100" w:beforeAutospacing="1" w:after="100" w:afterAutospacing="1" w:line="240" w:lineRule="atLeast"/>
    </w:pPr>
    <w:rPr>
      <w:rFonts w:ascii="Times New Roman" w:eastAsiaTheme="minorEastAsia" w:hAnsi="Times New Roman" w:cs="Times New Roman"/>
      <w:b/>
      <w:bCs/>
      <w:sz w:val="24"/>
      <w:szCs w:val="24"/>
      <w:lang w:eastAsia="ru-RU"/>
    </w:rPr>
  </w:style>
  <w:style w:type="paragraph" w:customStyle="1" w:styleId="geo-yandex">
    <w:name w:val="geo-yandex"/>
    <w:basedOn w:val="a"/>
    <w:rsid w:val="003540B1"/>
    <w:pPr>
      <w:spacing w:before="100" w:beforeAutospacing="1" w:after="100" w:afterAutospacing="1" w:line="240" w:lineRule="atLeast"/>
    </w:pPr>
    <w:rPr>
      <w:rFonts w:ascii="Times New Roman" w:eastAsiaTheme="minorEastAsia" w:hAnsi="Times New Roman" w:cs="Times New Roman"/>
      <w:b/>
      <w:bCs/>
      <w:sz w:val="24"/>
      <w:szCs w:val="24"/>
      <w:lang w:eastAsia="ru-RU"/>
    </w:rPr>
  </w:style>
  <w:style w:type="paragraph" w:customStyle="1" w:styleId="geo-multi-punct">
    <w:name w:val="geo-multi-punct"/>
    <w:basedOn w:val="a"/>
    <w:rsid w:val="003540B1"/>
    <w:pPr>
      <w:spacing w:before="100" w:beforeAutospacing="1" w:after="100" w:afterAutospacing="1" w:line="240" w:lineRule="auto"/>
    </w:pPr>
    <w:rPr>
      <w:rFonts w:ascii="Times New Roman" w:eastAsiaTheme="minorEastAsia" w:hAnsi="Times New Roman" w:cs="Times New Roman"/>
      <w:vanish/>
      <w:sz w:val="24"/>
      <w:szCs w:val="24"/>
      <w:lang w:eastAsia="ru-RU"/>
    </w:rPr>
  </w:style>
  <w:style w:type="paragraph" w:customStyle="1" w:styleId="geo-lat">
    <w:name w:val="geo-lat"/>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geo-lon">
    <w:name w:val="geo-lon"/>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wp-templatelink">
    <w:name w:val="wp-templatelink"/>
    <w:basedOn w:val="a"/>
    <w:rsid w:val="003540B1"/>
    <w:pPr>
      <w:spacing w:before="100" w:beforeAutospacing="1" w:after="100" w:afterAutospacing="1" w:line="240" w:lineRule="auto"/>
    </w:pPr>
    <w:rPr>
      <w:rFonts w:ascii="Times New Roman" w:eastAsiaTheme="minorEastAsia" w:hAnsi="Times New Roman" w:cs="Times New Roman"/>
      <w:color w:val="9098A0"/>
      <w:sz w:val="24"/>
      <w:szCs w:val="24"/>
      <w:lang w:eastAsia="ru-RU"/>
    </w:rPr>
  </w:style>
  <w:style w:type="paragraph" w:customStyle="1" w:styleId="toclevel-2">
    <w:name w:val="toclevel-2"/>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toclevel-3">
    <w:name w:val="toclevel-3"/>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toclevel-4">
    <w:name w:val="toclevel-4"/>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toclevel-5">
    <w:name w:val="toclevel-5"/>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toclevel-6">
    <w:name w:val="toclevel-6"/>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toclevel-7">
    <w:name w:val="toclevel-7"/>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tocnumber">
    <w:name w:val="tocnumber"/>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floatleft">
    <w:name w:val="floatleft"/>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image">
    <w:name w:val="image"/>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geo-dec">
    <w:name w:val="geo-dec"/>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geo-dms">
    <w:name w:val="geo-dms"/>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ambox-text-small">
    <w:name w:val="ambox-text-small"/>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mw-hierotable">
    <w:name w:val="mw-hierotable"/>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transparent">
    <w:name w:val="transparent"/>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plainlinksneverexpand">
    <w:name w:val="plainlinksneverexpand"/>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flaggedrevsimportant">
    <w:name w:val="flaggedrevs_important"/>
    <w:basedOn w:val="a0"/>
    <w:rsid w:val="003540B1"/>
    <w:rPr>
      <w:b/>
      <w:bCs/>
      <w:sz w:val="28"/>
      <w:szCs w:val="28"/>
    </w:rPr>
  </w:style>
  <w:style w:type="character" w:customStyle="1" w:styleId="fr-under-review">
    <w:name w:val="fr-under-review"/>
    <w:basedOn w:val="a0"/>
    <w:rsid w:val="003540B1"/>
    <w:rPr>
      <w:b/>
      <w:bCs/>
      <w:shd w:val="clear" w:color="auto" w:fill="FFFF00"/>
    </w:rPr>
  </w:style>
  <w:style w:type="character" w:customStyle="1" w:styleId="mw-fr-reviewlink1">
    <w:name w:val="mw-fr-reviewlink1"/>
    <w:basedOn w:val="a0"/>
    <w:rsid w:val="003540B1"/>
    <w:rPr>
      <w:b w:val="0"/>
      <w:bCs w:val="0"/>
      <w:sz w:val="20"/>
      <w:szCs w:val="20"/>
    </w:rPr>
  </w:style>
  <w:style w:type="character" w:customStyle="1" w:styleId="subcaption">
    <w:name w:val="subcaption"/>
    <w:basedOn w:val="a0"/>
    <w:rsid w:val="003540B1"/>
  </w:style>
  <w:style w:type="character" w:customStyle="1" w:styleId="subcaption1">
    <w:name w:val="subcaption1"/>
    <w:basedOn w:val="a0"/>
    <w:rsid w:val="003540B1"/>
    <w:rPr>
      <w:b w:val="0"/>
      <w:bCs w:val="0"/>
      <w:sz w:val="19"/>
      <w:szCs w:val="19"/>
    </w:rPr>
  </w:style>
  <w:style w:type="paragraph" w:customStyle="1" w:styleId="ambox-text-small1">
    <w:name w:val="ambox-text-small1"/>
    <w:basedOn w:val="a"/>
    <w:rsid w:val="003540B1"/>
    <w:pPr>
      <w:spacing w:before="100" w:beforeAutospacing="1" w:after="100" w:afterAutospacing="1" w:line="240" w:lineRule="auto"/>
    </w:pPr>
    <w:rPr>
      <w:rFonts w:ascii="Times New Roman" w:eastAsiaTheme="minorEastAsia" w:hAnsi="Times New Roman" w:cs="Times New Roman"/>
      <w:sz w:val="20"/>
      <w:szCs w:val="20"/>
      <w:lang w:eastAsia="ru-RU"/>
    </w:rPr>
  </w:style>
  <w:style w:type="paragraph" w:customStyle="1" w:styleId="toclevel-21">
    <w:name w:val="toclevel-21"/>
    <w:basedOn w:val="a"/>
    <w:rsid w:val="003540B1"/>
    <w:pPr>
      <w:spacing w:before="100" w:beforeAutospacing="1" w:after="100" w:afterAutospacing="1" w:line="240" w:lineRule="auto"/>
    </w:pPr>
    <w:rPr>
      <w:rFonts w:ascii="Times New Roman" w:eastAsiaTheme="minorEastAsia" w:hAnsi="Times New Roman" w:cs="Times New Roman"/>
      <w:vanish/>
      <w:sz w:val="24"/>
      <w:szCs w:val="24"/>
      <w:lang w:eastAsia="ru-RU"/>
    </w:rPr>
  </w:style>
  <w:style w:type="paragraph" w:customStyle="1" w:styleId="toclevel-31">
    <w:name w:val="toclevel-31"/>
    <w:basedOn w:val="a"/>
    <w:rsid w:val="003540B1"/>
    <w:pPr>
      <w:spacing w:before="100" w:beforeAutospacing="1" w:after="100" w:afterAutospacing="1" w:line="240" w:lineRule="auto"/>
    </w:pPr>
    <w:rPr>
      <w:rFonts w:ascii="Times New Roman" w:eastAsiaTheme="minorEastAsia" w:hAnsi="Times New Roman" w:cs="Times New Roman"/>
      <w:vanish/>
      <w:sz w:val="24"/>
      <w:szCs w:val="24"/>
      <w:lang w:eastAsia="ru-RU"/>
    </w:rPr>
  </w:style>
  <w:style w:type="paragraph" w:customStyle="1" w:styleId="toclevel-41">
    <w:name w:val="toclevel-41"/>
    <w:basedOn w:val="a"/>
    <w:rsid w:val="003540B1"/>
    <w:pPr>
      <w:spacing w:before="100" w:beforeAutospacing="1" w:after="100" w:afterAutospacing="1" w:line="240" w:lineRule="auto"/>
    </w:pPr>
    <w:rPr>
      <w:rFonts w:ascii="Times New Roman" w:eastAsiaTheme="minorEastAsia" w:hAnsi="Times New Roman" w:cs="Times New Roman"/>
      <w:vanish/>
      <w:sz w:val="24"/>
      <w:szCs w:val="24"/>
      <w:lang w:eastAsia="ru-RU"/>
    </w:rPr>
  </w:style>
  <w:style w:type="paragraph" w:customStyle="1" w:styleId="toclevel-51">
    <w:name w:val="toclevel-51"/>
    <w:basedOn w:val="a"/>
    <w:rsid w:val="003540B1"/>
    <w:pPr>
      <w:spacing w:before="100" w:beforeAutospacing="1" w:after="100" w:afterAutospacing="1" w:line="240" w:lineRule="auto"/>
    </w:pPr>
    <w:rPr>
      <w:rFonts w:ascii="Times New Roman" w:eastAsiaTheme="minorEastAsia" w:hAnsi="Times New Roman" w:cs="Times New Roman"/>
      <w:vanish/>
      <w:sz w:val="24"/>
      <w:szCs w:val="24"/>
      <w:lang w:eastAsia="ru-RU"/>
    </w:rPr>
  </w:style>
  <w:style w:type="paragraph" w:customStyle="1" w:styleId="toclevel-61">
    <w:name w:val="toclevel-61"/>
    <w:basedOn w:val="a"/>
    <w:rsid w:val="003540B1"/>
    <w:pPr>
      <w:spacing w:before="100" w:beforeAutospacing="1" w:after="100" w:afterAutospacing="1" w:line="240" w:lineRule="auto"/>
    </w:pPr>
    <w:rPr>
      <w:rFonts w:ascii="Times New Roman" w:eastAsiaTheme="minorEastAsia" w:hAnsi="Times New Roman" w:cs="Times New Roman"/>
      <w:vanish/>
      <w:sz w:val="24"/>
      <w:szCs w:val="24"/>
      <w:lang w:eastAsia="ru-RU"/>
    </w:rPr>
  </w:style>
  <w:style w:type="paragraph" w:customStyle="1" w:styleId="toclevel-71">
    <w:name w:val="toclevel-71"/>
    <w:basedOn w:val="a"/>
    <w:rsid w:val="003540B1"/>
    <w:pPr>
      <w:spacing w:before="100" w:beforeAutospacing="1" w:after="100" w:afterAutospacing="1" w:line="240" w:lineRule="auto"/>
    </w:pPr>
    <w:rPr>
      <w:rFonts w:ascii="Times New Roman" w:eastAsiaTheme="minorEastAsia" w:hAnsi="Times New Roman" w:cs="Times New Roman"/>
      <w:vanish/>
      <w:sz w:val="24"/>
      <w:szCs w:val="24"/>
      <w:lang w:eastAsia="ru-RU"/>
    </w:rPr>
  </w:style>
  <w:style w:type="paragraph" w:customStyle="1" w:styleId="tocnumber1">
    <w:name w:val="tocnumber1"/>
    <w:basedOn w:val="a"/>
    <w:rsid w:val="003540B1"/>
    <w:pPr>
      <w:spacing w:before="100" w:beforeAutospacing="1" w:after="100" w:afterAutospacing="1" w:line="240" w:lineRule="auto"/>
    </w:pPr>
    <w:rPr>
      <w:rFonts w:ascii="Times New Roman" w:eastAsiaTheme="minorEastAsia" w:hAnsi="Times New Roman" w:cs="Times New Roman"/>
      <w:vanish/>
      <w:sz w:val="24"/>
      <w:szCs w:val="24"/>
      <w:lang w:eastAsia="ru-RU"/>
    </w:rPr>
  </w:style>
  <w:style w:type="paragraph" w:customStyle="1" w:styleId="floatleft1">
    <w:name w:val="floatleft1"/>
    <w:basedOn w:val="a"/>
    <w:rsid w:val="003540B1"/>
    <w:pPr>
      <w:spacing w:before="30" w:after="30" w:line="240" w:lineRule="auto"/>
      <w:ind w:left="30" w:right="30"/>
      <w:textAlignment w:val="center"/>
    </w:pPr>
    <w:rPr>
      <w:rFonts w:ascii="Times New Roman" w:eastAsiaTheme="minorEastAsia" w:hAnsi="Times New Roman" w:cs="Times New Roman"/>
      <w:sz w:val="24"/>
      <w:szCs w:val="24"/>
      <w:lang w:eastAsia="ru-RU"/>
    </w:rPr>
  </w:style>
  <w:style w:type="paragraph" w:customStyle="1" w:styleId="image1">
    <w:name w:val="image1"/>
    <w:basedOn w:val="a"/>
    <w:rsid w:val="003540B1"/>
    <w:pPr>
      <w:spacing w:after="0" w:line="240" w:lineRule="auto"/>
    </w:pPr>
    <w:rPr>
      <w:rFonts w:ascii="Times New Roman" w:eastAsiaTheme="minorEastAsia" w:hAnsi="Times New Roman" w:cs="Times New Roman"/>
      <w:sz w:val="24"/>
      <w:szCs w:val="24"/>
      <w:lang w:eastAsia="ru-RU"/>
    </w:rPr>
  </w:style>
  <w:style w:type="paragraph" w:customStyle="1" w:styleId="geo-dec1">
    <w:name w:val="geo-dec1"/>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geo-dms1">
    <w:name w:val="geo-dms1"/>
    <w:basedOn w:val="a"/>
    <w:rsid w:val="003540B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geo-dms2">
    <w:name w:val="geo-dms2"/>
    <w:basedOn w:val="a"/>
    <w:rsid w:val="003540B1"/>
    <w:pPr>
      <w:spacing w:before="100" w:beforeAutospacing="1" w:after="100" w:afterAutospacing="1" w:line="240" w:lineRule="auto"/>
    </w:pPr>
    <w:rPr>
      <w:rFonts w:ascii="Times New Roman" w:eastAsiaTheme="minorEastAsia" w:hAnsi="Times New Roman" w:cs="Times New Roman"/>
      <w:vanish/>
      <w:sz w:val="24"/>
      <w:szCs w:val="24"/>
      <w:lang w:eastAsia="ru-RU"/>
    </w:rPr>
  </w:style>
  <w:style w:type="paragraph" w:customStyle="1" w:styleId="geo-dec2">
    <w:name w:val="geo-dec2"/>
    <w:basedOn w:val="a"/>
    <w:rsid w:val="003540B1"/>
    <w:pPr>
      <w:spacing w:before="100" w:beforeAutospacing="1" w:after="100" w:afterAutospacing="1" w:line="240" w:lineRule="auto"/>
    </w:pPr>
    <w:rPr>
      <w:rFonts w:ascii="Times New Roman" w:eastAsiaTheme="minorEastAsia" w:hAnsi="Times New Roman" w:cs="Times New Roman"/>
      <w:vanish/>
      <w:sz w:val="24"/>
      <w:szCs w:val="24"/>
      <w:lang w:eastAsia="ru-RU"/>
    </w:rPr>
  </w:style>
  <w:style w:type="character" w:customStyle="1" w:styleId="plainlinks">
    <w:name w:val="plainlinks"/>
    <w:basedOn w:val="a0"/>
    <w:rsid w:val="003540B1"/>
  </w:style>
  <w:style w:type="character" w:customStyle="1" w:styleId="flagicon">
    <w:name w:val="flagicon"/>
    <w:basedOn w:val="a0"/>
    <w:rsid w:val="003540B1"/>
  </w:style>
  <w:style w:type="character" w:customStyle="1" w:styleId="tocnumber2">
    <w:name w:val="tocnumber2"/>
    <w:basedOn w:val="a0"/>
    <w:rsid w:val="003540B1"/>
  </w:style>
  <w:style w:type="character" w:customStyle="1" w:styleId="toctext">
    <w:name w:val="toctext"/>
    <w:basedOn w:val="a0"/>
    <w:rsid w:val="003540B1"/>
  </w:style>
  <w:style w:type="character" w:customStyle="1" w:styleId="editsection">
    <w:name w:val="editsection"/>
    <w:basedOn w:val="a0"/>
    <w:rsid w:val="003540B1"/>
  </w:style>
  <w:style w:type="character" w:customStyle="1" w:styleId="mw-headline">
    <w:name w:val="mw-headline"/>
    <w:basedOn w:val="a0"/>
    <w:rsid w:val="003540B1"/>
  </w:style>
  <w:style w:type="character" w:styleId="HTML">
    <w:name w:val="HTML Cite"/>
    <w:basedOn w:val="a0"/>
    <w:uiPriority w:val="99"/>
    <w:semiHidden/>
    <w:unhideWhenUsed/>
    <w:rsid w:val="003540B1"/>
    <w:rPr>
      <w:i/>
      <w:iCs/>
    </w:rPr>
  </w:style>
  <w:style w:type="character" w:styleId="HTML0">
    <w:name w:val="HTML Code"/>
    <w:basedOn w:val="a0"/>
    <w:uiPriority w:val="99"/>
    <w:semiHidden/>
    <w:unhideWhenUsed/>
    <w:rsid w:val="003540B1"/>
    <w:rPr>
      <w:rFonts w:ascii="Courier New" w:eastAsiaTheme="minorEastAsia" w:hAnsi="Courier New" w:cs="Courier New"/>
      <w:sz w:val="20"/>
      <w:szCs w:val="20"/>
    </w:rPr>
  </w:style>
  <w:style w:type="character" w:customStyle="1" w:styleId="citation">
    <w:name w:val="citation"/>
    <w:basedOn w:val="a0"/>
    <w:rsid w:val="003540B1"/>
  </w:style>
  <w:style w:type="character" w:customStyle="1" w:styleId="ref-info">
    <w:name w:val="ref-info"/>
    <w:basedOn w:val="a0"/>
    <w:rsid w:val="003540B1"/>
  </w:style>
  <w:style w:type="character" w:customStyle="1" w:styleId="wikicommons-ref">
    <w:name w:val="wikicommons-ref"/>
    <w:basedOn w:val="a0"/>
    <w:rsid w:val="003540B1"/>
  </w:style>
  <w:style w:type="character" w:styleId="a6">
    <w:name w:val="Strong"/>
    <w:basedOn w:val="a0"/>
    <w:uiPriority w:val="22"/>
    <w:qFormat/>
    <w:rsid w:val="003540B1"/>
    <w:rPr>
      <w:b/>
      <w:bCs/>
    </w:rPr>
  </w:style>
  <w:style w:type="paragraph" w:styleId="z-">
    <w:name w:val="HTML Top of Form"/>
    <w:basedOn w:val="a"/>
    <w:next w:val="a"/>
    <w:link w:val="z-0"/>
    <w:hidden/>
    <w:uiPriority w:val="99"/>
    <w:semiHidden/>
    <w:unhideWhenUsed/>
    <w:rsid w:val="003540B1"/>
    <w:pPr>
      <w:pBdr>
        <w:bottom w:val="single" w:sz="6" w:space="1" w:color="auto"/>
      </w:pBdr>
      <w:spacing w:after="0" w:line="240" w:lineRule="auto"/>
      <w:jc w:val="center"/>
    </w:pPr>
    <w:rPr>
      <w:rFonts w:ascii="Arial" w:eastAsiaTheme="minorEastAsia" w:hAnsi="Arial" w:cs="Arial"/>
      <w:vanish/>
      <w:sz w:val="16"/>
      <w:szCs w:val="16"/>
      <w:lang w:eastAsia="ru-RU"/>
    </w:rPr>
  </w:style>
  <w:style w:type="character" w:customStyle="1" w:styleId="z-0">
    <w:name w:val="z-Начало формы Знак"/>
    <w:basedOn w:val="a0"/>
    <w:link w:val="z-"/>
    <w:uiPriority w:val="99"/>
    <w:semiHidden/>
    <w:rsid w:val="003540B1"/>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3540B1"/>
    <w:pPr>
      <w:pBdr>
        <w:top w:val="single" w:sz="6" w:space="1" w:color="auto"/>
      </w:pBdr>
      <w:spacing w:after="0" w:line="240" w:lineRule="auto"/>
      <w:jc w:val="center"/>
    </w:pPr>
    <w:rPr>
      <w:rFonts w:ascii="Arial" w:eastAsiaTheme="minorEastAsia" w:hAnsi="Arial" w:cs="Arial"/>
      <w:vanish/>
      <w:sz w:val="16"/>
      <w:szCs w:val="16"/>
      <w:lang w:eastAsia="ru-RU"/>
    </w:rPr>
  </w:style>
  <w:style w:type="character" w:customStyle="1" w:styleId="z-2">
    <w:name w:val="z-Конец формы Знак"/>
    <w:basedOn w:val="a0"/>
    <w:link w:val="z-1"/>
    <w:uiPriority w:val="99"/>
    <w:semiHidden/>
    <w:rsid w:val="003540B1"/>
    <w:rPr>
      <w:rFonts w:ascii="Arial" w:eastAsiaTheme="minorEastAsia" w:hAnsi="Arial" w:cs="Arial"/>
      <w:vanish/>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wiki/%D0%9E%D0%B1%D1%8A%D0%B5%D0%BA%D1%82%D0%BD%D0%BE-%D0%BE%D1%80%D0%B8%D0%B5%D0%BD%D1%82%D0%B8%D1%80%D0%BE%D0%B2%D0%B0%D0%BD%D0%BD%D0%BE%D0%B5_%D0%BF%D1%80%D0%BE%D0%B3%D1%80%D0%B0%D0%BC%D0%BC%D0%B8%D1%80%D0%BE%D0%B2%D0%B0%D0%BD%D0%B8%D0%B5" TargetMode="External"/><Relationship Id="rId671" Type="http://schemas.openxmlformats.org/officeDocument/2006/relationships/hyperlink" Target="/wiki/%D0%9F%D1%80%D0%BE%D1%82%D0%BE%D1%82%D0%B8%D0%BF%D0%B8%D1%80%D0%BE%D0%B2%D0%B0%D0%BD%D0%B8%D0%B5_%D0%BF%D1%80%D0%BE%D0%B3%D1%80%D0%B0%D0%BC%D0%BC%D0%BD%D0%BE%D0%B3%D0%BE_%D0%BE%D0%B1%D0%B5%D1%81%D0%BF%D0%B5%D1%87%D0%B5%D0%BD%D0%B8%D1%8F" TargetMode="External"/><Relationship Id="rId769" Type="http://schemas.openxmlformats.org/officeDocument/2006/relationships/hyperlink" Target="/wiki/%D0%90%D0%BD%D0%B3%D0%BB%D0%B8%D0%B9%D1%81%D0%BA%D0%B8%D0%B9_%D1%8F%D0%B7%D1%8B%D0%BA" TargetMode="External"/><Relationship Id="rId976" Type="http://schemas.openxmlformats.org/officeDocument/2006/relationships/hyperlink" Target="/wiki/ISSN" TargetMode="External"/><Relationship Id="rId21" Type="http://schemas.openxmlformats.org/officeDocument/2006/relationships/hyperlink" Target="/wiki/%D0%9A%D0%B0%D0%BB%D0%B8%D1%84%D0%BE%D1%80%D0%BD%D0%B8%D1%8F" TargetMode="External"/><Relationship Id="rId324" Type="http://schemas.openxmlformats.org/officeDocument/2006/relationships/hyperlink" Target="/wiki/2010_%D0%B3%D0%BE%D0%B4" TargetMode="External"/><Relationship Id="rId531" Type="http://schemas.openxmlformats.org/officeDocument/2006/relationships/hyperlink" Target="/wiki/OpenOffice" TargetMode="External"/><Relationship Id="rId629" Type="http://schemas.openxmlformats.org/officeDocument/2006/relationships/hyperlink" Target="/wiki/%D0%A1%D0%B5%D1%80%D0%B2%D0%B5%D1%80_(%D0%B0%D0%BF%D0%BF%D0%B0%D1%80%D0%B0%D1%82%D0%BD%D0%BE%D0%B5_%D0%BE%D0%B1%D0%B5%D1%81%D0%BF%D0%B5%D1%87%D0%B5%D0%BD%D0%B8%D0%B5)" TargetMode="External"/><Relationship Id="rId1161" Type="http://schemas.openxmlformats.org/officeDocument/2006/relationships/hyperlink" Target="/wiki/GlaxoSmithKline" TargetMode="External"/><Relationship Id="rId1259" Type="http://schemas.openxmlformats.org/officeDocument/2006/relationships/hyperlink" Target="//no.wikipedia.org/wiki/Oracle_(selskap)" TargetMode="External"/><Relationship Id="rId170" Type="http://schemas.openxmlformats.org/officeDocument/2006/relationships/hyperlink" Target="/wiki/%D0%90%D0%BD%D0%B3%D0%BB%D0%B8%D0%B9%D1%81%D0%BA%D0%B8%D0%B9_%D1%8F%D0%B7%D1%8B%D0%BA" TargetMode="External"/><Relationship Id="rId836" Type="http://schemas.openxmlformats.org/officeDocument/2006/relationships/hyperlink" Target="http://www.theregister.co.uk/2009/11/27/sunoracle_commission_talks/" TargetMode="External"/><Relationship Id="rId1021" Type="http://schemas.openxmlformats.org/officeDocument/2006/relationships/hyperlink" Target="/wiki/SPARC_T3" TargetMode="External"/><Relationship Id="rId1119" Type="http://schemas.openxmlformats.org/officeDocument/2006/relationships/hyperlink" Target="/w/index.php?title=Paychex&amp;action=edit&amp;redlink=1" TargetMode="External"/><Relationship Id="rId268" Type="http://schemas.openxmlformats.org/officeDocument/2006/relationships/hyperlink" Target="/wiki/Dalvik_virtual_machine" TargetMode="External"/><Relationship Id="rId475" Type="http://schemas.openxmlformats.org/officeDocument/2006/relationships/hyperlink" Target="/wiki/JDeveloper" TargetMode="External"/><Relationship Id="rId682" Type="http://schemas.openxmlformats.org/officeDocument/2006/relationships/hyperlink" Target="/wiki/%D0%A5%D0%BE%D1%81%D1%82%D0%B8%D0%BD%D0%B3" TargetMode="External"/><Relationship Id="rId903" Type="http://schemas.openxmlformats.org/officeDocument/2006/relationships/hyperlink" Target="http://olapreport.com/origins.htm" TargetMode="External"/><Relationship Id="rId32" Type="http://schemas.openxmlformats.org/officeDocument/2006/relationships/hyperlink" Target="/wiki/2011" TargetMode="External"/><Relationship Id="rId128" Type="http://schemas.openxmlformats.org/officeDocument/2006/relationships/hyperlink" Target="/wiki/Oracle_Database" TargetMode="External"/><Relationship Id="rId335" Type="http://schemas.openxmlformats.org/officeDocument/2006/relationships/hyperlink" Target="/wiki/%D0%90%D0%BD%D0%B3%D0%BB%D0%B8%D0%B9%D1%81%D0%BA%D0%B8%D0%B9_%D1%8F%D0%B7%D1%8B%D0%BA" TargetMode="External"/><Relationship Id="rId542" Type="http://schemas.openxmlformats.org/officeDocument/2006/relationships/hyperlink" Target="/w/index.php?title=Oracle&amp;action=edit&amp;section=28" TargetMode="External"/><Relationship Id="rId987" Type="http://schemas.openxmlformats.org/officeDocument/2006/relationships/hyperlink" Target="/w/index.php?title=Hyperion_Solutions&amp;action=edit&amp;redlink=1" TargetMode="External"/><Relationship Id="rId1172" Type="http://schemas.openxmlformats.org/officeDocument/2006/relationships/hyperlink" Target="/wiki/Nestl%C3%A9" TargetMode="External"/><Relationship Id="rId181" Type="http://schemas.openxmlformats.org/officeDocument/2006/relationships/hyperlink" Target="/wiki/%D0%A1%D0%B5%D1%80%D0%B2%D0%B5%D1%80_(%D0%B0%D0%BF%D0%BF%D0%B0%D1%80%D0%B0%D1%82%D0%BD%D0%BE%D0%B5_%D0%BE%D0%B1%D0%B5%D1%81%D0%BF%D0%B5%D1%87%D0%B5%D0%BD%D0%B8%D0%B5)" TargetMode="External"/><Relationship Id="rId402" Type="http://schemas.openxmlformats.org/officeDocument/2006/relationships/hyperlink" Target="/wiki/%D0%92%D0%B8%D0%BA%D0%B8%D0%BF%D0%B5%D0%B4%D0%B8%D1%8F:%D0%9F%D1%80%D0%B0%D0%B2%D0%B8%D0%BB%D0%B0_%D0%B8_%D1%83%D0%BA%D0%B0%D0%B7%D0%B0%D0%BD%D0%B8%D1%8F" TargetMode="External"/><Relationship Id="rId847" Type="http://schemas.openxmlformats.org/officeDocument/2006/relationships/hyperlink" Target="/w/index.php?title=CRN&amp;action=edit&amp;redlink=1" TargetMode="External"/><Relationship Id="rId1032" Type="http://schemas.openxmlformats.org/officeDocument/2006/relationships/hyperlink" Target="/wiki/Oracle_Siebel_CRM" TargetMode="External"/><Relationship Id="rId279" Type="http://schemas.openxmlformats.org/officeDocument/2006/relationships/hyperlink" Target="/wiki/%D0%90%D0%BD%D0%B3%D0%BB%D0%B8%D0%B9%D1%81%D0%BA%D0%B8%D0%B9_%D1%8F%D0%B7%D1%8B%D0%BA" TargetMode="External"/><Relationship Id="rId486" Type="http://schemas.openxmlformats.org/officeDocument/2006/relationships/hyperlink" Target="/wiki/2011_%D0%B3%D0%BE%D0%B4" TargetMode="External"/><Relationship Id="rId693" Type="http://schemas.openxmlformats.org/officeDocument/2006/relationships/hyperlink" Target="/wiki/Sun_Microsystems" TargetMode="External"/><Relationship Id="rId707" Type="http://schemas.openxmlformats.org/officeDocument/2006/relationships/hyperlink" Target="/wiki/Exadata" TargetMode="External"/><Relationship Id="rId914" Type="http://schemas.openxmlformats.org/officeDocument/2006/relationships/hyperlink" Target="http://www.zdnet.com/blog/open-source/opensuse-114-suse-linux-revitalized/8464?tag=content;search-results-rivers" TargetMode="External"/><Relationship Id="rId43" Type="http://schemas.openxmlformats.org/officeDocument/2006/relationships/hyperlink" Target="/wiki/Oracle_Database" TargetMode="External"/><Relationship Id="rId139" Type="http://schemas.openxmlformats.org/officeDocument/2006/relationships/hyperlink" Target="/wiki/Siebel" TargetMode="External"/><Relationship Id="rId346" Type="http://schemas.openxmlformats.org/officeDocument/2006/relationships/hyperlink" Target="/wiki/%D0%A1%D0%B5%D0%B2%D0%B5%D1%80%D0%BD%D0%B0%D1%8F_%D0%90%D0%BC%D0%B5%D1%80%D0%B8%D0%BA%D0%B0" TargetMode="External"/><Relationship Id="rId553" Type="http://schemas.openxmlformats.org/officeDocument/2006/relationships/hyperlink" Target="/wiki/VirtualBox" TargetMode="External"/><Relationship Id="rId760" Type="http://schemas.openxmlformats.org/officeDocument/2006/relationships/hyperlink" Target="/wiki/Salesforce.com" TargetMode="External"/><Relationship Id="rId998" Type="http://schemas.openxmlformats.org/officeDocument/2006/relationships/hyperlink" Target="/wiki/Rdb" TargetMode="External"/><Relationship Id="rId1183" Type="http://schemas.openxmlformats.org/officeDocument/2006/relationships/hyperlink" Target="/wiki/Samsung_Electronics" TargetMode="External"/><Relationship Id="rId192" Type="http://schemas.openxmlformats.org/officeDocument/2006/relationships/hyperlink" Target="/wiki/MySQL" TargetMode="External"/><Relationship Id="rId206" Type="http://schemas.openxmlformats.org/officeDocument/2006/relationships/hyperlink" Target="/wiki/R_(%D1%8F%D0%B7%D1%8B%D0%BA_%D0%BF%D1%80%D0%BE%D0%B3%D1%80%D0%B0%D0%BC%D0%BC%D0%B8%D1%80%D0%BE%D0%B2%D0%B0%D0%BD%D0%B8%D1%8F)" TargetMode="External"/><Relationship Id="rId413" Type="http://schemas.openxmlformats.org/officeDocument/2006/relationships/hyperlink" Target="/wiki/%D0%92%D0%BE%D1%81%D1%82%D0%BE%D1%87%D0%BD%D0%B0%D1%8F_%D0%95%D0%B2%D1%80%D0%BE%D0%BF%D0%B0" TargetMode="External"/><Relationship Id="rId858" Type="http://schemas.openxmlformats.org/officeDocument/2006/relationships/hyperlink" Target="/w/index.php?title=Computerworld&amp;action=edit&amp;redlink=1" TargetMode="External"/><Relationship Id="rId1043" Type="http://schemas.openxmlformats.org/officeDocument/2006/relationships/hyperlink" Target="/wiki/Adobe_Systems" TargetMode="External"/><Relationship Id="rId497" Type="http://schemas.openxmlformats.org/officeDocument/2006/relationships/hyperlink" Target="/wiki/%D0%9A%D0%BE%D1%80%D0%BF%D0%BE%D1%80%D0%B0%D1%82%D0%B8%D0%B2%D0%BD%D1%8B%D0%B9_%D0%BF%D0%BE%D1%80%D1%82%D0%B0%D0%BB" TargetMode="External"/><Relationship Id="rId620" Type="http://schemas.openxmlformats.org/officeDocument/2006/relationships/hyperlink" Target="/wiki/IBM" TargetMode="External"/><Relationship Id="rId718" Type="http://schemas.openxmlformats.org/officeDocument/2006/relationships/hyperlink" Target="/wiki/Java" TargetMode="External"/><Relationship Id="rId925" Type="http://schemas.openxmlformats.org/officeDocument/2006/relationships/hyperlink" Target="/wiki/ZDNet" TargetMode="External"/><Relationship Id="rId1250" Type="http://schemas.openxmlformats.org/officeDocument/2006/relationships/hyperlink" Target="//he.wikipedia.org/wiki/%D7%90%D7%95%D7%A8%D7%A7%D7%9C_(%D7%97%D7%91%D7%A8%D7%94)" TargetMode="External"/><Relationship Id="rId357" Type="http://schemas.openxmlformats.org/officeDocument/2006/relationships/hyperlink" Target="/wiki/2007_%D0%B3%D0%BE%D0%B4" TargetMode="External"/><Relationship Id="rId1110" Type="http://schemas.openxmlformats.org/officeDocument/2006/relationships/hyperlink" Target="/w/index.php?title=Millicom&amp;action=edit&amp;redlink=1" TargetMode="External"/><Relationship Id="rId1194" Type="http://schemas.openxmlformats.org/officeDocument/2006/relationships/hyperlink" Target="/wiki/%D0%A1%D0%BB%D1%83%D0%B6%D0%B5%D0%B1%D0%BD%D0%B0%D1%8F:Categories" TargetMode="External"/><Relationship Id="rId1208" Type="http://schemas.openxmlformats.org/officeDocument/2006/relationships/hyperlink" Target="/wiki/%D0%9E%D0%B1%D1%81%D1%83%D0%B6%D0%B4%D0%B5%D0%BD%D0%B8%D0%B5:Oracle" TargetMode="External"/><Relationship Id="rId54" Type="http://schemas.openxmlformats.org/officeDocument/2006/relationships/hyperlink" Target="/w/index.php?title=Oracle&amp;action=edit&amp;section=1" TargetMode="External"/><Relationship Id="rId217" Type="http://schemas.openxmlformats.org/officeDocument/2006/relationships/hyperlink" Target="/wiki/PeopleSoft" TargetMode="External"/><Relationship Id="rId564" Type="http://schemas.openxmlformats.org/officeDocument/2006/relationships/hyperlink" Target="/wiki/2006_%D0%B3%D0%BE%D0%B4" TargetMode="External"/><Relationship Id="rId771" Type="http://schemas.openxmlformats.org/officeDocument/2006/relationships/hyperlink" Target="/wiki/%D0%A1%D1%85%D0%B5%D0%BC%D0%B0_%D0%B1%D0%B0%D0%B7%D1%8B_%D0%B4%D0%B0%D0%BD%D0%BD%D1%8B%D1%85" TargetMode="External"/><Relationship Id="rId869" Type="http://schemas.openxmlformats.org/officeDocument/2006/relationships/hyperlink" Target="/wiki/CNews" TargetMode="External"/><Relationship Id="rId424" Type="http://schemas.openxmlformats.org/officeDocument/2006/relationships/hyperlink" Target="/w/index.php?title=Oracle&amp;action=edit&amp;section=20" TargetMode="External"/><Relationship Id="rId631" Type="http://schemas.openxmlformats.org/officeDocument/2006/relationships/hyperlink" Target="/wiki/X86-64" TargetMode="External"/><Relationship Id="rId729" Type="http://schemas.openxmlformats.org/officeDocument/2006/relationships/hyperlink" Target="/wiki/Hewlett-Packard" TargetMode="External"/><Relationship Id="rId1054" Type="http://schemas.openxmlformats.org/officeDocument/2006/relationships/hyperlink" Target="/w/index.php?title=Bed_Bath_%26_Beyond&amp;action=edit&amp;redlink=1" TargetMode="External"/><Relationship Id="rId1261" Type="http://schemas.openxmlformats.org/officeDocument/2006/relationships/hyperlink" Target="//pt.wikipedia.org/wiki/Oracle_Corporation" TargetMode="External"/><Relationship Id="rId270" Type="http://schemas.openxmlformats.org/officeDocument/2006/relationships/hyperlink" Target="/wiki/%D0%A1%D0%B2%D0%BE%D0%B1%D0%BE%D0%B4%D0%BD%D0%BE%D0%B5_%D0%BF%D1%80%D0%BE%D0%B3%D1%80%D0%B0%D0%BC%D0%BC%D0%BD%D0%BE%D0%B5_%D0%BE%D0%B1%D0%B5%D1%81%D0%BF%D0%B5%D1%87%D0%B5%D0%BD%D0%B8%D0%B5" TargetMode="External"/><Relationship Id="rId936" Type="http://schemas.openxmlformats.org/officeDocument/2006/relationships/hyperlink" Target="http://www.oracle.com/technetwork/testcontent/standard-license-088383.html" TargetMode="External"/><Relationship Id="rId1121" Type="http://schemas.openxmlformats.org/officeDocument/2006/relationships/hyperlink" Target="/wiki/Qualcomm" TargetMode="External"/><Relationship Id="rId1219" Type="http://schemas.openxmlformats.org/officeDocument/2006/relationships/hyperlink" Target="/wiki/%D0%92%D0%B8%D0%BA%D0%B8%D0%BF%D0%B5%D0%B4%D0%B8%D1%8F:%D0%90%D0%BB%D1%84%D0%B0%D0%B2%D0%B8%D1%82%D0%BD%D1%8B%D0%B9_%D1%83%D0%BA%D0%B0%D0%B7%D0%B0%D1%82%D0%B5%D0%BB%D1%8C" TargetMode="External"/><Relationship Id="rId65" Type="http://schemas.openxmlformats.org/officeDocument/2006/relationships/hyperlink" Target="/wiki/%D0%A1%D0%A3%D0%91%D0%94" TargetMode="External"/><Relationship Id="rId130" Type="http://schemas.openxmlformats.org/officeDocument/2006/relationships/hyperlink" Target="/wiki/%D0%9A%D0%BB%D0%B0%D1%81%D1%82%D0%B5%D1%80_(%D0%B3%D1%80%D1%83%D0%BF%D0%BF%D0%B0_%D0%BA%D0%BE%D0%BC%D0%BF%D1%8C%D1%8E%D1%82%D0%B5%D1%80%D0%BE%D0%B2)" TargetMode="External"/><Relationship Id="rId368" Type="http://schemas.openxmlformats.org/officeDocument/2006/relationships/hyperlink" Target="/wiki/Gartner" TargetMode="External"/><Relationship Id="rId575" Type="http://schemas.openxmlformats.org/officeDocument/2006/relationships/hyperlink" Target="/wiki/2000-%D0%B5" TargetMode="External"/><Relationship Id="rId782" Type="http://schemas.openxmlformats.org/officeDocument/2006/relationships/hyperlink" Target="http://news.cnet.com/8301-10784_3-9814858-7.html" TargetMode="External"/><Relationship Id="rId228" Type="http://schemas.openxmlformats.org/officeDocument/2006/relationships/hyperlink" Target="/wiki/Primavera" TargetMode="External"/><Relationship Id="rId435" Type="http://schemas.openxmlformats.org/officeDocument/2006/relationships/hyperlink" Target="/wiki/%D0%A1%D0%A3%D0%91%D0%94" TargetMode="External"/><Relationship Id="rId642" Type="http://schemas.openxmlformats.org/officeDocument/2006/relationships/hyperlink" Target="/wiki/Reliable_Datagram_Sockets" TargetMode="External"/><Relationship Id="rId1065" Type="http://schemas.openxmlformats.org/officeDocument/2006/relationships/hyperlink" Target="/wiki/Citrix" TargetMode="External"/><Relationship Id="rId1272" Type="http://schemas.openxmlformats.org/officeDocument/2006/relationships/hyperlink" Target="//vi.wikipedia.org/wiki/Oracle" TargetMode="External"/><Relationship Id="rId281" Type="http://schemas.openxmlformats.org/officeDocument/2006/relationships/hyperlink" Target="/wiki/%D0%A1%D0%A1%D0%A1%D0%A0" TargetMode="External"/><Relationship Id="rId502" Type="http://schemas.openxmlformats.org/officeDocument/2006/relationships/hyperlink" Target="/wiki/Siebel" TargetMode="External"/><Relationship Id="rId947" Type="http://schemas.openxmlformats.org/officeDocument/2006/relationships/hyperlink" Target="/wiki/O%27Reilly_Media" TargetMode="External"/><Relationship Id="rId1132" Type="http://schemas.openxmlformats.org/officeDocument/2006/relationships/hyperlink" Target="/wiki/Symantec" TargetMode="External"/><Relationship Id="rId76" Type="http://schemas.openxmlformats.org/officeDocument/2006/relationships/image" Target="media/image3.jpg"/><Relationship Id="rId141" Type="http://schemas.openxmlformats.org/officeDocument/2006/relationships/hyperlink" Target="/wiki/2006_%D0%B3%D0%BE%D0%B4" TargetMode="External"/><Relationship Id="rId379" Type="http://schemas.openxmlformats.org/officeDocument/2006/relationships/hyperlink" Target="/wiki/31_%D0%BC%D0%B0%D1%8F" TargetMode="External"/><Relationship Id="rId586" Type="http://schemas.openxmlformats.org/officeDocument/2006/relationships/hyperlink" Target="/wiki/JDEdwards" TargetMode="External"/><Relationship Id="rId793" Type="http://schemas.openxmlformats.org/officeDocument/2006/relationships/hyperlink" Target="/w/index.php?title=Infoworld&amp;action=edit&amp;redlink=1" TargetMode="External"/><Relationship Id="rId807" Type="http://schemas.openxmlformats.org/officeDocument/2006/relationships/hyperlink" Target="http://www.informationweek.com/773/vaerp.htm" TargetMode="External"/><Relationship Id="rId7" Type="http://schemas.openxmlformats.org/officeDocument/2006/relationships/image" Target="media/image1.png"/><Relationship Id="rId239" Type="http://schemas.openxmlformats.org/officeDocument/2006/relationships/hyperlink" Target="/wiki/%D0%A0%D0%BE%D0%B7%D0%BD%D0%B8%D1%87%D0%BD%D0%B0%D1%8F_%D1%82%D0%BE%D1%80%D0%B3%D0%BE%D0%B2%D0%BB%D1%8F" TargetMode="External"/><Relationship Id="rId446" Type="http://schemas.openxmlformats.org/officeDocument/2006/relationships/hyperlink" Target="/wiki/2006_%D0%B3%D0%BE%D0%B4" TargetMode="External"/><Relationship Id="rId653" Type="http://schemas.openxmlformats.org/officeDocument/2006/relationships/hyperlink" Target="/wiki/%D0%9F%D1%80%D0%BE%D1%86%D0%B5%D1%81%D1%81%D0%BE%D1%80%D0%BD%D0%B0%D1%8F_%D0%B0%D1%80%D1%85%D0%B8%D1%82%D0%B5%D0%BA%D1%82%D1%83%D1%80%D0%B0" TargetMode="External"/><Relationship Id="rId1076" Type="http://schemas.openxmlformats.org/officeDocument/2006/relationships/hyperlink" Target="/w/index.php?title=Express_Scripts&amp;action=edit&amp;redlink=1" TargetMode="External"/><Relationship Id="rId1283" Type="http://schemas.openxmlformats.org/officeDocument/2006/relationships/image" Target="media/image14.png"/><Relationship Id="rId292" Type="http://schemas.openxmlformats.org/officeDocument/2006/relationships/hyperlink" Target="/wiki/TopS_Business_Integrator" TargetMode="External"/><Relationship Id="rId306" Type="http://schemas.openxmlformats.org/officeDocument/2006/relationships/hyperlink" Target="/wiki/%D0%A1%D0%B2%D1%8F%D0%B7%D1%8C%D0%B8%D0%BD%D0%B2%D0%B5%D1%81%D1%82" TargetMode="External"/><Relationship Id="rId860" Type="http://schemas.openxmlformats.org/officeDocument/2006/relationships/hyperlink" Target="http://www.kommersant.ru/doc.aspx?DocsID=500355" TargetMode="External"/><Relationship Id="rId958" Type="http://schemas.openxmlformats.org/officeDocument/2006/relationships/hyperlink" Target="http://www.whitehouse.gov/the_press_office/ObamaAnnouncesEconomicAdvisoryBoard/" TargetMode="External"/><Relationship Id="rId1143" Type="http://schemas.openxmlformats.org/officeDocument/2006/relationships/hyperlink" Target="/wiki/Abbott_Laboratories" TargetMode="External"/><Relationship Id="rId87" Type="http://schemas.openxmlformats.org/officeDocument/2006/relationships/hyperlink" Target="/wiki/1984_%D0%B3%D0%BE%D0%B4" TargetMode="External"/><Relationship Id="rId513" Type="http://schemas.openxmlformats.org/officeDocument/2006/relationships/hyperlink" Target="/wiki/WebLogic" TargetMode="External"/><Relationship Id="rId597" Type="http://schemas.openxmlformats.org/officeDocument/2006/relationships/hyperlink" Target="/wiki/Hyperion" TargetMode="External"/><Relationship Id="rId720" Type="http://schemas.openxmlformats.org/officeDocument/2006/relationships/hyperlink" Target="/wiki/%D0%A4%D0%B0%D0%B9%D0%BB:Charles_Phillips_makes_the_introductions.jpg" TargetMode="External"/><Relationship Id="rId818" Type="http://schemas.openxmlformats.org/officeDocument/2006/relationships/hyperlink" Target="http://www.gartner.com/DisplayDocument?doc_cd=152776" TargetMode="External"/><Relationship Id="rId152" Type="http://schemas.openxmlformats.org/officeDocument/2006/relationships/hyperlink" Target="/wiki/JBoss_Application_Server" TargetMode="External"/><Relationship Id="rId457" Type="http://schemas.openxmlformats.org/officeDocument/2006/relationships/hyperlink" Target="/wiki/Rdb" TargetMode="External"/><Relationship Id="rId1003" Type="http://schemas.openxmlformats.org/officeDocument/2006/relationships/hyperlink" Target="/wiki/%D0%98%D0%BD%D1%82%D0%B5%D0%B3%D1%80%D0%B8%D1%80%D0%BE%D0%B2%D0%B0%D0%BD%D0%BD%D0%B0%D1%8F_%D1%81%D1%80%D0%B5%D0%B4%D0%B0_%D1%80%D0%B0%D0%B7%D1%80%D0%B0%D0%B1%D0%BE%D1%82%D0%BA%D0%B8" TargetMode="External"/><Relationship Id="rId1087" Type="http://schemas.openxmlformats.org/officeDocument/2006/relationships/hyperlink" Target="/w/index.php?title=Hansen_Natural&amp;action=edit&amp;redlink=1" TargetMode="External"/><Relationship Id="rId1210" Type="http://schemas.openxmlformats.org/officeDocument/2006/relationships/hyperlink" Target="/w/index.php?title=Oracle&amp;action=edit" TargetMode="External"/><Relationship Id="rId664" Type="http://schemas.openxmlformats.org/officeDocument/2006/relationships/hyperlink" Target="/wiki/2003_%D0%B3%D0%BE%D0%B4" TargetMode="External"/><Relationship Id="rId871" Type="http://schemas.openxmlformats.org/officeDocument/2006/relationships/hyperlink" Target="/wiki/Yahoo!_Finance" TargetMode="External"/><Relationship Id="rId969" Type="http://schemas.openxmlformats.org/officeDocument/2006/relationships/hyperlink" Target="//commons.wikimedia.org/wiki/Category:Oracle_Corporation" TargetMode="External"/><Relationship Id="rId14" Type="http://schemas.openxmlformats.org/officeDocument/2006/relationships/hyperlink" Target="/wiki/%D0%AD%D0%BB%D0%BB%D0%B8%D1%81%D0%BE%D0%BD,_%D0%9B%D0%B0%D1%80%D1%80%D0%B8" TargetMode="External"/><Relationship Id="rId317" Type="http://schemas.openxmlformats.org/officeDocument/2006/relationships/hyperlink" Target="/wiki/2011_%D0%B3%D0%BE%D0%B4" TargetMode="External"/><Relationship Id="rId524" Type="http://schemas.openxmlformats.org/officeDocument/2006/relationships/hyperlink" Target="/wiki/Groupware" TargetMode="External"/><Relationship Id="rId731" Type="http://schemas.openxmlformats.org/officeDocument/2006/relationships/hyperlink" Target="/wiki/%D0%94%D0%B6%D0%BE%D0%B1%D1%81,_%D0%A1%D1%82%D0%B8%D0%B2" TargetMode="External"/><Relationship Id="rId1154" Type="http://schemas.openxmlformats.org/officeDocument/2006/relationships/hyperlink" Target="/wiki/The_Coca-Cola_Company" TargetMode="External"/><Relationship Id="rId98" Type="http://schemas.openxmlformats.org/officeDocument/2006/relationships/hyperlink" Target="/wiki/1990_%D0%B3%D0%BE%D0%B4" TargetMode="External"/><Relationship Id="rId163" Type="http://schemas.openxmlformats.org/officeDocument/2006/relationships/hyperlink" Target="/w/index.php?title=Innobase&amp;action=edit&amp;redlink=1" TargetMode="External"/><Relationship Id="rId370" Type="http://schemas.openxmlformats.org/officeDocument/2006/relationships/hyperlink" Target="/wiki/SAP" TargetMode="External"/><Relationship Id="rId829" Type="http://schemas.openxmlformats.org/officeDocument/2006/relationships/hyperlink" Target="http://www.forbes.com/sites/ericsavitz/2011/10/24/oracle-to-buy-rightnow-for-43shr-or-1-5-billion/" TargetMode="External"/><Relationship Id="rId1014" Type="http://schemas.openxmlformats.org/officeDocument/2006/relationships/hyperlink" Target="/wiki/GlassFish" TargetMode="External"/><Relationship Id="rId1221" Type="http://schemas.openxmlformats.org/officeDocument/2006/relationships/hyperlink" Target="/wiki/%D0%A1%D0%BB%D1%83%D0%B6%D0%B5%D0%B1%D0%BD%D0%B0%D1%8F:Random" TargetMode="External"/><Relationship Id="rId230" Type="http://schemas.openxmlformats.org/officeDocument/2006/relationships/hyperlink" Target="/w/index.php?title=RightNow&amp;action=edit&amp;redlink=1" TargetMode="External"/><Relationship Id="rId468" Type="http://schemas.openxmlformats.org/officeDocument/2006/relationships/hyperlink" Target="/wiki/Java" TargetMode="External"/><Relationship Id="rId675" Type="http://schemas.openxmlformats.org/officeDocument/2006/relationships/hyperlink" Target="/wiki/%D0%A4%D0%B0%D0%B9%D0%BB:Planned_section.svg" TargetMode="External"/><Relationship Id="rId882" Type="http://schemas.openxmlformats.org/officeDocument/2006/relationships/hyperlink" Target="http://www.gartner.com/it/page.jsp?id=1074615" TargetMode="External"/><Relationship Id="rId1098" Type="http://schemas.openxmlformats.org/officeDocument/2006/relationships/hyperlink" Target="/wiki/Juniper_Networks" TargetMode="External"/><Relationship Id="rId25" Type="http://schemas.openxmlformats.org/officeDocument/2006/relationships/hyperlink" Target="/wiki/%D0%9F%D1%80%D0%BE%D0%B4%D1%83%D0%BA%D1%82_(%D0%B1%D0%B8%D0%B7%D0%BD%D0%B5%D1%81)" TargetMode="External"/><Relationship Id="rId328" Type="http://schemas.openxmlformats.org/officeDocument/2006/relationships/hyperlink" Target="/w/index.php?title=Oracle&amp;action=edit&amp;section=13" TargetMode="External"/><Relationship Id="rId535" Type="http://schemas.openxmlformats.org/officeDocument/2006/relationships/hyperlink" Target="/wiki/%D0%A1%D0%B5%D0%BD%D1%82%D1%8F%D0%B1%D1%80%D1%8C_2010_%D0%B3%D0%BE%D0%B4%D0%B0" TargetMode="External"/><Relationship Id="rId742" Type="http://schemas.openxmlformats.org/officeDocument/2006/relationships/hyperlink" Target="/wiki/%D0%9A%D0%B0%D0%B9%D1%82,_%D0%A2%D0%BE%D0%BC" TargetMode="External"/><Relationship Id="rId1165" Type="http://schemas.openxmlformats.org/officeDocument/2006/relationships/hyperlink" Target="/wiki/IBM" TargetMode="External"/><Relationship Id="rId174" Type="http://schemas.openxmlformats.org/officeDocument/2006/relationships/hyperlink" Target="/wiki/%D0%A1%D0%B5%D1%80%D0%B2%D0%B5%D1%80_%D0%BF%D1%80%D0%B8%D0%BB%D0%BE%D0%B6%D0%B5%D0%BD%D0%B8%D0%B9" TargetMode="External"/><Relationship Id="rId381" Type="http://schemas.openxmlformats.org/officeDocument/2006/relationships/hyperlink" Target="/wiki/%D0%A1%D0%B5%D0%B2%D0%B5%D1%80%D0%BD%D0%B0%D1%8F_%D0%90%D0%BC%D0%B5%D1%80%D0%B8%D0%BA%D0%B0" TargetMode="External"/><Relationship Id="rId602" Type="http://schemas.openxmlformats.org/officeDocument/2006/relationships/hyperlink" Target="/wiki/PLM" TargetMode="External"/><Relationship Id="rId1025" Type="http://schemas.openxmlformats.org/officeDocument/2006/relationships/hyperlink" Target="/wiki/Exadata" TargetMode="External"/><Relationship Id="rId1232" Type="http://schemas.openxmlformats.org/officeDocument/2006/relationships/hyperlink" Target="/w/index.php?title=Oracle&amp;printable=yes" TargetMode="External"/><Relationship Id="rId241" Type="http://schemas.openxmlformats.org/officeDocument/2006/relationships/hyperlink" Target="/wiki/SAP" TargetMode="External"/><Relationship Id="rId479" Type="http://schemas.openxmlformats.org/officeDocument/2006/relationships/hyperlink" Target="/wiki/%D0%A1%D0%B5%D0%BD%D1%82%D1%8F%D0%B1%D1%80%D1%8C_2010_%D0%B3%D0%BE%D0%B4%D0%B0" TargetMode="External"/><Relationship Id="rId686" Type="http://schemas.openxmlformats.org/officeDocument/2006/relationships/image" Target="media/image7.JPG"/><Relationship Id="rId893" Type="http://schemas.openxmlformats.org/officeDocument/2006/relationships/hyperlink" Target="/wiki/%D0%A1%D0%BB%D1%83%D0%B6%D0%B5%D0%B1%D0%BD%D0%B0%D1%8F:BookSources/9780324405422" TargetMode="External"/><Relationship Id="rId907" Type="http://schemas.openxmlformats.org/officeDocument/2006/relationships/hyperlink" Target="http://www.oracle.com/us/corporate/press/173782" TargetMode="External"/><Relationship Id="rId36" Type="http://schemas.openxmlformats.org/officeDocument/2006/relationships/hyperlink" Target="/wiki/%D0%9F%D1%80%D0%BE%D0%B3%D1%80%D0%B0%D0%BC%D0%BC%D0%BD%D0%BE%D0%B5_%D0%BE%D0%B1%D0%B5%D1%81%D0%BF%D0%B5%D1%87%D0%B5%D0%BD%D0%B8%D0%B5" TargetMode="External"/><Relationship Id="rId339" Type="http://schemas.openxmlformats.org/officeDocument/2006/relationships/hyperlink" Target="/wiki/%D0%90%D0%BD%D0%B3%D0%BB%D0%B8%D0%B9%D1%81%D0%BA%D0%B8%D0%B9_%D1%8F%D0%B7%D1%8B%D0%BA" TargetMode="External"/><Relationship Id="rId546" Type="http://schemas.openxmlformats.org/officeDocument/2006/relationships/hyperlink" Target="/wiki/VirtualBox" TargetMode="External"/><Relationship Id="rId753" Type="http://schemas.openxmlformats.org/officeDocument/2006/relationships/hyperlink" Target="/wiki/Siebel" TargetMode="External"/><Relationship Id="rId1176" Type="http://schemas.openxmlformats.org/officeDocument/2006/relationships/hyperlink" Target="/wiki/PepsiCo" TargetMode="External"/><Relationship Id="rId101" Type="http://schemas.openxmlformats.org/officeDocument/2006/relationships/hyperlink" Target="/wiki/Oracle_Database" TargetMode="External"/><Relationship Id="rId185" Type="http://schemas.openxmlformats.org/officeDocument/2006/relationships/hyperlink" Target="/wiki/Sun_Microsystems" TargetMode="External"/><Relationship Id="rId406" Type="http://schemas.openxmlformats.org/officeDocument/2006/relationships/hyperlink" Target="/wiki/%D0%95%D0%B2%D1%80%D0%BE%D0%BF%D0%B0" TargetMode="External"/><Relationship Id="rId960" Type="http://schemas.openxmlformats.org/officeDocument/2006/relationships/hyperlink" Target="http://www.fastcompany.com/magazine/09/oracle1.html" TargetMode="External"/><Relationship Id="rId1036" Type="http://schemas.openxmlformats.org/officeDocument/2006/relationships/hyperlink" Target="/wiki/2010" TargetMode="External"/><Relationship Id="rId1243" Type="http://schemas.openxmlformats.org/officeDocument/2006/relationships/hyperlink" Target="//de.wikipedia.org/wiki/Oracle" TargetMode="External"/><Relationship Id="rId392" Type="http://schemas.openxmlformats.org/officeDocument/2006/relationships/hyperlink" Target="/wiki/2000-%D0%B5_%D0%B3%D0%BE%D0%B4%D1%8B" TargetMode="External"/><Relationship Id="rId613" Type="http://schemas.openxmlformats.org/officeDocument/2006/relationships/hyperlink" Target="/wiki/ProLiant" TargetMode="External"/><Relationship Id="rId697" Type="http://schemas.openxmlformats.org/officeDocument/2006/relationships/hyperlink" Target="/wiki/%D0%92%D0%B8%D0%BA%D0%B8%D0%BF%D0%B5%D0%B4%D0%B8%D1%8F:%D0%A1%D1%81%D1%8B%D0%BB%D0%BA%D0%B8_%D0%BD%D0%B0_%D0%B8%D1%81%D1%82%D0%BE%D1%87%D0%BD%D0%B8%D0%BA%D0%B8" TargetMode="External"/><Relationship Id="rId820" Type="http://schemas.openxmlformats.org/officeDocument/2006/relationships/hyperlink" Target="http://news.cnet.com/8301-1001_3-20016932-92.html" TargetMode="External"/><Relationship Id="rId918" Type="http://schemas.openxmlformats.org/officeDocument/2006/relationships/hyperlink" Target="http://www.theregister.co.uk/2011/04/15/oracle_letting_openoffice_go/" TargetMode="External"/><Relationship Id="rId252" Type="http://schemas.openxmlformats.org/officeDocument/2006/relationships/hyperlink" Target="/wiki/Java" TargetMode="External"/><Relationship Id="rId1103" Type="http://schemas.openxmlformats.org/officeDocument/2006/relationships/hyperlink" Target="/w/index.php?title=Life_Technologies&amp;action=edit&amp;redlink=1" TargetMode="External"/><Relationship Id="rId1187" Type="http://schemas.openxmlformats.org/officeDocument/2006/relationships/hyperlink" Target="/wiki/Telef%C3%B3nica" TargetMode="External"/><Relationship Id="rId47" Type="http://schemas.openxmlformats.org/officeDocument/2006/relationships/hyperlink" Target="/wiki/Sun_Microsystems" TargetMode="External"/><Relationship Id="rId112" Type="http://schemas.openxmlformats.org/officeDocument/2006/relationships/hyperlink" Target="/wiki/%D0%A2%D1%80%D1%91%D1%85%D1%83%D1%80%D0%BE%D0%B2%D0%BD%D0%B5%D0%B2%D0%B0%D1%8F_%D0%B0%D1%80%D1%85%D0%B8%D1%82%D0%B5%D0%BA%D1%82%D1%83%D1%80%D0%B0" TargetMode="External"/><Relationship Id="rId557" Type="http://schemas.openxmlformats.org/officeDocument/2006/relationships/hyperlink" Target="/wiki/Red_Hat_Enterprise_Linux" TargetMode="External"/><Relationship Id="rId764" Type="http://schemas.openxmlformats.org/officeDocument/2006/relationships/hyperlink" Target="/w/index.php?title=Oracle&amp;action=edit&amp;section=46" TargetMode="External"/><Relationship Id="rId971" Type="http://schemas.openxmlformats.org/officeDocument/2006/relationships/hyperlink" Target="//commons.wikimedia.org/wiki/Category:Oracle_Corporation?uselang=ru" TargetMode="External"/><Relationship Id="rId196" Type="http://schemas.openxmlformats.org/officeDocument/2006/relationships/hyperlink" Target="/wiki/%D0%A1%D0%B5%D1%80%D0%B2%D0%B5%D1%80_%D0%BF%D1%80%D0%B8%D0%BB%D0%BE%D0%B6%D0%B5%D0%BD%D0%B8%D0%B9" TargetMode="External"/><Relationship Id="rId417" Type="http://schemas.openxmlformats.org/officeDocument/2006/relationships/hyperlink" Target="/wiki/%D0%98%D0%BD%D0%B4%D0%B8%D1%8F" TargetMode="External"/><Relationship Id="rId624" Type="http://schemas.openxmlformats.org/officeDocument/2006/relationships/hyperlink" Target="/wiki/SPARC_T3" TargetMode="External"/><Relationship Id="rId831" Type="http://schemas.openxmlformats.org/officeDocument/2006/relationships/hyperlink" Target="http://www.nytimes.com/2005/03/19/technology/19oracle.html?_r=1" TargetMode="External"/><Relationship Id="rId1047" Type="http://schemas.openxmlformats.org/officeDocument/2006/relationships/hyperlink" Target="/w/index.php?title=Amgen&amp;action=edit&amp;redlink=1" TargetMode="External"/><Relationship Id="rId1254" Type="http://schemas.openxmlformats.org/officeDocument/2006/relationships/hyperlink" Target="//kaa.wikipedia.org/wiki/Oracle_Corporation" TargetMode="External"/><Relationship Id="rId263" Type="http://schemas.openxmlformats.org/officeDocument/2006/relationships/hyperlink" Target="/wiki/Jenkins" TargetMode="External"/><Relationship Id="rId470" Type="http://schemas.openxmlformats.org/officeDocument/2006/relationships/hyperlink" Target="/wiki/J2SE" TargetMode="External"/><Relationship Id="rId929" Type="http://schemas.openxmlformats.org/officeDocument/2006/relationships/hyperlink" Target="/wiki/International_Data_Corporation" TargetMode="External"/><Relationship Id="rId1114" Type="http://schemas.openxmlformats.org/officeDocument/2006/relationships/hyperlink" Target="/wiki/Nvidia" TargetMode="External"/><Relationship Id="rId58" Type="http://schemas.openxmlformats.org/officeDocument/2006/relationships/hyperlink" Target="/wiki/%D0%9A%D0%B0%D0%BB%D0%B8%D1%84%D0%BE%D1%80%D0%BD%D0%B8%D1%8F" TargetMode="External"/><Relationship Id="rId123" Type="http://schemas.openxmlformats.org/officeDocument/2006/relationships/hyperlink" Target="/wiki/1999_%D0%B3%D0%BE%D0%B4" TargetMode="External"/><Relationship Id="rId330" Type="http://schemas.openxmlformats.org/officeDocument/2006/relationships/hyperlink" Target="/wiki/CEO" TargetMode="External"/><Relationship Id="rId568" Type="http://schemas.openxmlformats.org/officeDocument/2006/relationships/hyperlink" Target="/wiki/Sun_Microsystems" TargetMode="External"/><Relationship Id="rId775" Type="http://schemas.openxmlformats.org/officeDocument/2006/relationships/hyperlink" Target="/w/index.php?title=Oracle&amp;action=edit&amp;section=47" TargetMode="External"/><Relationship Id="rId982" Type="http://schemas.openxmlformats.org/officeDocument/2006/relationships/hyperlink" Target="/w/index.php?title=%D0%A5%D1%91%D1%80%D0%B4,_%D0%9C%D0%B0%D1%80%D0%BA&amp;action=edit&amp;redlink=1" TargetMode="External"/><Relationship Id="rId1198" Type="http://schemas.openxmlformats.org/officeDocument/2006/relationships/hyperlink" Target="/wiki/%D0%9A%D0%B0%D1%82%D0%B5%D0%B3%D0%BE%D1%80%D0%B8%D1%8F:Oracle" TargetMode="External"/><Relationship Id="rId428" Type="http://schemas.openxmlformats.org/officeDocument/2006/relationships/hyperlink" Target="/wiki/Berkeley_DB" TargetMode="External"/><Relationship Id="rId635" Type="http://schemas.openxmlformats.org/officeDocument/2006/relationships/hyperlink" Target="/wiki/2010_%D0%B3%D0%BE%D0%B4" TargetMode="External"/><Relationship Id="rId842" Type="http://schemas.openxmlformats.org/officeDocument/2006/relationships/hyperlink" Target="http://www.infoworld.com/d/open-source/oracle-unveils-plans-mysql-glassfish-netbeans-and-openoffice-108" TargetMode="External"/><Relationship Id="rId1058" Type="http://schemas.openxmlformats.org/officeDocument/2006/relationships/hyperlink" Target="/w/index.php?title=CA,_Inc.&amp;action=edit&amp;redlink=1" TargetMode="External"/><Relationship Id="rId1265" Type="http://schemas.openxmlformats.org/officeDocument/2006/relationships/hyperlink" Target="//sl.wikipedia.org/wiki/Oracle_Corporation" TargetMode="External"/><Relationship Id="rId274" Type="http://schemas.openxmlformats.org/officeDocument/2006/relationships/hyperlink" Target="//en.wikipedia.org/wiki/TomorrowNow" TargetMode="External"/><Relationship Id="rId481" Type="http://schemas.openxmlformats.org/officeDocument/2006/relationships/hyperlink" Target="/wiki/JRockit" TargetMode="External"/><Relationship Id="rId702" Type="http://schemas.openxmlformats.org/officeDocument/2006/relationships/hyperlink" Target="/wiki/Oracle_Database" TargetMode="External"/><Relationship Id="rId1125" Type="http://schemas.openxmlformats.org/officeDocument/2006/relationships/hyperlink" Target="/wiki/Seagate_Technology" TargetMode="External"/><Relationship Id="rId69" Type="http://schemas.openxmlformats.org/officeDocument/2006/relationships/hyperlink" Target="/wiki/1979_%D0%B3%D0%BE%D0%B4" TargetMode="External"/><Relationship Id="rId134" Type="http://schemas.openxmlformats.org/officeDocument/2006/relationships/hyperlink" Target="/wiki/2004_%D0%B3%D0%BE%D0%B4" TargetMode="External"/><Relationship Id="rId579" Type="http://schemas.openxmlformats.org/officeDocument/2006/relationships/hyperlink" Target="/wiki/EAM" TargetMode="External"/><Relationship Id="rId786" Type="http://schemas.openxmlformats.org/officeDocument/2006/relationships/hyperlink" Target="/wiki/1998" TargetMode="External"/><Relationship Id="rId993" Type="http://schemas.openxmlformats.org/officeDocument/2006/relationships/hyperlink" Target="/wiki/Oracle_Database" TargetMode="External"/><Relationship Id="rId341" Type="http://schemas.openxmlformats.org/officeDocument/2006/relationships/hyperlink" Target="/wiki/%D0%A4%D1%80%D0%B0%D0%BD%D1%86%D1%83%D0%B7%D1%81%D0%BA%D0%B8%D0%B9_%D1%8F%D0%B7%D1%8B%D0%BA" TargetMode="External"/><Relationship Id="rId439" Type="http://schemas.openxmlformats.org/officeDocument/2006/relationships/hyperlink" Target="/wiki/%D0%A1%D0%B2%D0%BE%D0%B1%D0%BE%D0%B4%D0%BD%D0%BE%D0%B5_%D0%BF%D1%80%D0%BE%D0%B3%D1%80%D0%B0%D0%BC%D0%BC%D0%BD%D0%BE%D0%B5_%D0%BE%D0%B1%D0%B5%D1%81%D0%BF%D0%B5%D1%87%D0%B5%D0%BD%D0%B8%D0%B5" TargetMode="External"/><Relationship Id="rId646" Type="http://schemas.openxmlformats.org/officeDocument/2006/relationships/hyperlink" Target="/wiki/OpenOffice" TargetMode="External"/><Relationship Id="rId1069" Type="http://schemas.openxmlformats.org/officeDocument/2006/relationships/hyperlink" Target="/wiki/Dell" TargetMode="External"/><Relationship Id="rId1276" Type="http://schemas.openxmlformats.org/officeDocument/2006/relationships/hyperlink" Target="//wikimediafoundation.org/wiki/&#1055;&#1088;&#1080;&#1105;&#1084;&#1085;&#1072;&#1103;" TargetMode="External"/><Relationship Id="rId201" Type="http://schemas.openxmlformats.org/officeDocument/2006/relationships/hyperlink" Target="/wiki/Essbase" TargetMode="External"/><Relationship Id="rId285" Type="http://schemas.openxmlformats.org/officeDocument/2006/relationships/hyperlink" Target="/wiki/%D0%92%D0%B0%D1%80%D1%88%D0%B0%D0%B2%D1%81%D0%BA%D0%B8%D0%B9_%D0%B4%D0%BE%D0%B3%D0%BE%D0%B2%D0%BE%D1%80" TargetMode="External"/><Relationship Id="rId506" Type="http://schemas.openxmlformats.org/officeDocument/2006/relationships/hyperlink" Target="/wiki/JBuilder" TargetMode="External"/><Relationship Id="rId853" Type="http://schemas.openxmlformats.org/officeDocument/2006/relationships/hyperlink" Target="http://www.ft.com/cms/s/2/928f2e82-f754-11df-8b42-00144feab49a.html" TargetMode="External"/><Relationship Id="rId1136" Type="http://schemas.openxmlformats.org/officeDocument/2006/relationships/hyperlink" Target="/wiki/VeriSign" TargetMode="External"/><Relationship Id="rId492" Type="http://schemas.openxmlformats.org/officeDocument/2006/relationships/hyperlink" Target="/wiki/%D0%9F%D1%80%D0%BE%D0%BC%D0%B5%D0%B6%D1%83%D1%82%D0%BE%D1%87%D0%BD%D0%BE%D0%B5_%D0%BF%D1%80%D0%BE%D0%B3%D1%80%D0%B0%D0%BC%D0%BC%D0%BD%D0%BE%D0%B5_%D0%BE%D0%B1%D0%B5%D1%81%D0%BF%D0%B5%D1%87%D0%B5%D0%BD%D0%B8%D0%B5" TargetMode="External"/><Relationship Id="rId713" Type="http://schemas.openxmlformats.org/officeDocument/2006/relationships/hyperlink" Target="/wiki/Hewlett-Packard" TargetMode="External"/><Relationship Id="rId797" Type="http://schemas.openxmlformats.org/officeDocument/2006/relationships/hyperlink" Target="http://books.google.com/books?id=2FEEAAAAMBAJ&amp;pg=PA21" TargetMode="External"/><Relationship Id="rId920" Type="http://schemas.openxmlformats.org/officeDocument/2006/relationships/hyperlink" Target="http://www.zdnet.com/blog/open-source/oracle-architect-says-there-ought-to-be-one-linux-distribution-red-hat/2393?tag=content;search-results-rivers" TargetMode="External"/><Relationship Id="rId145" Type="http://schemas.openxmlformats.org/officeDocument/2006/relationships/hyperlink" Target="/wiki/%D0%9F%D0%BE%D0%B4%D0%BF%D1%80%D0%BE%D0%B3%D1%80%D0%B0%D0%BC%D0%BC%D0%BD%D0%BE%D0%B5_%D0%BE%D0%B1%D0%B5%D1%81%D0%BF%D0%B5%D1%87%D0%B5%D0%BD%D0%B8%D0%B5" TargetMode="External"/><Relationship Id="rId352" Type="http://schemas.openxmlformats.org/officeDocument/2006/relationships/hyperlink" Target="/w/index.php?title=Oracle&amp;action=edit&amp;section=14" TargetMode="External"/><Relationship Id="rId1203" Type="http://schemas.openxmlformats.org/officeDocument/2006/relationships/hyperlink" Target="/wiki/%D0%9A%D0%B0%D1%82%D0%B5%D0%B3%D0%BE%D1%80%D0%B8%D1%8F:%D0%92%D0%B8%D0%BA%D0%B8%D0%BF%D0%B5%D0%B4%D0%B8%D1%8F:%D0%A1%D1%82%D0%B0%D1%82%D1%8C%D0%B8_%D1%81_%D1%83%D1%82%D0%B2%D0%B5%D1%80%D0%B6%D0%B4%D0%B5%D0%BD%D0%B8%D1%8F%D0%BC%D0%B8_%D0%B1%D0%B5%D0%B7_%D0%B8%D1%81%D1%82%D0%BE%D1%87%D0%BD%D0%B8%D0%BA%D0%BE%D0%B2_%D0%B1%D0%BE%D0%BB%D0%B5%D0%B5_14_%D0%B4%D0%BD%D0%B5%D0%B9" TargetMode="External"/><Relationship Id="rId1287" Type="http://schemas.openxmlformats.org/officeDocument/2006/relationships/theme" Target="theme/theme1.xml"/><Relationship Id="rId212" Type="http://schemas.openxmlformats.org/officeDocument/2006/relationships/hyperlink" Target="/wiki/%D0%9F%D0%BE%D0%B3%D0%BB%D0%BE%D1%89%D0%B5%D0%BD%D0%B8%D0%B5_(%D1%8D%D0%BA%D0%BE%D0%BD%D0%BE%D0%BC%D0%B8%D0%BA%D0%B0)" TargetMode="External"/><Relationship Id="rId657" Type="http://schemas.openxmlformats.org/officeDocument/2006/relationships/hyperlink" Target="/wiki/Oracle_Database" TargetMode="External"/><Relationship Id="rId864" Type="http://schemas.openxmlformats.org/officeDocument/2006/relationships/hyperlink" Target="/wiki/%D0%92%D0%B5%D0%B4%D0%BE%D0%BC%D0%BE%D1%81%D1%82%D0%B8" TargetMode="External"/><Relationship Id="rId296" Type="http://schemas.openxmlformats.org/officeDocument/2006/relationships/hyperlink" Target="/wiki/1995_%D0%B3%D0%BE%D0%B4" TargetMode="External"/><Relationship Id="rId517" Type="http://schemas.openxmlformats.org/officeDocument/2006/relationships/hyperlink" Target="/wiki/%D0%A1%D0%A3%D0%91%D0%94_Oracle" TargetMode="External"/><Relationship Id="rId724" Type="http://schemas.openxmlformats.org/officeDocument/2006/relationships/hyperlink" Target="//en.wikipedia.org/wiki/Mark_Hurd" TargetMode="External"/><Relationship Id="rId931" Type="http://schemas.openxmlformats.org/officeDocument/2006/relationships/hyperlink" Target="/wiki/Glassfish" TargetMode="External"/><Relationship Id="rId1147" Type="http://schemas.openxmlformats.org/officeDocument/2006/relationships/hyperlink" Target="/wiki/Grupo_Santander" TargetMode="External"/><Relationship Id="rId60" Type="http://schemas.openxmlformats.org/officeDocument/2006/relationships/hyperlink" Target="/wiki/%D0%AD%D0%BB%D0%BB%D0%B8%D1%81%D0%BE%D0%BD,_%D0%9B%D0%B0%D1%80%D1%80%D0%B8" TargetMode="External"/><Relationship Id="rId156" Type="http://schemas.openxmlformats.org/officeDocument/2006/relationships/hyperlink" Target="/wiki/Oracle_Enterprise_Linux" TargetMode="External"/><Relationship Id="rId363" Type="http://schemas.openxmlformats.org/officeDocument/2006/relationships/hyperlink" Target="/wiki/IBM" TargetMode="External"/><Relationship Id="rId570" Type="http://schemas.openxmlformats.org/officeDocument/2006/relationships/hyperlink" Target="/wiki/OpenSolaris" TargetMode="External"/><Relationship Id="rId1007" Type="http://schemas.openxmlformats.org/officeDocument/2006/relationships/hyperlink" Target="/wiki/Oracle_Application_Express" TargetMode="External"/><Relationship Id="rId1214" Type="http://schemas.openxmlformats.org/officeDocument/2006/relationships/image" Target="media/image12.wmf"/><Relationship Id="rId223" Type="http://schemas.openxmlformats.org/officeDocument/2006/relationships/hyperlink" Target="/wiki/Siebel" TargetMode="External"/><Relationship Id="rId430" Type="http://schemas.openxmlformats.org/officeDocument/2006/relationships/hyperlink" Target="/wiki/Rdb" TargetMode="External"/><Relationship Id="rId668" Type="http://schemas.openxmlformats.org/officeDocument/2006/relationships/hyperlink" Target="/wiki/%D0%9D%D0%B5%D0%B7%D0%B0%D0%B2%D0%B8%D1%81%D0%B8%D0%BC%D1%8B%D0%B9_%D0%BF%D0%BE%D1%81%D1%82%D0%B0%D0%B2%D1%89%D0%B8%D0%BA_%D0%BF%D1%80%D0%BE%D0%B3%D1%80%D0%B0%D0%BC%D0%BC%D0%BD%D0%BE%D0%B3%D0%BE_%D0%BE%D0%B1%D0%B5%D1%81%D0%BF%D0%B5%D1%87%D0%B5%D0%BD%D0%B8%D1%8F" TargetMode="External"/><Relationship Id="rId875" Type="http://schemas.openxmlformats.org/officeDocument/2006/relationships/hyperlink" Target="/w/index.php?title=PC_World&amp;action=edit&amp;redlink=1" TargetMode="External"/><Relationship Id="rId1060" Type="http://schemas.openxmlformats.org/officeDocument/2006/relationships/hyperlink" Target="/w/index.php?title=Cephalon&amp;action=edit&amp;redlink=1" TargetMode="External"/><Relationship Id="rId18" Type="http://schemas.openxmlformats.org/officeDocument/2006/relationships/image" Target="media/image2.png"/><Relationship Id="rId528" Type="http://schemas.openxmlformats.org/officeDocument/2006/relationships/hyperlink" Target="/w/index.php?title=Oblix&amp;action=edit&amp;redlink=1" TargetMode="External"/><Relationship Id="rId735" Type="http://schemas.openxmlformats.org/officeDocument/2006/relationships/hyperlink" Target="//en.wikipedia.org/wiki/Charles_Phillips" TargetMode="External"/><Relationship Id="rId942" Type="http://schemas.openxmlformats.org/officeDocument/2006/relationships/hyperlink" Target="/wiki/Newsweek" TargetMode="External"/><Relationship Id="rId1158" Type="http://schemas.openxmlformats.org/officeDocument/2006/relationships/hyperlink" Target="/wiki/Exxon_Mobil" TargetMode="External"/><Relationship Id="rId167" Type="http://schemas.openxmlformats.org/officeDocument/2006/relationships/hyperlink" Target="/wiki/2007_%D0%B3%D0%BE%D0%B4" TargetMode="External"/><Relationship Id="rId374" Type="http://schemas.openxmlformats.org/officeDocument/2006/relationships/hyperlink" Target="/wiki/IBM" TargetMode="External"/><Relationship Id="rId581" Type="http://schemas.openxmlformats.org/officeDocument/2006/relationships/hyperlink" Target="/wiki/2005_%D0%B3%D0%BE%D0%B4" TargetMode="External"/><Relationship Id="rId1018" Type="http://schemas.openxmlformats.org/officeDocument/2006/relationships/hyperlink" Target="/wiki/%D0%90%D0%BF%D0%BF%D0%B0%D1%80%D0%B0%D1%82%D0%BD%D0%BE%D0%B5_%D0%BE%D0%B1%D0%B5%D1%81%D0%BF%D0%B5%D1%87%D0%B5%D0%BD%D0%B8%D0%B5" TargetMode="External"/><Relationship Id="rId1225" Type="http://schemas.openxmlformats.org/officeDocument/2006/relationships/hyperlink" Target="/wiki/%D0%92%D0%B8%D0%BA%D0%B8%D0%BF%D0%B5%D0%B4%D0%B8%D1%8F:%D0%A4%D0%BE%D1%80%D1%83%D0%BC" TargetMode="External"/><Relationship Id="rId71" Type="http://schemas.openxmlformats.org/officeDocument/2006/relationships/hyperlink" Target="/wiki/%D0%90%D0%BD%D0%B3%D0%BB%D0%B8%D0%B9%D1%81%D0%BA%D0%B8%D0%B9_%D1%8F%D0%B7%D1%8B%D0%BA" TargetMode="External"/><Relationship Id="rId234" Type="http://schemas.openxmlformats.org/officeDocument/2006/relationships/hyperlink" Target="/wiki/%D0%9C%D0%B0%D0%B9_2009_%D0%B3%D0%BE%D0%B4%D0%B0" TargetMode="External"/><Relationship Id="rId679" Type="http://schemas.openxmlformats.org/officeDocument/2006/relationships/hyperlink" Target="/wiki/%D0%A2%D0%B5%D1%85%D0%BD%D0%B8%D1%87%D0%B5%D1%81%D0%BA%D0%B0%D1%8F_%D0%BF%D0%BE%D0%B4%D0%B4%D0%B5%D1%80%D0%B6%D0%BA%D0%B0" TargetMode="External"/><Relationship Id="rId802" Type="http://schemas.openxmlformats.org/officeDocument/2006/relationships/hyperlink" Target="http://books.google.com/books?id=vFAEAAAAMBAJ&amp;pg=PA26" TargetMode="External"/><Relationship Id="rId886" Type="http://schemas.openxmlformats.org/officeDocument/2006/relationships/hyperlink" Target="http://finance.yahoo.com/q?s=ORCL" TargetMode="External"/><Relationship Id="rId2" Type="http://schemas.openxmlformats.org/officeDocument/2006/relationships/styles" Target="styles.xml"/><Relationship Id="rId29" Type="http://schemas.openxmlformats.org/officeDocument/2006/relationships/hyperlink" Target="/wiki/%D0%9E%D0%BF%D0%B5%D1%80%D0%B0%D1%86%D0%B8%D0%BE%D0%BD%D0%BD%D0%B0%D1%8F_%D0%BF%D1%80%D0%B8%D0%B1%D1%8B%D0%BB%D1%8C" TargetMode="External"/><Relationship Id="rId441" Type="http://schemas.openxmlformats.org/officeDocument/2006/relationships/hyperlink" Target="/wiki/2011_%D0%B3%D0%BE%D0%B4" TargetMode="External"/><Relationship Id="rId539" Type="http://schemas.openxmlformats.org/officeDocument/2006/relationships/hyperlink" Target="/wiki/Canonical" TargetMode="External"/><Relationship Id="rId746" Type="http://schemas.openxmlformats.org/officeDocument/2006/relationships/hyperlink" Target="/wiki/1984_%D0%B3%D0%BE%D0%B4" TargetMode="External"/><Relationship Id="rId1071" Type="http://schemas.openxmlformats.org/officeDocument/2006/relationships/hyperlink" Target="/w/index.php?title=Dish_Network&amp;action=edit&amp;redlink=1" TargetMode="External"/><Relationship Id="rId1169" Type="http://schemas.openxmlformats.org/officeDocument/2006/relationships/hyperlink" Target="/wiki/Merck_%26_Co." TargetMode="External"/><Relationship Id="rId178" Type="http://schemas.openxmlformats.org/officeDocument/2006/relationships/hyperlink" Target="/wiki/%D0%9F%D1%80%D0%BE%D0%B3%D1%80%D0%B0%D0%BC%D0%BC%D0%BD%D0%BE-%D0%B0%D0%BF%D0%BF%D0%B0%D1%80%D0%B0%D1%82%D0%BD%D1%8B%D0%B9_%D0%BA%D0%BE%D0%BC%D0%BF%D0%BB%D0%B5%D0%BA%D1%81" TargetMode="External"/><Relationship Id="rId301" Type="http://schemas.openxmlformats.org/officeDocument/2006/relationships/hyperlink" Target="/wiki/%D0%A0%D0%BE%D1%81%D1%81%D0%B8%D0%B9%D1%81%D0%BA%D0%B0%D1%8F_%D0%A4%D0%B5%D0%B4%D0%B5%D1%80%D0%B0%D1%86%D0%B8%D1%8F" TargetMode="External"/><Relationship Id="rId953" Type="http://schemas.openxmlformats.org/officeDocument/2006/relationships/hyperlink" Target="/wiki/BBC" TargetMode="External"/><Relationship Id="rId1029" Type="http://schemas.openxmlformats.org/officeDocument/2006/relationships/hyperlink" Target="/wiki/%D0%9F%D1%80%D0%B8%D0%BA%D0%BB%D0%B0%D0%B4%D0%BD%D0%BE%D0%B5_%D0%BF%D1%80%D0%BE%D0%B3%D1%80%D0%B0%D0%BC%D0%BC%D0%BD%D0%BE%D0%B5_%D0%BE%D0%B1%D0%B5%D1%81%D0%BF%D0%B5%D1%87%D0%B5%D0%BD%D0%B8%D0%B5" TargetMode="External"/><Relationship Id="rId1236" Type="http://schemas.openxmlformats.org/officeDocument/2006/relationships/hyperlink" Target="/w/index.php?title=Oracle&amp;oldid=39178448" TargetMode="External"/><Relationship Id="rId82" Type="http://schemas.openxmlformats.org/officeDocument/2006/relationships/hyperlink" Target="/wiki/%D0%9F%D0%BE%D1%80%D1%82%D0%B8%D1%80%D0%BE%D0%B2%D0%B0%D0%BD%D0%B8%D0%B5_%D0%BF%D1%80%D0%BE%D0%B3%D1%80%D0%B0%D0%BC%D0%BC%D0%BD%D0%BE%D0%B3%D0%BE_%D0%BE%D0%B1%D0%B5%D1%81%D0%BF%D0%B5%D1%87%D0%B5%D0%BD%D0%B8%D1%8F" TargetMode="External"/><Relationship Id="rId385" Type="http://schemas.openxmlformats.org/officeDocument/2006/relationships/hyperlink" Target="/w/index.php?title=Oracle&amp;action=edit&amp;section=17" TargetMode="External"/><Relationship Id="rId592" Type="http://schemas.openxmlformats.org/officeDocument/2006/relationships/hyperlink" Target="/wiki/Oracle_Siebel_CRM" TargetMode="External"/><Relationship Id="rId606" Type="http://schemas.openxmlformats.org/officeDocument/2006/relationships/hyperlink" Target="/wiki/%D0%A2%D0%B5%D0%BB%D0%B5%D0%BA%D0%BE%D0%BC%D0%BC%D1%83%D0%BD%D0%B8%D0%BA%D0%B0%D1%86%D0%B8%D0%B8" TargetMode="External"/><Relationship Id="rId813" Type="http://schemas.openxmlformats.org/officeDocument/2006/relationships/hyperlink" Target="/wiki/CBS_Corporation" TargetMode="External"/><Relationship Id="rId245" Type="http://schemas.openxmlformats.org/officeDocument/2006/relationships/hyperlink" Target="/wiki/%D0%AF%D0%BD%D0%B2%D0%B0%D1%80%D1%8C_2010_%D0%B3%D0%BE%D0%B4%D0%B0" TargetMode="External"/><Relationship Id="rId452" Type="http://schemas.openxmlformats.org/officeDocument/2006/relationships/hyperlink" Target="/wiki/2005_%D0%B3%D0%BE%D0%B4" TargetMode="External"/><Relationship Id="rId897" Type="http://schemas.openxmlformats.org/officeDocument/2006/relationships/hyperlink" Target="http://www.hydbest.org/business/corporations/oraclehyderabad.php" TargetMode="External"/><Relationship Id="rId1082" Type="http://schemas.openxmlformats.org/officeDocument/2006/relationships/hyperlink" Target="/w/index.php?title=Foster_Wheeler&amp;action=edit&amp;redlink=1" TargetMode="External"/><Relationship Id="rId105" Type="http://schemas.openxmlformats.org/officeDocument/2006/relationships/hyperlink" Target="/wiki/1994_%D0%B3%D0%BE%D0%B4" TargetMode="External"/><Relationship Id="rId312" Type="http://schemas.openxmlformats.org/officeDocument/2006/relationships/hyperlink" Target="/wiki/%D0%A3%D0%BA%D1%80%D0%B0%D0%B8%D0%BD%D0%B0" TargetMode="External"/><Relationship Id="rId757" Type="http://schemas.openxmlformats.org/officeDocument/2006/relationships/hyperlink" Target="/wiki/1986" TargetMode="External"/><Relationship Id="rId964" Type="http://schemas.openxmlformats.org/officeDocument/2006/relationships/hyperlink" Target="http://money.cnn.com/galleries/2010/news/1004/gallery.top_ceo_pay/" TargetMode="External"/><Relationship Id="rId93" Type="http://schemas.openxmlformats.org/officeDocument/2006/relationships/hyperlink" Target="/wiki/%D0%9F%D1%80%D0%B8%D0%BA%D0%BB%D0%B0%D0%B4%D0%BD%D0%BE%D0%B5_%D0%BF%D1%80%D0%BE%D0%B3%D1%80%D0%B0%D0%BC%D0%BC%D0%BD%D0%BE%D0%B5_%D0%BE%D0%B1%D0%B5%D1%81%D0%BF%D0%B5%D1%87%D0%B5%D0%BD%D0%B8%D0%B5" TargetMode="External"/><Relationship Id="rId189" Type="http://schemas.openxmlformats.org/officeDocument/2006/relationships/hyperlink" Target="/wiki/Solaris_(%D0%BE%D0%BF%D0%B5%D1%80%D0%B0%D1%86%D0%B8%D0%BE%D0%BD%D0%BD%D0%B0%D1%8F_%D1%81%D0%B8%D1%81%D1%82%D0%B5%D0%BC%D0%B0)" TargetMode="External"/><Relationship Id="rId396" Type="http://schemas.openxmlformats.org/officeDocument/2006/relationships/hyperlink" Target="/wiki/%D0%90%D0%BD%D0%B3%D0%BB%D0%B8%D0%B9%D1%81%D0%BA%D0%B8%D0%B9_%D1%8F%D0%B7%D1%8B%D0%BA" TargetMode="External"/><Relationship Id="rId617" Type="http://schemas.openxmlformats.org/officeDocument/2006/relationships/hyperlink" Target="/wiki/%D0%A1%D0%B5%D1%80%D0%B2%D0%B5%D1%80_(%D0%B0%D0%BF%D0%BF%D0%B0%D1%80%D0%B0%D1%82%D0%BD%D0%BE%D0%B5_%D0%BE%D0%B1%D0%B5%D1%81%D0%BF%D0%B5%D1%87%D0%B5%D0%BD%D0%B8%D0%B5)" TargetMode="External"/><Relationship Id="rId824" Type="http://schemas.openxmlformats.org/officeDocument/2006/relationships/hyperlink" Target="/w/index.php?title=Information_Week&amp;action=edit&amp;redlink=1" TargetMode="External"/><Relationship Id="rId1247" Type="http://schemas.openxmlformats.org/officeDocument/2006/relationships/hyperlink" Target="//fi.wikipedia.org/wiki/Oracle_Corporation" TargetMode="External"/><Relationship Id="rId256" Type="http://schemas.openxmlformats.org/officeDocument/2006/relationships/hyperlink" Target="/wiki/MySQL" TargetMode="External"/><Relationship Id="rId463" Type="http://schemas.openxmlformats.org/officeDocument/2006/relationships/hyperlink" Target="/wiki/MOLAP" TargetMode="External"/><Relationship Id="rId670" Type="http://schemas.openxmlformats.org/officeDocument/2006/relationships/hyperlink" Target="/wiki/%D0%A2%D0%B5%D1%81%D1%82%D0%B8%D1%80%D0%BE%D0%B2%D0%B0%D0%BD%D0%B8%D0%B5_%D0%BF%D1%80%D0%BE%D0%B3%D1%80%D0%B0%D0%BC%D0%BC%D0%BD%D0%BE%D0%B3%D0%BE_%D0%BE%D0%B1%D0%B5%D1%81%D0%BF%D0%B5%D1%87%D0%B5%D0%BD%D0%B8%D1%8F" TargetMode="External"/><Relationship Id="rId1093" Type="http://schemas.openxmlformats.org/officeDocument/2006/relationships/hyperlink" Target="/wiki/Intel_Corporation" TargetMode="External"/><Relationship Id="rId1107" Type="http://schemas.openxmlformats.org/officeDocument/2006/relationships/hyperlink" Target="/w/index.php?title=Maxim_Integrated_Products&amp;action=edit&amp;redlink=1" TargetMode="External"/><Relationship Id="rId116" Type="http://schemas.openxmlformats.org/officeDocument/2006/relationships/hyperlink" Target="/wiki/%D0%9E%D0%B1%D1%8A%D0%B5%D0%BA%D1%82%D0%BD%D0%BE-%D0%BE%D1%80%D0%B8%D0%B5%D0%BD%D1%82%D0%B8%D1%80%D0%BE%D0%B2%D0%B0%D0%BD%D0%BD%D0%BE%D0%B5_%D0%BF%D1%80%D0%BE%D0%B5%D0%BA%D1%82%D0%B8%D1%80%D0%BE%D0%B2%D0%B0%D0%BD%D0%B8%D0%B5" TargetMode="External"/><Relationship Id="rId323" Type="http://schemas.openxmlformats.org/officeDocument/2006/relationships/hyperlink" Target="/wiki/%D0%9D%D0%BE%D0%B2%D0%BE%D1%81%D0%B8%D0%B1%D0%B8%D1%80%D1%81%D0%BA" TargetMode="External"/><Relationship Id="rId530" Type="http://schemas.openxmlformats.org/officeDocument/2006/relationships/hyperlink" Target="/w/index.php?title=Oracle&amp;action=edit&amp;section=27" TargetMode="External"/><Relationship Id="rId768" Type="http://schemas.openxmlformats.org/officeDocument/2006/relationships/hyperlink" Target="/wiki/%D0%A1%D0%B5%D0%BD%D1%82%D1%8F%D0%B1%D1%80%D1%8C_2010_%D0%B3%D0%BE%D0%B4%D0%B0" TargetMode="External"/><Relationship Id="rId975" Type="http://schemas.openxmlformats.org/officeDocument/2006/relationships/hyperlink" Target="http://www.oraclemagazine-digital.com" TargetMode="External"/><Relationship Id="rId1160" Type="http://schemas.openxmlformats.org/officeDocument/2006/relationships/hyperlink" Target="/wiki/General_Electric" TargetMode="External"/><Relationship Id="rId20" Type="http://schemas.openxmlformats.org/officeDocument/2006/relationships/hyperlink" Target="/w/index.php?title=%D0%A0%D0%B5%D0%B4%D0%B2%D1%83%D0%B4_%D0%A8%D0%BE%D1%80%D0%B7&amp;action=edit&amp;redlink=1" TargetMode="External"/><Relationship Id="rId628" Type="http://schemas.openxmlformats.org/officeDocument/2006/relationships/hyperlink" Target="/wiki/RISC" TargetMode="External"/><Relationship Id="rId835" Type="http://schemas.openxmlformats.org/officeDocument/2006/relationships/hyperlink" Target="/wiki/BBC" TargetMode="External"/><Relationship Id="rId1258" Type="http://schemas.openxmlformats.org/officeDocument/2006/relationships/hyperlink" Target="//nl.wikipedia.org/wiki/Oracle_Corporation" TargetMode="External"/><Relationship Id="rId267" Type="http://schemas.openxmlformats.org/officeDocument/2006/relationships/hyperlink" Target="/wiki/Google_(%D0%BA%D0%BE%D0%BC%D0%BF%D0%B0%D0%BD%D0%B8%D1%8F)" TargetMode="External"/><Relationship Id="rId474" Type="http://schemas.openxmlformats.org/officeDocument/2006/relationships/hyperlink" Target="/wiki/Oracle_Database" TargetMode="External"/><Relationship Id="rId1020" Type="http://schemas.openxmlformats.org/officeDocument/2006/relationships/hyperlink" Target="/wiki/SPARC" TargetMode="External"/><Relationship Id="rId1118" Type="http://schemas.openxmlformats.org/officeDocument/2006/relationships/hyperlink" Target="/w/index.php?title=Patterson_Companies&amp;action=edit&amp;redlink=1" TargetMode="External"/><Relationship Id="rId127" Type="http://schemas.openxmlformats.org/officeDocument/2006/relationships/hyperlink" Target="/wiki/2000_%D0%B3%D0%BE%D0%B4" TargetMode="External"/><Relationship Id="rId681" Type="http://schemas.openxmlformats.org/officeDocument/2006/relationships/hyperlink" Target="/wiki/IT-%D0%BA%D0%BE%D0%BD%D1%81%D0%B0%D0%BB%D1%82%D0%B8%D0%BD%D0%B3" TargetMode="External"/><Relationship Id="rId779" Type="http://schemas.openxmlformats.org/officeDocument/2006/relationships/hyperlink" Target="/wiki/%D0%9A%D0%BE%D0%BC%D0%B8%D1%81%D1%81%D0%B8%D1%8F_%D0%BF%D0%BE_%D1%86%D0%B5%D0%BD%D0%BD%D1%8B%D0%BC_%D0%B1%D1%83%D0%BC%D0%B0%D0%B3%D0%B0%D0%BC_%D0%B8_%D0%B1%D0%B8%D1%80%D0%B6%D0%B0%D0%BC_(%D0%A1%D0%A8%D0%90)" TargetMode="External"/><Relationship Id="rId902" Type="http://schemas.openxmlformats.org/officeDocument/2006/relationships/hyperlink" Target="http://landingpad.oracle.com/webapps/dialogue/ns/dlgwelcome.jsp?p_ext=Y&amp;p_dlg_id=9347279&amp;src=7090531&amp;Act=65" TargetMode="External"/><Relationship Id="rId986" Type="http://schemas.openxmlformats.org/officeDocument/2006/relationships/hyperlink" Target="/wiki/PeopleSoft" TargetMode="External"/><Relationship Id="rId31" Type="http://schemas.openxmlformats.org/officeDocument/2006/relationships/hyperlink" Target="/wiki/%D0%A7%D0%B8%D1%81%D1%82%D0%B0%D1%8F_%D0%BF%D1%80%D0%B8%D0%B1%D1%8B%D0%BB%D1%8C" TargetMode="External"/><Relationship Id="rId334" Type="http://schemas.openxmlformats.org/officeDocument/2006/relationships/hyperlink" Target="/wiki/CEO" TargetMode="External"/><Relationship Id="rId541" Type="http://schemas.openxmlformats.org/officeDocument/2006/relationships/hyperlink" Target="/wiki/LibreOffice" TargetMode="External"/><Relationship Id="rId639" Type="http://schemas.openxmlformats.org/officeDocument/2006/relationships/hyperlink" Target="/wiki/Btrfs" TargetMode="External"/><Relationship Id="rId1171" Type="http://schemas.openxmlformats.org/officeDocument/2006/relationships/hyperlink" Target="/wiki/Mitsubishi_UFJ_Financial_Group" TargetMode="External"/><Relationship Id="rId1269" Type="http://schemas.openxmlformats.org/officeDocument/2006/relationships/hyperlink" Target="//tr.wikipedia.org/wiki/Oracle" TargetMode="External"/><Relationship Id="rId180" Type="http://schemas.openxmlformats.org/officeDocument/2006/relationships/hyperlink" Target="/wiki/%D0%9A%D0%BB%D0%B0%D1%81%D1%82%D0%B5%D1%80_(%D0%B3%D1%80%D1%83%D0%BF%D0%BF%D0%B0_%D0%BA%D0%BE%D0%BC%D0%BF%D1%8C%D1%8E%D1%82%D0%B5%D1%80%D0%BE%D0%B2)" TargetMode="External"/><Relationship Id="rId278" Type="http://schemas.openxmlformats.org/officeDocument/2006/relationships/hyperlink" Target="/wiki/Itanium" TargetMode="External"/><Relationship Id="rId401" Type="http://schemas.openxmlformats.org/officeDocument/2006/relationships/hyperlink" Target="/wiki/%D0%92%D0%B8%D0%BA%D0%B8%D0%BF%D0%B5%D0%B4%D0%B8%D1%8F:%D0%97%D0%B0%D0%B3%D0%BE%D1%82%D0%BE%D0%B2%D0%BA%D0%B0_%D1%81%D1%82%D0%B0%D1%82%D1%8C%D0%B8" TargetMode="External"/><Relationship Id="rId846" Type="http://schemas.openxmlformats.org/officeDocument/2006/relationships/hyperlink" Target="http://www.crn.com/news/channel-programs/222600141/oracle-going-direct-in-sales-of-sun-products-to-large-accounts.htm?itc=refresh" TargetMode="External"/><Relationship Id="rId1031" Type="http://schemas.openxmlformats.org/officeDocument/2006/relationships/hyperlink" Target="/wiki/Oracle_E-Business_Suite" TargetMode="External"/><Relationship Id="rId1129" Type="http://schemas.openxmlformats.org/officeDocument/2006/relationships/hyperlink" Target="/wiki/Starbucks" TargetMode="External"/><Relationship Id="rId485" Type="http://schemas.openxmlformats.org/officeDocument/2006/relationships/hyperlink" Target="/wiki/JavaFX" TargetMode="External"/><Relationship Id="rId692" Type="http://schemas.openxmlformats.org/officeDocument/2006/relationships/hyperlink" Target="/wiki/Oracle_Database" TargetMode="External"/><Relationship Id="rId706" Type="http://schemas.openxmlformats.org/officeDocument/2006/relationships/hyperlink" Target="/wiki/%D0%92%D0%B8%D0%BA%D0%B8%D0%BF%D0%B5%D0%B4%D0%B8%D1%8F:%D0%A1%D1%81%D1%8B%D0%BB%D0%BA%D0%B8_%D0%BD%D0%B0_%D0%B8%D1%81%D1%82%D0%BE%D1%87%D0%BD%D0%B8%D0%BA%D0%B8" TargetMode="External"/><Relationship Id="rId913" Type="http://schemas.openxmlformats.org/officeDocument/2006/relationships/hyperlink" Target="http://news.cnet.com/8301-30685_3-20017869-264.html?tag=contentMain;contentBody;1n" TargetMode="External"/><Relationship Id="rId42" Type="http://schemas.openxmlformats.org/officeDocument/2006/relationships/hyperlink" Target="/wiki/%D0%9F%D1%80%D0%B8%D0%BA%D0%BB%D0%B0%D0%B4%D0%BD%D0%BE%D0%B5_%D0%BF%D1%80%D0%BE%D0%B3%D1%80%D0%B0%D0%BC%D0%BC%D0%BD%D0%BE%D0%B5_%D0%BE%D0%B1%D0%B5%D1%81%D0%BF%D0%B5%D1%87%D0%B5%D0%BD%D0%B8%D0%B5" TargetMode="External"/><Relationship Id="rId138" Type="http://schemas.openxmlformats.org/officeDocument/2006/relationships/hyperlink" Target="/wiki/2006" TargetMode="External"/><Relationship Id="rId345" Type="http://schemas.openxmlformats.org/officeDocument/2006/relationships/hyperlink" Target="/wiki/%D0%90%D0%BD%D0%B3%D0%BB%D0%B8%D0%B9%D1%81%D0%BA%D0%B8%D0%B9_%D1%8F%D0%B7%D1%8B%D0%BA" TargetMode="External"/><Relationship Id="rId552" Type="http://schemas.openxmlformats.org/officeDocument/2006/relationships/hyperlink" Target="/wiki/Sun_xVM" TargetMode="External"/><Relationship Id="rId997" Type="http://schemas.openxmlformats.org/officeDocument/2006/relationships/hyperlink" Target="/w/index.php?title=Timesten&amp;action=edit&amp;redlink=1" TargetMode="External"/><Relationship Id="rId1182" Type="http://schemas.openxmlformats.org/officeDocument/2006/relationships/hyperlink" Target="/wiki/Royal_Dutch_Shell" TargetMode="External"/><Relationship Id="rId191" Type="http://schemas.openxmlformats.org/officeDocument/2006/relationships/hyperlink" Target="/wiki/OpenOffice.org" TargetMode="External"/><Relationship Id="rId205" Type="http://schemas.openxmlformats.org/officeDocument/2006/relationships/hyperlink" Target="/wiki/Hadoop" TargetMode="External"/><Relationship Id="rId412" Type="http://schemas.openxmlformats.org/officeDocument/2006/relationships/hyperlink" Target="/wiki/%D0%9B%D0%B0%D1%82%D0%B8%D0%BD%D1%81%D0%BA%D0%B0%D1%8F_%D0%90%D0%BC%D0%B5%D1%80%D0%B8%D0%BA%D0%B0" TargetMode="External"/><Relationship Id="rId857" Type="http://schemas.openxmlformats.org/officeDocument/2006/relationships/hyperlink" Target="http://www.osp.ru/cw/2004/32/79622/" TargetMode="External"/><Relationship Id="rId1042" Type="http://schemas.openxmlformats.org/officeDocument/2006/relationships/hyperlink" Target="/wiki/Activision_Blizzard" TargetMode="External"/><Relationship Id="rId289" Type="http://schemas.openxmlformats.org/officeDocument/2006/relationships/hyperlink" Target="/wiki/%D0%9F%D1%80%D0%BE%D1%82%D0%B2%D0%B8%D0%BD%D0%BE" TargetMode="External"/><Relationship Id="rId496" Type="http://schemas.openxmlformats.org/officeDocument/2006/relationships/hyperlink" Target="/wiki/Enterprise_content_management" TargetMode="External"/><Relationship Id="rId717" Type="http://schemas.openxmlformats.org/officeDocument/2006/relationships/hyperlink" Target="/wiki/%D0%93%D0%BE%D1%81%D0%BB%D0%B8%D0%BD%D0%B3,_%D0%94%D0%B6%D0%B5%D0%B9%D0%BC%D1%81" TargetMode="External"/><Relationship Id="rId924" Type="http://schemas.openxmlformats.org/officeDocument/2006/relationships/hyperlink" Target="http://www.zdnet.com/blog/btl/oracle-officially-launches-its-fusion-apps-will-customers-bite/39339?tag=mncol;txt" TargetMode="External"/><Relationship Id="rId53" Type="http://schemas.openxmlformats.org/officeDocument/2006/relationships/hyperlink" Target="/wiki/%D0%A1%D0%B0%D0%BD-%D0%A4%D1%80%D0%B0%D0%BD%D1%86%D0%B8%D1%81%D0%BA%D0%BE" TargetMode="External"/><Relationship Id="rId149" Type="http://schemas.openxmlformats.org/officeDocument/2006/relationships/hyperlink" Target="/w/index.php?title=JBoss_(%D0%BA%D0%BE%D0%BC%D0%BF%D0%B0%D0%BD%D0%B8%D1%8F)&amp;action=edit&amp;redlink=1" TargetMode="External"/><Relationship Id="rId356" Type="http://schemas.openxmlformats.org/officeDocument/2006/relationships/hyperlink" Target="/wiki/International_Data_Corporation" TargetMode="External"/><Relationship Id="rId563" Type="http://schemas.openxmlformats.org/officeDocument/2006/relationships/hyperlink" Target="/wiki/IBM" TargetMode="External"/><Relationship Id="rId770" Type="http://schemas.openxmlformats.org/officeDocument/2006/relationships/hyperlink" Target="/wiki/Oracle_Database" TargetMode="External"/><Relationship Id="rId1193" Type="http://schemas.openxmlformats.org/officeDocument/2006/relationships/hyperlink" Target="http://ru.wikipedia.org/w/index.php?title=Oracle&amp;oldid=39178448" TargetMode="External"/><Relationship Id="rId1207" Type="http://schemas.openxmlformats.org/officeDocument/2006/relationships/hyperlink" Target="/wiki/Oracle" TargetMode="External"/><Relationship Id="rId216" Type="http://schemas.openxmlformats.org/officeDocument/2006/relationships/hyperlink" Target="/w/index.php?title=Oracle&amp;action=edit&amp;section=9" TargetMode="External"/><Relationship Id="rId423" Type="http://schemas.openxmlformats.org/officeDocument/2006/relationships/hyperlink" Target="/w/index.php?title=Oracle&amp;action=edit&amp;section=19" TargetMode="External"/><Relationship Id="rId868" Type="http://schemas.openxmlformats.org/officeDocument/2006/relationships/hyperlink" Target="http://www.cnews.ru/news/top/index.shtml?2009/08/11/357224" TargetMode="External"/><Relationship Id="rId1053" Type="http://schemas.openxmlformats.org/officeDocument/2006/relationships/hyperlink" Target="/wiki/Baidu" TargetMode="External"/><Relationship Id="rId1260" Type="http://schemas.openxmlformats.org/officeDocument/2006/relationships/hyperlink" Target="//pl.wikipedia.org/wiki/Oracle_Corporation" TargetMode="External"/><Relationship Id="rId630" Type="http://schemas.openxmlformats.org/officeDocument/2006/relationships/hyperlink" Target="/wiki/SPARC" TargetMode="External"/><Relationship Id="rId728" Type="http://schemas.openxmlformats.org/officeDocument/2006/relationships/hyperlink" Target="/wiki/CEO" TargetMode="External"/><Relationship Id="rId935" Type="http://schemas.openxmlformats.org/officeDocument/2006/relationships/hyperlink" Target="http://licensecodes.oracle.com" TargetMode="External"/><Relationship Id="rId64" Type="http://schemas.openxmlformats.org/officeDocument/2006/relationships/hyperlink" Target="/wiki/%D0%A6%D0%B5%D0%BD%D1%82%D1%80%D0%B0%D0%BB%D1%8C%D0%BD%D0%BE%D0%B5_%D1%80%D0%B0%D0%B7%D0%B2%D0%B5%D0%B4%D1%8B%D0%B2%D0%B0%D1%82%D0%B5%D0%BB%D1%8C%D0%BD%D0%BE%D0%B5_%D1%83%D0%BF%D1%80%D0%B0%D0%B2%D0%BB%D0%B5%D0%BD%D0%B8%D0%B5" TargetMode="External"/><Relationship Id="rId367" Type="http://schemas.openxmlformats.org/officeDocument/2006/relationships/hyperlink" Target="/wiki/%D0%A1%D0%B8%D1%81%D1%82%D0%B5%D0%BC%D0%B0_%D1%83%D0%BF%D1%80%D0%B0%D0%B2%D0%BB%D0%B5%D0%BD%D0%B8%D1%8F_%D0%B2%D0%B7%D0%B0%D0%B8%D0%BC%D0%BE%D0%B4%D0%B5%D0%B9%D1%81%D1%82%D0%B2%D0%B8%D0%B5%D0%BC_%D1%81_%D0%BA%D0%BB%D0%B8%D0%B5%D0%BD%D1%82%D0%B0%D0%BC%D0%B8" TargetMode="External"/><Relationship Id="rId574" Type="http://schemas.openxmlformats.org/officeDocument/2006/relationships/hyperlink" Target="/wiki/1980-%D0%B5" TargetMode="External"/><Relationship Id="rId1120" Type="http://schemas.openxmlformats.org/officeDocument/2006/relationships/hyperlink" Target="/w/index.php?title=Pharmaceutical_Product_Development&amp;action=edit&amp;redlink=1" TargetMode="External"/><Relationship Id="rId1218" Type="http://schemas.openxmlformats.org/officeDocument/2006/relationships/hyperlink" Target="/wiki/%D0%92%D0%B8%D0%BA%D0%B8%D0%BF%D0%B5%D0%B4%D0%B8%D1%8F:%D0%9F%D0%BE%D0%B8%D1%81%D0%BA_%D0%BF%D0%BE_%D0%BA%D0%B0%D1%82%D0%B5%D0%B3%D0%BE%D1%80%D0%B8%D1%8F%D0%BC" TargetMode="External"/><Relationship Id="rId227" Type="http://schemas.openxmlformats.org/officeDocument/2006/relationships/hyperlink" Target="/wiki/%D0%9C%D0%B0%D1%80%D1%82_2007_%D0%B3%D0%BE%D0%B4%D0%B0" TargetMode="External"/><Relationship Id="rId781" Type="http://schemas.openxmlformats.org/officeDocument/2006/relationships/hyperlink" Target="/wiki/NASDAQ" TargetMode="External"/><Relationship Id="rId879" Type="http://schemas.openxmlformats.org/officeDocument/2006/relationships/hyperlink" Target="http://www.cnews.ru/news/top/index.shtml?2011/01/11/422916" TargetMode="External"/><Relationship Id="rId434" Type="http://schemas.openxmlformats.org/officeDocument/2006/relationships/hyperlink" Target="/wiki/Gartner" TargetMode="External"/><Relationship Id="rId641" Type="http://schemas.openxmlformats.org/officeDocument/2006/relationships/hyperlink" Target="/wiki/%D0%9E%D0%B1%D1%89%D0%B5%D1%81%D1%82%D0%B2%D0%B5%D0%BD%D0%BD%D0%BE%D0%B5_%D0%B4%D0%BE%D1%81%D1%82%D0%BE%D1%8F%D0%BD%D0%B8%D0%B5" TargetMode="External"/><Relationship Id="rId739" Type="http://schemas.openxmlformats.org/officeDocument/2006/relationships/hyperlink" Target="/wiki/%D0%9E%D0%B1%D0%B0%D0%BC%D0%B0,_%D0%91%D0%B0%D1%80%D0%B0%D0%BA" TargetMode="External"/><Relationship Id="rId1064" Type="http://schemas.openxmlformats.org/officeDocument/2006/relationships/hyperlink" Target="/wiki/Cisco_Systems" TargetMode="External"/><Relationship Id="rId1271" Type="http://schemas.openxmlformats.org/officeDocument/2006/relationships/hyperlink" Target="//uz.wikipedia.org/wiki/Oracle" TargetMode="External"/><Relationship Id="rId280" Type="http://schemas.openxmlformats.org/officeDocument/2006/relationships/hyperlink" Target="/w/index.php?title=Oracle&amp;action=edit&amp;section=12" TargetMode="External"/><Relationship Id="rId501" Type="http://schemas.openxmlformats.org/officeDocument/2006/relationships/hyperlink" Target="/wiki/Business_Intelligence" TargetMode="External"/><Relationship Id="rId946" Type="http://schemas.openxmlformats.org/officeDocument/2006/relationships/hyperlink" Target="http://oreilly.com/catalog/sapadm/chapter/ch01.html" TargetMode="External"/><Relationship Id="rId1131" Type="http://schemas.openxmlformats.org/officeDocument/2006/relationships/hyperlink" Target="/w/index.php?title=Stericycle&amp;action=edit&amp;redlink=1" TargetMode="External"/><Relationship Id="rId1229" Type="http://schemas.openxmlformats.org/officeDocument/2006/relationships/hyperlink" Target="//wikimediafoundation.org/wiki/Special:Landingcheck?landing_page=WMFJA085&amp;language=ru&amp;utm_source=donate&amp;utm_medium=sidebar&amp;utm_campaign=20101204SB002" TargetMode="External"/><Relationship Id="rId75" Type="http://schemas.openxmlformats.org/officeDocument/2006/relationships/hyperlink" Target="/wiki/%D0%A4%D0%B0%D0%B9%D0%BB:Oracle_Databases.jpg" TargetMode="External"/><Relationship Id="rId140" Type="http://schemas.openxmlformats.org/officeDocument/2006/relationships/hyperlink" Target="/wiki/CRM" TargetMode="External"/><Relationship Id="rId378" Type="http://schemas.openxmlformats.org/officeDocument/2006/relationships/hyperlink" Target="/wiki/1_%D0%B8%D1%8E%D0%BD%D1%8F" TargetMode="External"/><Relationship Id="rId585" Type="http://schemas.openxmlformats.org/officeDocument/2006/relationships/hyperlink" Target="/wiki/PeopleSoft" TargetMode="External"/><Relationship Id="rId792" Type="http://schemas.openxmlformats.org/officeDocument/2006/relationships/hyperlink" Target="http://books.google.com/books?id=vFEEAAAAMBAJ&amp;pg=PA55" TargetMode="External"/><Relationship Id="rId806" Type="http://schemas.openxmlformats.org/officeDocument/2006/relationships/hyperlink" Target="http://www.sigla.ru/table.jsp?f=8&amp;t=3&amp;v0=0199-6649&amp;f=1003&amp;t=1&amp;v1=&amp;f=4&amp;t=2&amp;v2=&amp;f=21&amp;t=3&amp;v3=&amp;f=1016&amp;t=3&amp;v4=&amp;f=1016&amp;t=3&amp;v5=&amp;bf=4&amp;b=&amp;d=0&amp;ys=&amp;ye=&amp;lng=&amp;ft=&amp;mt=&amp;dt=&amp;vol=&amp;pt=&amp;iss=&amp;ps=&amp;pe=&amp;tr=&amp;tro=&amp;cc=UNION&amp;i=1&amp;v=tagged&amp;s=0&amp;ss=0&amp;st=0&amp;i18n=ru&amp;rlf=&amp;psz=20&amp;bs=20&amp;ce=hJfuypee8JzzufeGmImYYIpZKRJeeOeeWGJIZRrRRrdmtdeee88NJJJJpeeefTJ3peKJJ3UWWPtzzzzzzzzzzzzzzzzzbzzvzzpy5zzjzzzzzzzzzzzzzzzzzzzzzzzzzzzzzzzztzzzzzzzbzzzzzzzzzzzzzzzzzzzzzzzzzzzvzzzzzzyeyTjkDnyHzTuueKZePz9decyzzLzzzL*.c8.NzrGJJvufeeeeeJheeyzjeeeeJh*peeeeKJJJJJJJJJJmjHvOJJJJJJJJJfeeeieeeeSJJJJJSJJJ3TeIJJJJ3..E.UEAcyhxD.eeeeeuzzzLJJJJ5.e8JJJheeeeeeeeeeeeyeeK3JJJJJJJJ*s7defeeeeeeeeeeeeeeeeeeeeeeeeeSJJJJJJJJZIJJzzz1..6LJJJJJJtJJZ4....EK*&amp;debug=false" TargetMode="External"/><Relationship Id="rId6" Type="http://schemas.openxmlformats.org/officeDocument/2006/relationships/hyperlink" Target="/wiki/%D0%A4%D0%B0%D0%B9%D0%BB:Oracle_wordmark.svg" TargetMode="External"/><Relationship Id="rId238" Type="http://schemas.openxmlformats.org/officeDocument/2006/relationships/hyperlink" Target="/wiki/%D0%9F%D1%80%D0%B8%D0%BA%D0%BB%D0%B0%D0%B4%D0%BD%D0%BE%D0%B5_%D0%BF%D1%80%D0%BE%D0%B3%D1%80%D0%B0%D0%BC%D0%BC%D0%BD%D0%BE%D0%B5_%D0%BE%D0%B1%D0%B5%D1%81%D0%BF%D0%B5%D1%87%D0%B5%D0%BD%D0%B8%D0%B5" TargetMode="External"/><Relationship Id="rId445" Type="http://schemas.openxmlformats.org/officeDocument/2006/relationships/hyperlink" Target="/wiki/%D0%92%D1%81%D1%82%D1%80%D0%B0%D0%B8%D0%B2%D0%B0%D0%B5%D0%BC%D0%B0%D1%8F_%D1%81%D0%B8%D1%81%D1%82%D0%B5%D0%BC%D0%B0" TargetMode="External"/><Relationship Id="rId652" Type="http://schemas.openxmlformats.org/officeDocument/2006/relationships/hyperlink" Target="/wiki/%D0%A1%D0%B5%D1%80%D0%B2%D0%B5%D1%80_(%D0%B0%D0%BF%D0%BF%D0%B0%D1%80%D0%B0%D1%82%D0%BD%D0%BE%D0%B5_%D0%BE%D0%B1%D0%B5%D1%81%D0%BF%D0%B5%D1%87%D0%B5%D0%BD%D0%B8%D0%B5)" TargetMode="External"/><Relationship Id="rId1075" Type="http://schemas.openxmlformats.org/officeDocument/2006/relationships/hyperlink" Target="/w/index.php?title=Expeditors_International&amp;action=edit&amp;redlink=1" TargetMode="External"/><Relationship Id="rId1282" Type="http://schemas.openxmlformats.org/officeDocument/2006/relationships/hyperlink" Target="//wikimediafoundation.org/" TargetMode="External"/><Relationship Id="rId291" Type="http://schemas.openxmlformats.org/officeDocument/2006/relationships/hyperlink" Target="/w/index.php?title=Ru-Net_Holdings&amp;action=edit&amp;redlink=1" TargetMode="External"/><Relationship Id="rId305" Type="http://schemas.openxmlformats.org/officeDocument/2006/relationships/hyperlink" Target="/wiki/%D0%A0%D0%94%D0%A2%D0%95%D0%A5" TargetMode="External"/><Relationship Id="rId512" Type="http://schemas.openxmlformats.org/officeDocument/2006/relationships/hyperlink" Target="/wiki/J2EE" TargetMode="External"/><Relationship Id="rId957" Type="http://schemas.openxmlformats.org/officeDocument/2006/relationships/hyperlink" Target="/wiki/Reuters" TargetMode="External"/><Relationship Id="rId1142" Type="http://schemas.openxmlformats.org/officeDocument/2006/relationships/hyperlink" Target="/w/index.php?title=Dow_Jones_Global_Titans_50&amp;action=edit&amp;redlink=1" TargetMode="External"/><Relationship Id="rId86" Type="http://schemas.openxmlformats.org/officeDocument/2006/relationships/hyperlink" Target="//en.wikipedia.org/wiki/Sequoia_Capital" TargetMode="External"/><Relationship Id="rId151" Type="http://schemas.openxmlformats.org/officeDocument/2006/relationships/hyperlink" Target="//en.wikipedia.org/wiki/JBoss_(company)" TargetMode="External"/><Relationship Id="rId389" Type="http://schemas.openxmlformats.org/officeDocument/2006/relationships/hyperlink" Target="/wiki/%D0%92%D0%B8%D0%BA%D0%B8%D0%BF%D0%B5%D0%B4%D0%B8%D1%8F:%D0%9F%D1%80%D0%B0%D0%B2%D0%B8%D0%BB%D0%B0_%D0%B8_%D1%83%D0%BA%D0%B0%D0%B7%D0%B0%D0%BD%D0%B8%D1%8F" TargetMode="External"/><Relationship Id="rId596" Type="http://schemas.openxmlformats.org/officeDocument/2006/relationships/hyperlink" Target="/wiki/%D0%A3%D0%BF%D1%80%D0%B0%D0%B2%D0%BB%D0%B5%D0%BD%D0%B8%D0%B5_%D0%BF%D0%BE%D1%80%D1%82%D1%84%D0%B5%D0%BB%D0%B5%D0%BC_%D0%BF%D1%80%D0%BE%D0%B5%D0%BA%D1%82%D0%BE%D0%B2" TargetMode="External"/><Relationship Id="rId817" Type="http://schemas.openxmlformats.org/officeDocument/2006/relationships/hyperlink" Target="/wiki/The_Register" TargetMode="External"/><Relationship Id="rId1002" Type="http://schemas.openxmlformats.org/officeDocument/2006/relationships/hyperlink" Target="/wiki/PL/SQL" TargetMode="External"/><Relationship Id="rId249" Type="http://schemas.openxmlformats.org/officeDocument/2006/relationships/hyperlink" Target="/wiki/%D0%AF%D0%BD%D0%B2%D0%B0%D1%80%D1%8C_2010_%D0%B3%D0%BE%D0%B4%D0%B0" TargetMode="External"/><Relationship Id="rId456" Type="http://schemas.openxmlformats.org/officeDocument/2006/relationships/hyperlink" Target="/wiki/2007_%D0%B3%D0%BE%D0%B4" TargetMode="External"/><Relationship Id="rId663" Type="http://schemas.openxmlformats.org/officeDocument/2006/relationships/hyperlink" Target="/wiki/Oracle_E-Business_Suite" TargetMode="External"/><Relationship Id="rId870" Type="http://schemas.openxmlformats.org/officeDocument/2006/relationships/hyperlink" Target="http://finance.yahoo.com/q/mh?s=ORCL+Major+Holders" TargetMode="External"/><Relationship Id="rId1086" Type="http://schemas.openxmlformats.org/officeDocument/2006/relationships/hyperlink" Target="/wiki/Google_(%D0%BA%D0%BE%D0%BC%D0%BF%D0%B0%D0%BD%D0%B8%D1%8F)" TargetMode="External"/><Relationship Id="rId13" Type="http://schemas.openxmlformats.org/officeDocument/2006/relationships/hyperlink" Target="/wiki/1977" TargetMode="External"/><Relationship Id="rId109" Type="http://schemas.openxmlformats.org/officeDocument/2006/relationships/hyperlink" Target="/w/index.php?title=%D0%9C%D0%BD%D0%BE%D0%B3%D0%BE%D0%BC%D0%B5%D1%80%D0%BD%D0%B0%D1%8F_%D0%A1%D0%A3%D0%91%D0%94&amp;action=edit&amp;redlink=1" TargetMode="External"/><Relationship Id="rId316" Type="http://schemas.openxmlformats.org/officeDocument/2006/relationships/hyperlink" Target="/wiki/%D0%90%D0%B7%D0%B5%D1%80%D0%B1%D0%B0%D0%B9%D0%B4%D0%B6%D0%B0%D0%BD" TargetMode="External"/><Relationship Id="rId523" Type="http://schemas.openxmlformats.org/officeDocument/2006/relationships/hyperlink" Target="/w/index.php?title=Oracle&amp;action=edit&amp;section=26" TargetMode="External"/><Relationship Id="rId968" Type="http://schemas.openxmlformats.org/officeDocument/2006/relationships/hyperlink" Target="/w/index.php?title=Oracle&amp;action=edit&amp;section=48" TargetMode="External"/><Relationship Id="rId1153" Type="http://schemas.openxmlformats.org/officeDocument/2006/relationships/hyperlink" Target="/wiki/Cisco_Systems" TargetMode="External"/><Relationship Id="rId97" Type="http://schemas.openxmlformats.org/officeDocument/2006/relationships/hyperlink" Target="/w/index.php?title=Oracle&amp;action=edit&amp;section=4" TargetMode="External"/><Relationship Id="rId730" Type="http://schemas.openxmlformats.org/officeDocument/2006/relationships/hyperlink" Target="/wiki/The_New_York_Times" TargetMode="External"/><Relationship Id="rId828" Type="http://schemas.openxmlformats.org/officeDocument/2006/relationships/hyperlink" Target="http://tech.fortune.cnn.com/2010/09/03/what-will-oracle-buy-next/" TargetMode="External"/><Relationship Id="rId1013" Type="http://schemas.openxmlformats.org/officeDocument/2006/relationships/hyperlink" Target="/w/index.php?title=Tuxedo&amp;action=edit&amp;redlink=1" TargetMode="External"/><Relationship Id="rId162" Type="http://schemas.openxmlformats.org/officeDocument/2006/relationships/hyperlink" Target="/wiki/Berkeley_DB" TargetMode="External"/><Relationship Id="rId467" Type="http://schemas.openxmlformats.org/officeDocument/2006/relationships/hyperlink" Target="/wiki/Sun_Microsystems" TargetMode="External"/><Relationship Id="rId1097" Type="http://schemas.openxmlformats.org/officeDocument/2006/relationships/hyperlink" Target="/w/index.php?title=Joy_Global&amp;action=edit&amp;redlink=1" TargetMode="External"/><Relationship Id="rId1220" Type="http://schemas.openxmlformats.org/officeDocument/2006/relationships/hyperlink" Target="/wiki/%D0%92%D0%B8%D0%BA%D0%B8%D0%BF%D0%B5%D0%B4%D0%B8%D1%8F:%D0%98%D0%B7%D0%B1%D1%80%D0%B0%D0%BD%D0%BD%D1%8B%D0%B5_%D1%81%D1%82%D0%B0%D1%82%D1%8C%D0%B8" TargetMode="External"/><Relationship Id="rId674" Type="http://schemas.openxmlformats.org/officeDocument/2006/relationships/hyperlink" Target="/w/index.php?title=Oracle&amp;action=edit&amp;section=41" TargetMode="External"/><Relationship Id="rId881" Type="http://schemas.openxmlformats.org/officeDocument/2006/relationships/hyperlink" Target="/wiki/%D0%A0%D0%BE%D1%81%D0%B1%D0%B8%D0%B7%D0%BD%D0%B5%D1%81%D0%BA%D0%BE%D0%BD%D1%81%D0%B0%D0%BB%D1%82%D0%B8%D0%BD%D0%B3" TargetMode="External"/><Relationship Id="rId979" Type="http://schemas.openxmlformats.org/officeDocument/2006/relationships/hyperlink" Target="/w/index.php?title=%D0%9E%D0%B1%D1%81%D1%83%D0%B6%D0%B4%D0%B5%D0%BD%D0%B8%D0%B5_%D1%88%D0%B0%D0%B1%D0%BB%D0%BE%D0%BD%D0%B0:Oracle&amp;action=edit&amp;redlink=1" TargetMode="External"/><Relationship Id="rId24" Type="http://schemas.openxmlformats.org/officeDocument/2006/relationships/hyperlink" Target="/wiki/%D0%9F%D1%80%D0%BE%D0%B3%D1%80%D0%B0%D0%BC%D0%BC%D0%BD%D0%BE%D0%B5_%D0%BE%D0%B1%D0%B5%D1%81%D0%BF%D0%B5%D1%87%D0%B5%D0%BD%D0%B8%D0%B5" TargetMode="External"/><Relationship Id="rId327" Type="http://schemas.openxmlformats.org/officeDocument/2006/relationships/hyperlink" Target="/wiki/1999_%D0%B3%D0%BE%D0%B4" TargetMode="External"/><Relationship Id="rId534" Type="http://schemas.openxmlformats.org/officeDocument/2006/relationships/hyperlink" Target="/wiki/Microsoft_Office" TargetMode="External"/><Relationship Id="rId741" Type="http://schemas.openxmlformats.org/officeDocument/2006/relationships/hyperlink" Target="/wiki/%D0%9F%D1%80%D0%B5%D0%B7%D0%B8%D0%B4%D0%B5%D0%BD%D1%82_%D0%A1%D0%A8%D0%90" TargetMode="External"/><Relationship Id="rId839" Type="http://schemas.openxmlformats.org/officeDocument/2006/relationships/hyperlink" Target="http://www.zdnet.co.uk/news/desktop-hardware/2010/01/28/oracle-finalises-sun-buy-kills-off-open-cloud-40010723/" TargetMode="External"/><Relationship Id="rId1164" Type="http://schemas.openxmlformats.org/officeDocument/2006/relationships/hyperlink" Target="/wiki/HSBC" TargetMode="External"/><Relationship Id="rId173" Type="http://schemas.openxmlformats.org/officeDocument/2006/relationships/hyperlink" Target="/wiki/BEA" TargetMode="External"/><Relationship Id="rId380" Type="http://schemas.openxmlformats.org/officeDocument/2006/relationships/hyperlink" Target="/wiki/2011" TargetMode="External"/><Relationship Id="rId601" Type="http://schemas.openxmlformats.org/officeDocument/2006/relationships/hyperlink" Target="/wiki/%D0%A4%D0%B8%D0%BD%D0%B0%D0%BD%D1%81%D0%BE%D0%B2%D1%8B%D0%B9_%D0%B0%D0%BD%D0%B0%D0%BB%D0%B8%D0%B7" TargetMode="External"/><Relationship Id="rId1024" Type="http://schemas.openxmlformats.org/officeDocument/2006/relationships/hyperlink" Target="/wiki/%D0%9F%D1%80%D0%BE%D0%B3%D1%80%D0%B0%D0%BC%D0%BC%D0%BD%D0%BE-%D0%B0%D0%BF%D0%BF%D0%B0%D1%80%D0%B0%D1%82%D0%BD%D1%8B%D0%B9_%D0%BA%D0%BE%D0%BC%D0%BF%D0%BB%D0%B5%D0%BA%D1%81" TargetMode="External"/><Relationship Id="rId1231" Type="http://schemas.openxmlformats.org/officeDocument/2006/relationships/hyperlink" Target="/w/index.php?title=%D0%A1%D0%BB%D1%83%D0%B6%D0%B5%D0%B1%D0%BD%D0%B0%D1%8F:Book&amp;bookcmd=render_article&amp;arttitle=Oracle&amp;oldid=39178448&amp;writer=rl" TargetMode="External"/><Relationship Id="rId240" Type="http://schemas.openxmlformats.org/officeDocument/2006/relationships/hyperlink" Target="/wiki/%D0%90%D0%BF%D1%80%D0%B5%D0%BB%D1%8C_2005_%D0%B3%D0%BE%D0%B4%D0%B0" TargetMode="External"/><Relationship Id="rId478" Type="http://schemas.openxmlformats.org/officeDocument/2006/relationships/hyperlink" Target="/wiki/Java_Community_Process" TargetMode="External"/><Relationship Id="rId685" Type="http://schemas.openxmlformats.org/officeDocument/2006/relationships/hyperlink" Target="/wiki/%D0%A4%D0%B0%D0%B9%D0%BB:BMW_Oracle_BOR_90_B.JPG" TargetMode="External"/><Relationship Id="rId892" Type="http://schemas.openxmlformats.org/officeDocument/2006/relationships/hyperlink" Target="/wiki/2007" TargetMode="External"/><Relationship Id="rId906" Type="http://schemas.openxmlformats.org/officeDocument/2006/relationships/hyperlink" Target="/w/index.php?title=Infoworld&amp;action=edit&amp;redlink=1" TargetMode="External"/><Relationship Id="rId35" Type="http://schemas.openxmlformats.org/officeDocument/2006/relationships/hyperlink" Target="/wiki/%D0%A1%D0%A8%D0%90" TargetMode="External"/><Relationship Id="rId77" Type="http://schemas.openxmlformats.org/officeDocument/2006/relationships/image" Target="media/image4.png"/><Relationship Id="rId100" Type="http://schemas.openxmlformats.org/officeDocument/2006/relationships/hyperlink" Target="/wiki/1992_%D0%B3%D0%BE%D0%B4" TargetMode="External"/><Relationship Id="rId282" Type="http://schemas.openxmlformats.org/officeDocument/2006/relationships/hyperlink" Target="/wiki/1984_%D0%B3%D0%BE%D0%B4" TargetMode="External"/><Relationship Id="rId338" Type="http://schemas.openxmlformats.org/officeDocument/2006/relationships/hyperlink" Target="/wiki/%D0%A4%D0%B8%D0%BD%D0%B0%D0%BD%D1%81%D0%BE%D0%B2%D1%8B%D0%B9_%D0%B4%D0%B8%D1%80%D0%B5%D0%BA%D1%82%D0%BE%D1%80" TargetMode="External"/><Relationship Id="rId503" Type="http://schemas.openxmlformats.org/officeDocument/2006/relationships/hyperlink" Target="/w/index.php?title=Hyperion_Solutions&amp;action=edit&amp;redlink=1" TargetMode="External"/><Relationship Id="rId545" Type="http://schemas.openxmlformats.org/officeDocument/2006/relationships/hyperlink" Target="/wiki/Sun_xVM" TargetMode="External"/><Relationship Id="rId587" Type="http://schemas.openxmlformats.org/officeDocument/2006/relationships/hyperlink" Target="/wiki/JD_Edwards_EnterpriseOne" TargetMode="External"/><Relationship Id="rId710" Type="http://schemas.openxmlformats.org/officeDocument/2006/relationships/hyperlink" Target="/w/index.php?title=TPC-C&amp;action=edit&amp;redlink=1" TargetMode="External"/><Relationship Id="rId752" Type="http://schemas.openxmlformats.org/officeDocument/2006/relationships/hyperlink" Target="/wiki/1993_%D0%B3%D0%BE%D0%B4" TargetMode="External"/><Relationship Id="rId808" Type="http://schemas.openxmlformats.org/officeDocument/2006/relationships/hyperlink" Target="http://amrresearch.com" TargetMode="External"/><Relationship Id="rId1175" Type="http://schemas.openxmlformats.org/officeDocument/2006/relationships/hyperlink" Target="/wiki/Oracle_Corporation" TargetMode="External"/><Relationship Id="rId8" Type="http://schemas.openxmlformats.org/officeDocument/2006/relationships/hyperlink" Target="/wiki/%D0%AE%D1%80%D0%B8%D0%B4%D0%B8%D1%87%D0%B5%D1%81%D0%BA%D0%BE%D0%B5_%D0%BB%D0%B8%D1%86%D0%BE" TargetMode="External"/><Relationship Id="rId142" Type="http://schemas.openxmlformats.org/officeDocument/2006/relationships/hyperlink" Target="/wiki/%D0%9B%D1%83%D1%87%D1%88%D0%B0%D1%8F_%D0%BF%D1%80%D0%B0%D0%BA%D1%82%D0%B8%D0%BA%D0%B0" TargetMode="External"/><Relationship Id="rId184" Type="http://schemas.openxmlformats.org/officeDocument/2006/relationships/hyperlink" Target="/wiki/%D0%AF%D0%BD%D0%B2%D0%B0%D1%80%D1%8C_2010_%D0%B3%D0%BE%D0%B4%D0%B0" TargetMode="External"/><Relationship Id="rId391" Type="http://schemas.openxmlformats.org/officeDocument/2006/relationships/hyperlink" Target="/wiki/1990-%D0%B5_%D0%B3%D0%BE%D0%B4%D1%8B" TargetMode="External"/><Relationship Id="rId405" Type="http://schemas.openxmlformats.org/officeDocument/2006/relationships/hyperlink" Target="/wiki/%D0%90%D0%BD%D0%B3%D0%BB%D0%B8%D0%B9%D1%81%D0%BA%D0%B8%D0%B9_%D1%8F%D0%B7%D1%8B%D0%BA" TargetMode="External"/><Relationship Id="rId447" Type="http://schemas.openxmlformats.org/officeDocument/2006/relationships/hyperlink" Target="/wiki/International_Data_Corporation" TargetMode="External"/><Relationship Id="rId612" Type="http://schemas.openxmlformats.org/officeDocument/2006/relationships/hyperlink" Target="/wiki/2008_%D0%B3%D0%BE%D0%B4" TargetMode="External"/><Relationship Id="rId794" Type="http://schemas.openxmlformats.org/officeDocument/2006/relationships/hyperlink" Target="/wiki/1998" TargetMode="External"/><Relationship Id="rId1035" Type="http://schemas.openxmlformats.org/officeDocument/2006/relationships/hyperlink" Target="/wiki/%D0%94%D0%BE%D0%BB%D0%BB%D0%B0%D1%80_%D0%A1%D0%A8%D0%90" TargetMode="External"/><Relationship Id="rId1077" Type="http://schemas.openxmlformats.org/officeDocument/2006/relationships/hyperlink" Target="/w/index.php?title=Fastenal&amp;action=edit&amp;redlink=1" TargetMode="External"/><Relationship Id="rId1200" Type="http://schemas.openxmlformats.org/officeDocument/2006/relationships/hyperlink" Target="/wiki/%D0%9A%D0%B0%D1%82%D0%B5%D0%B3%D0%BE%D1%80%D0%B8%D1%8F:%D0%A2%D1%80%D0%B0%D0%BD%D1%81%D0%BD%D0%B0%D1%86%D0%B8%D0%BE%D0%BD%D0%B0%D0%BB%D1%8C%D0%BD%D1%8B%D0%B5_%D0%BA%D0%BE%D1%80%D0%BF%D0%BE%D1%80%D0%B0%D1%86%D0%B8%D0%B8" TargetMode="External"/><Relationship Id="rId1242" Type="http://schemas.openxmlformats.org/officeDocument/2006/relationships/hyperlink" Target="//da.wikipedia.org/wiki/Oracle" TargetMode="External"/><Relationship Id="rId251" Type="http://schemas.openxmlformats.org/officeDocument/2006/relationships/hyperlink" Target="/wiki/MySQL" TargetMode="External"/><Relationship Id="rId489" Type="http://schemas.openxmlformats.org/officeDocument/2006/relationships/hyperlink" Target="/wiki/2012" TargetMode="External"/><Relationship Id="rId654" Type="http://schemas.openxmlformats.org/officeDocument/2006/relationships/hyperlink" Target="/wiki/%D0%9F%D1%80%D0%B8%D0%BA%D0%BB%D0%B0%D0%B4%D0%BD%D0%BE%D0%B5_%D0%BF%D1%80%D0%BE%D0%B3%D1%80%D0%B0%D0%BC%D0%BC%D0%BD%D0%BE%D0%B5_%D0%BE%D0%B1%D0%B5%D1%81%D0%BF%D0%B5%D1%87%D0%B5%D0%BD%D0%B8%D0%B5" TargetMode="External"/><Relationship Id="rId696" Type="http://schemas.openxmlformats.org/officeDocument/2006/relationships/hyperlink" Target="/wiki/SAP" TargetMode="External"/><Relationship Id="rId861" Type="http://schemas.openxmlformats.org/officeDocument/2006/relationships/hyperlink" Target="http://www.pcweek.ru/themes/detail.php?ID=68340" TargetMode="External"/><Relationship Id="rId917" Type="http://schemas.openxmlformats.org/officeDocument/2006/relationships/hyperlink" Target="/wiki/ZDNet" TargetMode="External"/><Relationship Id="rId959" Type="http://schemas.openxmlformats.org/officeDocument/2006/relationships/hyperlink" Target="http://www.forbes.com/2000/12/15/1215topexecssiebel.html" TargetMode="External"/><Relationship Id="rId1102" Type="http://schemas.openxmlformats.org/officeDocument/2006/relationships/hyperlink" Target="/w/index.php?title=Liberty_Media&amp;action=edit&amp;redlink=1" TargetMode="External"/><Relationship Id="rId1284" Type="http://schemas.openxmlformats.org/officeDocument/2006/relationships/hyperlink" Target="//www.mediawiki.org/" TargetMode="External"/><Relationship Id="rId46" Type="http://schemas.openxmlformats.org/officeDocument/2006/relationships/hyperlink" Target="/wiki/2009_%D0%B3%D0%BE%D0%B4" TargetMode="External"/><Relationship Id="rId293" Type="http://schemas.openxmlformats.org/officeDocument/2006/relationships/hyperlink" Target="/wiki/%D0%9C%D0%B8%D0%BD%D0%B8%D1%81%D1%82%D0%B5%D1%80%D1%81%D1%82%D0%B2%D0%BE_%D1%87%D1%91%D1%80%D0%BD%D0%BE%D0%B9_%D0%BC%D0%B5%D1%82%D0%B0%D0%BB%D0%BB%D1%83%D1%80%D0%B3%D0%B8%D0%B8_%D0%A1%D0%A1%D0%A1%D0%A0" TargetMode="External"/><Relationship Id="rId307" Type="http://schemas.openxmlformats.org/officeDocument/2006/relationships/hyperlink" Target="/wiki/Oracle_E-Business_Suite" TargetMode="External"/><Relationship Id="rId349" Type="http://schemas.openxmlformats.org/officeDocument/2006/relationships/hyperlink" Target="/wiki/%D0%90%D0%BD%D0%B3%D0%BB%D0%B8%D0%B9%D1%81%D0%BA%D0%B8%D0%B9_%D1%8F%D0%B7%D1%8B%D0%BA" TargetMode="External"/><Relationship Id="rId514" Type="http://schemas.openxmlformats.org/officeDocument/2006/relationships/hyperlink" Target="/wiki/Oracle_Forms" TargetMode="External"/><Relationship Id="rId556" Type="http://schemas.openxmlformats.org/officeDocument/2006/relationships/hyperlink" Target="/wiki/2006_%D0%B3%D0%BE%D0%B4" TargetMode="External"/><Relationship Id="rId721" Type="http://schemas.openxmlformats.org/officeDocument/2006/relationships/image" Target="media/image9.jpg"/><Relationship Id="rId763" Type="http://schemas.openxmlformats.org/officeDocument/2006/relationships/hyperlink" Target="/wiki/CRM" TargetMode="External"/><Relationship Id="rId1144" Type="http://schemas.openxmlformats.org/officeDocument/2006/relationships/hyperlink" Target="/wiki/Allianz" TargetMode="External"/><Relationship Id="rId1186" Type="http://schemas.openxmlformats.org/officeDocument/2006/relationships/hyperlink" Target="/wiki/Siemens" TargetMode="External"/><Relationship Id="rId88" Type="http://schemas.openxmlformats.org/officeDocument/2006/relationships/hyperlink" Target="/wiki/1985_%D0%B3%D0%BE%D0%B4" TargetMode="External"/><Relationship Id="rId111" Type="http://schemas.openxmlformats.org/officeDocument/2006/relationships/hyperlink" Target="/wiki/%D0%9F%D0%BE%D0%B4%D0%BF%D1%80%D0%BE%D0%B3%D1%80%D0%B0%D0%BC%D0%BC%D0%BD%D0%BE%D0%B5_%D0%BE%D0%B1%D0%B5%D1%81%D0%BF%D0%B5%D1%87%D0%B5%D0%BD%D0%B8%D0%B5" TargetMode="External"/><Relationship Id="rId153" Type="http://schemas.openxmlformats.org/officeDocument/2006/relationships/hyperlink" Target="/wiki/%D0%9E%D1%82%D0%BA%D1%80%D1%8B%D1%82%D0%BE%D0%B5_%D0%BF%D1%80%D0%BE%D0%B3%D1%80%D0%B0%D0%BC%D0%BC%D0%BD%D0%BE%D0%B5_%D0%BE%D0%B1%D0%B5%D1%81%D0%BF%D0%B5%D1%87%D0%B5%D0%BD%D0%B8%D0%B5" TargetMode="External"/><Relationship Id="rId195" Type="http://schemas.openxmlformats.org/officeDocument/2006/relationships/hyperlink" Target="/wiki/%D0%9A%D0%BB%D0%B0%D1%81%D1%82%D0%B5%D1%80_(%D0%B3%D1%80%D1%83%D0%BF%D0%BF%D0%B0_%D0%BA%D0%BE%D0%BC%D0%BF%D1%8C%D1%8E%D1%82%D0%B5%D1%80%D0%BE%D0%B2)" TargetMode="External"/><Relationship Id="rId209" Type="http://schemas.openxmlformats.org/officeDocument/2006/relationships/hyperlink" Target="/w/index.php?title=%D0%A1%D0%BF%D0%B8%D1%81%D0%BE%D0%BA_%D0%BF%D0%BE%D0%B3%D0%BB%D0%BE%D1%89%D0%B5%D0%BD%D0%B8%D0%B9_Oracle&amp;action=edit&amp;redlink=1" TargetMode="External"/><Relationship Id="rId360" Type="http://schemas.openxmlformats.org/officeDocument/2006/relationships/hyperlink" Target="/wiki/%D0%9F%D1%80%D0%BE%D0%BC%D0%B5%D0%B6%D1%83%D1%82%D0%BE%D1%87%D0%BD%D0%BE%D0%B5_%D0%BF%D1%80%D0%BE%D0%B3%D1%80%D0%B0%D0%BC%D0%BC%D0%BD%D0%BE%D0%B5_%D0%BE%D0%B1%D0%B5%D1%81%D0%BF%D0%B5%D1%87%D0%B5%D0%BD%D0%B8%D0%B5" TargetMode="External"/><Relationship Id="rId416" Type="http://schemas.openxmlformats.org/officeDocument/2006/relationships/hyperlink" Target="/wiki/2010_%D0%B3%D0%BE%D0%B4" TargetMode="External"/><Relationship Id="rId598" Type="http://schemas.openxmlformats.org/officeDocument/2006/relationships/hyperlink" Target="/wiki/Enterprise_Performance_Management" TargetMode="External"/><Relationship Id="rId819" Type="http://schemas.openxmlformats.org/officeDocument/2006/relationships/hyperlink" Target="/wiki/Gartner" TargetMode="External"/><Relationship Id="rId970" Type="http://schemas.openxmlformats.org/officeDocument/2006/relationships/image" Target="media/image10.png"/><Relationship Id="rId1004" Type="http://schemas.openxmlformats.org/officeDocument/2006/relationships/hyperlink" Target="/wiki/JDeveloper" TargetMode="External"/><Relationship Id="rId1046" Type="http://schemas.openxmlformats.org/officeDocument/2006/relationships/hyperlink" Target="/wiki/Amazon.com" TargetMode="External"/><Relationship Id="rId1211" Type="http://schemas.openxmlformats.org/officeDocument/2006/relationships/hyperlink" Target="/w/index.php?title=Oracle&amp;action=history" TargetMode="External"/><Relationship Id="rId1253" Type="http://schemas.openxmlformats.org/officeDocument/2006/relationships/hyperlink" Target="//ja.wikipedia.org/wiki/%E3%82%AA%E3%83%A9%E3%82%AF%E3%83%AB_(%E4%BC%81%E6%A5%AD)" TargetMode="External"/><Relationship Id="rId220" Type="http://schemas.openxmlformats.org/officeDocument/2006/relationships/hyperlink" Target="/wiki/%D0%AF%D0%BD%D0%B2%D0%B0%D1%80%D1%8C_2008_%D0%B3%D0%BE%D0%B4%D0%B0" TargetMode="External"/><Relationship Id="rId458" Type="http://schemas.openxmlformats.org/officeDocument/2006/relationships/hyperlink" Target="/wiki/DEC" TargetMode="External"/><Relationship Id="rId623" Type="http://schemas.openxmlformats.org/officeDocument/2006/relationships/hyperlink" Target="/wiki/2009_%D0%B3%D0%BE%D0%B4" TargetMode="External"/><Relationship Id="rId665" Type="http://schemas.openxmlformats.org/officeDocument/2006/relationships/hyperlink" Target="/wiki/Exalogic" TargetMode="External"/><Relationship Id="rId830" Type="http://schemas.openxmlformats.org/officeDocument/2006/relationships/hyperlink" Target="/wiki/Forbes" TargetMode="External"/><Relationship Id="rId872" Type="http://schemas.openxmlformats.org/officeDocument/2006/relationships/hyperlink" Target="http://money.cnn.com/magazines/fortune/fortune500/2010/snapshots/3057.html" TargetMode="External"/><Relationship Id="rId928" Type="http://schemas.openxmlformats.org/officeDocument/2006/relationships/hyperlink" Target="http://www.idc.com/about/viewpressrelease.jsp?containerId=prUS22224510&amp;sectionId=null&amp;elementId=null&amp;pageType=SYNOPSIS" TargetMode="External"/><Relationship Id="rId1088" Type="http://schemas.openxmlformats.org/officeDocument/2006/relationships/hyperlink" Target="/w/index.php?title=Henry_Schein&amp;action=edit&amp;redlink=1" TargetMode="External"/><Relationship Id="rId15" Type="http://schemas.openxmlformats.org/officeDocument/2006/relationships/hyperlink" Target="/w/index.php?title=%D0%9C%D0%B0%D0%B9%D0%BD%D0%B5%D1%80,_%D0%91%D0%BE%D0%B1&amp;action=edit&amp;redlink=1" TargetMode="External"/><Relationship Id="rId57" Type="http://schemas.openxmlformats.org/officeDocument/2006/relationships/hyperlink" Target="/w/index.php?title=%D0%A1%D0%B0%D0%BD%D1%82%D0%B0-%D0%9A%D0%BB%D0%B0%D1%80%D0%B0_(%D0%9A%D0%B0%D0%BB%D0%B8%D1%84%D0%BE%D1%80%D0%BD%D0%B8%D1%8F)&amp;action=edit&amp;redlink=1" TargetMode="External"/><Relationship Id="rId262" Type="http://schemas.openxmlformats.org/officeDocument/2006/relationships/hyperlink" Target="//en.wikipedia.org/wiki/Illumos" TargetMode="External"/><Relationship Id="rId318" Type="http://schemas.openxmlformats.org/officeDocument/2006/relationships/hyperlink" Target="/wiki/%D0%9C%D0%BE%D1%81%D0%BA%D0%B2%D0%B0" TargetMode="External"/><Relationship Id="rId525" Type="http://schemas.openxmlformats.org/officeDocument/2006/relationships/hyperlink" Target="/wiki/Oracle_Database" TargetMode="External"/><Relationship Id="rId567" Type="http://schemas.openxmlformats.org/officeDocument/2006/relationships/hyperlink" Target="/wiki/OpenSolaris" TargetMode="External"/><Relationship Id="rId732" Type="http://schemas.openxmlformats.org/officeDocument/2006/relationships/hyperlink" Target="/wiki/Apple" TargetMode="External"/><Relationship Id="rId1113" Type="http://schemas.openxmlformats.org/officeDocument/2006/relationships/hyperlink" Target="/w/index.php?title=NII_Holdings&amp;action=edit&amp;redlink=1" TargetMode="External"/><Relationship Id="rId1155" Type="http://schemas.openxmlformats.org/officeDocument/2006/relationships/hyperlink" Target="/wiki/ConocoPhillips" TargetMode="External"/><Relationship Id="rId1197" Type="http://schemas.openxmlformats.org/officeDocument/2006/relationships/hyperlink" Target="/wiki/%D0%9A%D0%B0%D1%82%D0%B5%D0%B3%D0%BE%D1%80%D0%B8%D1%8F:%D0%9A%D0%BE%D0%BC%D0%BF%D0%B0%D0%BD%D0%B8%D0%B8,_%D0%BE%D1%81%D0%BD%D0%BE%D0%B2%D0%B0%D0%BD%D0%BD%D1%8B%D0%B5_%D0%B2_1977_%D0%B3%D0%BE%D0%B4%D1%83" TargetMode="External"/><Relationship Id="rId99" Type="http://schemas.openxmlformats.org/officeDocument/2006/relationships/hyperlink" Target="/wiki/%D0%91%D1%83%D1%85%D0%B3%D0%B0%D0%BB%D1%82%D0%B5%D1%80%D1%81%D0%BA%D0%B8%D0%B9_%D1%83%D1%87%D1%91%D1%82" TargetMode="External"/><Relationship Id="rId122" Type="http://schemas.openxmlformats.org/officeDocument/2006/relationships/hyperlink" Target="/wiki/ERP" TargetMode="External"/><Relationship Id="rId164" Type="http://schemas.openxmlformats.org/officeDocument/2006/relationships/hyperlink" Target="/wiki/InnoDB" TargetMode="External"/><Relationship Id="rId371" Type="http://schemas.openxmlformats.org/officeDocument/2006/relationships/hyperlink" Target="/wiki/International_Data_Corporation" TargetMode="External"/><Relationship Id="rId774" Type="http://schemas.openxmlformats.org/officeDocument/2006/relationships/hyperlink" Target="/wiki/%D0%9F%D1%80%D0%BE%D1%86%D0%B5%D0%B4%D1%83%D1%80%D0%B0_(%D0%BF%D1%80%D0%BE%D0%B3%D1%80%D0%B0%D0%BC%D0%BC%D0%B8%D1%80%D0%BE%D0%B2%D0%B0%D0%BD%D0%B8%D0%B5)" TargetMode="External"/><Relationship Id="rId981" Type="http://schemas.openxmlformats.org/officeDocument/2006/relationships/hyperlink" Target="/wiki/%D0%AD%D0%BB%D0%BB%D0%B8%D1%81%D0%BE%D0%BD,_%D0%9B%D0%B0%D1%80%D1%80%D0%B8" TargetMode="External"/><Relationship Id="rId1015" Type="http://schemas.openxmlformats.org/officeDocument/2006/relationships/hyperlink" Target="/wiki/%D0%9E%D0%BF%D0%B5%D1%80%D0%B0%D1%86%D0%B8%D0%BE%D0%BD%D0%BD%D0%B0%D1%8F_%D1%81%D0%B8%D1%81%D1%82%D0%B5%D0%BC%D0%B0" TargetMode="External"/><Relationship Id="rId1057" Type="http://schemas.openxmlformats.org/officeDocument/2006/relationships/hyperlink" Target="/w/index.php?title=C.H._Robinson_Worldwide&amp;action=edit&amp;redlink=1" TargetMode="External"/><Relationship Id="rId1222" Type="http://schemas.openxmlformats.org/officeDocument/2006/relationships/hyperlink" Target="/wiki/%D0%9F%D0%BE%D1%80%D1%82%D0%B0%D0%BB:%D0%A2%D0%B5%D0%BA%D1%83%D1%89%D0%B8%D0%B5_%D1%81%D0%BE%D0%B1%D1%8B%D1%82%D0%B8%D1%8F" TargetMode="External"/><Relationship Id="rId427" Type="http://schemas.openxmlformats.org/officeDocument/2006/relationships/hyperlink" Target="/wiki/MySQL" TargetMode="External"/><Relationship Id="rId469" Type="http://schemas.openxmlformats.org/officeDocument/2006/relationships/hyperlink" Target="/wiki/J2ME" TargetMode="External"/><Relationship Id="rId634" Type="http://schemas.openxmlformats.org/officeDocument/2006/relationships/hyperlink" Target="/wiki/2009_%D0%B3%D0%BE%D0%B4" TargetMode="External"/><Relationship Id="rId676" Type="http://schemas.openxmlformats.org/officeDocument/2006/relationships/image" Target="media/image6.png"/><Relationship Id="rId841" Type="http://schemas.openxmlformats.org/officeDocument/2006/relationships/hyperlink" Target="http://www.oracle.com/us/038563.pdf" TargetMode="External"/><Relationship Id="rId883" Type="http://schemas.openxmlformats.org/officeDocument/2006/relationships/hyperlink" Target="/wiki/Gartner" TargetMode="External"/><Relationship Id="rId1099" Type="http://schemas.openxmlformats.org/officeDocument/2006/relationships/hyperlink" Target="/w/index.php?title=KLA-Tencor&amp;action=edit&amp;redlink=1" TargetMode="External"/><Relationship Id="rId1264" Type="http://schemas.openxmlformats.org/officeDocument/2006/relationships/hyperlink" Target="//sk.wikipedia.org/wiki/Oracle_Corporation" TargetMode="External"/><Relationship Id="rId26" Type="http://schemas.openxmlformats.org/officeDocument/2006/relationships/hyperlink" Target="/wiki/%D0%92%D1%8B%D1%80%D1%83%D1%87%D0%BA%D0%B0" TargetMode="External"/><Relationship Id="rId231" Type="http://schemas.openxmlformats.org/officeDocument/2006/relationships/hyperlink" Target="//en.wikipedia.org/wiki/RightNow_Technologies" TargetMode="External"/><Relationship Id="rId273" Type="http://schemas.openxmlformats.org/officeDocument/2006/relationships/hyperlink" Target="/w/index.php?title=TomorrowNow&amp;action=edit&amp;redlink=1" TargetMode="External"/><Relationship Id="rId329" Type="http://schemas.openxmlformats.org/officeDocument/2006/relationships/hyperlink" Target="/wiki/2011_%D0%B3%D0%BE%D0%B4" TargetMode="External"/><Relationship Id="rId480" Type="http://schemas.openxmlformats.org/officeDocument/2006/relationships/hyperlink" Target="/wiki/HotSpot" TargetMode="External"/><Relationship Id="rId536" Type="http://schemas.openxmlformats.org/officeDocument/2006/relationships/hyperlink" Target="/wiki/%D0%A4%D0%BE%D1%80%D0%BA" TargetMode="External"/><Relationship Id="rId701" Type="http://schemas.openxmlformats.org/officeDocument/2006/relationships/hyperlink" Target="/wiki/SAP" TargetMode="External"/><Relationship Id="rId939" Type="http://schemas.openxmlformats.org/officeDocument/2006/relationships/hyperlink" Target="http://www.techeye.net/business/oracle-heads-into-battle-against-ibm" TargetMode="External"/><Relationship Id="rId1124" Type="http://schemas.openxmlformats.org/officeDocument/2006/relationships/hyperlink" Target="/wiki/Ryanair" TargetMode="External"/><Relationship Id="rId1166" Type="http://schemas.openxmlformats.org/officeDocument/2006/relationships/hyperlink" Target="/wiki/Intel" TargetMode="External"/><Relationship Id="rId68" Type="http://schemas.openxmlformats.org/officeDocument/2006/relationships/hyperlink" Target="/wiki/RSX" TargetMode="External"/><Relationship Id="rId133" Type="http://schemas.openxmlformats.org/officeDocument/2006/relationships/hyperlink" Target="/wiki/2005_%D0%B3%D0%BE%D0%B4" TargetMode="External"/><Relationship Id="rId175" Type="http://schemas.openxmlformats.org/officeDocument/2006/relationships/hyperlink" Target="/wiki/%D0%9F%D0%BE%D0%B4%D0%BF%D1%80%D0%BE%D0%B3%D1%80%D0%B0%D0%BC%D0%BC%D0%BD%D0%BE%D0%B5_%D0%BE%D0%B1%D0%B5%D1%81%D0%BF%D0%B5%D1%87%D0%B5%D0%BD%D0%B8%D0%B5" TargetMode="External"/><Relationship Id="rId340" Type="http://schemas.openxmlformats.org/officeDocument/2006/relationships/hyperlink" Target="/wiki/%D0%90%D0%B7%D0%B8%D0%B0%D1%82%D1%81%D0%BA%D0%BE-%D0%A2%D0%B8%D1%85%D0%BE%D0%BE%D0%BA%D0%B5%D0%B0%D0%BD%D1%81%D0%BA%D0%B8%D0%B9_%D1%80%D0%B5%D0%B3%D0%B8%D0%BE%D0%BD" TargetMode="External"/><Relationship Id="rId578" Type="http://schemas.openxmlformats.org/officeDocument/2006/relationships/hyperlink" Target="/wiki/Supply_Chain_Management" TargetMode="External"/><Relationship Id="rId743" Type="http://schemas.openxmlformats.org/officeDocument/2006/relationships/hyperlink" Target="/w/index.php?title=%D0%93%D1%83%D0%BF%D1%82%D0%B0,_%D0%A3%D0%BC%D0%B0%D0%BD%D0%B3&amp;action=edit&amp;redlink=1" TargetMode="External"/><Relationship Id="rId785" Type="http://schemas.openxmlformats.org/officeDocument/2006/relationships/hyperlink" Target="http://books.google.com/books?id=hb4zskzHrWYC" TargetMode="External"/><Relationship Id="rId950" Type="http://schemas.openxmlformats.org/officeDocument/2006/relationships/hyperlink" Target="http://www.theregister.co.uk/2011/03/11/oracle_allegedly_stifles_hp_oracle_tpc_benchmark/" TargetMode="External"/><Relationship Id="rId992" Type="http://schemas.openxmlformats.org/officeDocument/2006/relationships/hyperlink" Target="/wiki/%D0%A1%D0%B8%D1%81%D1%82%D0%B5%D0%BC%D0%B0_%D1%83%D0%BF%D1%80%D0%B0%D0%B2%D0%BB%D0%B5%D0%BD%D0%B8%D1%8F_%D0%B1%D0%B0%D0%B7%D0%B0%D0%BC%D0%B8_%D0%B4%D0%B0%D0%BD%D0%BD%D1%8B%D1%85" TargetMode="External"/><Relationship Id="rId1026" Type="http://schemas.openxmlformats.org/officeDocument/2006/relationships/hyperlink" Target="/wiki/Exalogic" TargetMode="External"/><Relationship Id="rId200" Type="http://schemas.openxmlformats.org/officeDocument/2006/relationships/hyperlink" Target="/wiki/OLAP" TargetMode="External"/><Relationship Id="rId382" Type="http://schemas.openxmlformats.org/officeDocument/2006/relationships/hyperlink" Target="/wiki/%D0%AE%D0%B6%D0%BD%D0%B0%D1%8F_%D0%90%D0%BC%D0%B5%D1%80%D0%B8%D0%BA%D0%B0" TargetMode="External"/><Relationship Id="rId438" Type="http://schemas.openxmlformats.org/officeDocument/2006/relationships/hyperlink" Target="/wiki/MySQL_AB" TargetMode="External"/><Relationship Id="rId603" Type="http://schemas.openxmlformats.org/officeDocument/2006/relationships/hyperlink" Target="/w/index.php?title=Oracle&amp;action=edit&amp;section=37" TargetMode="External"/><Relationship Id="rId645" Type="http://schemas.openxmlformats.org/officeDocument/2006/relationships/hyperlink" Target="/wiki/OpenSolaris" TargetMode="External"/><Relationship Id="rId687" Type="http://schemas.openxmlformats.org/officeDocument/2006/relationships/hyperlink" Target="/wiki/%D0%9E%D1%80%D0%B0%D0%BA%D0%BB_%D0%90%D1%80%D0%B5%D0%BD%D0%B0" TargetMode="External"/><Relationship Id="rId810" Type="http://schemas.openxmlformats.org/officeDocument/2006/relationships/hyperlink" Target="http://www.itjungle.com/tfh/tfh062005-story03.html" TargetMode="External"/><Relationship Id="rId852" Type="http://schemas.openxmlformats.org/officeDocument/2006/relationships/hyperlink" Target="http://www.crn.com/news/applications-os/227700156/google-calls-oracles-java-patents-invalid-seeks-dismissal-of-lawsuit.htm" TargetMode="External"/><Relationship Id="rId908" Type="http://schemas.openxmlformats.org/officeDocument/2006/relationships/hyperlink" Target="http://openjdk.java.net/projects/jdk7/features/" TargetMode="External"/><Relationship Id="rId1068" Type="http://schemas.openxmlformats.org/officeDocument/2006/relationships/hyperlink" Target="/wiki/Costco" TargetMode="External"/><Relationship Id="rId1233" Type="http://schemas.openxmlformats.org/officeDocument/2006/relationships/hyperlink" Target="/wiki/%D0%A1%D0%BB%D1%83%D0%B6%D0%B5%D0%B1%D0%BD%D0%B0%D1%8F:WhatLinksHere/Oracle" TargetMode="External"/><Relationship Id="rId1275" Type="http://schemas.openxmlformats.org/officeDocument/2006/relationships/hyperlink" Target="//wikimediafoundation.org/wiki/Terms_of_Use/ru" TargetMode="External"/><Relationship Id="rId242" Type="http://schemas.openxmlformats.org/officeDocument/2006/relationships/hyperlink" Target="/w/index.php?title=Oracle&amp;action=edit&amp;section=10" TargetMode="External"/><Relationship Id="rId284" Type="http://schemas.openxmlformats.org/officeDocument/2006/relationships/hyperlink" Target="/wiki/%D0%9A%D0%BE%D0%BE%D1%80%D0%B4%D0%B8%D0%BD%D0%B0%D1%86%D0%B8%D0%BE%D0%BD%D0%BD%D1%8B%D0%B9_%D0%BA%D0%BE%D0%BC%D0%B8%D1%82%D0%B5%D1%82_%D0%BF%D0%BE_%D1%8D%D0%BA%D1%81%D0%BF%D0%BE%D1%80%D1%82%D0%BD%D0%BE%D0%BC%D1%83_%D0%BA%D0%BE%D0%BD%D1%82%D1%80%D0%BE%D0%BB%D1%8E" TargetMode="External"/><Relationship Id="rId491" Type="http://schemas.openxmlformats.org/officeDocument/2006/relationships/hyperlink" Target="/wiki/WebLogic" TargetMode="External"/><Relationship Id="rId505" Type="http://schemas.openxmlformats.org/officeDocument/2006/relationships/hyperlink" Target="/wiki/JDeveloper" TargetMode="External"/><Relationship Id="rId712" Type="http://schemas.openxmlformats.org/officeDocument/2006/relationships/hyperlink" Target="/wiki/Oracle_Database" TargetMode="External"/><Relationship Id="rId894" Type="http://schemas.openxmlformats.org/officeDocument/2006/relationships/hyperlink" Target="http://www.vedomosti.ru/newspaper/article/259261/rabochie_mesta_poshli_po_miru" TargetMode="External"/><Relationship Id="rId1135" Type="http://schemas.openxmlformats.org/officeDocument/2006/relationships/hyperlink" Target="/w/index.php?title=Urban_Outfitters&amp;action=edit&amp;redlink=1" TargetMode="External"/><Relationship Id="rId1177" Type="http://schemas.openxmlformats.org/officeDocument/2006/relationships/hyperlink" Target="/wiki/Petrobras" TargetMode="External"/><Relationship Id="rId37" Type="http://schemas.openxmlformats.org/officeDocument/2006/relationships/hyperlink" Target="/wiki/%D0%A1%D0%B5%D1%80%D0%B2%D0%B5%D1%80_(%D0%B0%D0%BF%D0%BF%D0%B0%D1%80%D0%B0%D1%82%D0%BD%D0%BE%D0%B5_%D0%BE%D0%B1%D0%B5%D1%81%D0%BF%D0%B5%D1%87%D0%B5%D0%BD%D0%B8%D0%B5)" TargetMode="External"/><Relationship Id="rId79" Type="http://schemas.openxmlformats.org/officeDocument/2006/relationships/hyperlink" Target="/wiki/1982_%D0%B3%D0%BE%D0%B4" TargetMode="External"/><Relationship Id="rId102" Type="http://schemas.openxmlformats.org/officeDocument/2006/relationships/hyperlink" Target="/wiki/%D0%A2%D1%80%D0%B8%D0%B3%D0%B3%D0%B5%D1%80_(%D0%B1%D0%B0%D0%B7%D1%8B_%D0%B4%D0%B0%D0%BD%D0%BD%D1%8B%D1%85)" TargetMode="External"/><Relationship Id="rId144" Type="http://schemas.openxmlformats.org/officeDocument/2006/relationships/hyperlink" Target="//en.wikipedia.org/wiki/Oracle_Fusion_Applications" TargetMode="External"/><Relationship Id="rId547" Type="http://schemas.openxmlformats.org/officeDocument/2006/relationships/hyperlink" Target="/wiki/%D0%92%D0%B8%D1%80%D1%82%D1%83%D0%B0%D0%BB%D0%B8%D0%B7%D0%B0%D1%86%D0%B8%D1%8F" TargetMode="External"/><Relationship Id="rId589" Type="http://schemas.openxmlformats.org/officeDocument/2006/relationships/hyperlink" Target="/w/index.php?title=Oracle&amp;action=edit&amp;section=36" TargetMode="External"/><Relationship Id="rId754" Type="http://schemas.openxmlformats.org/officeDocument/2006/relationships/hyperlink" Target="/wiki/2006_%D0%B3%D0%BE%D0%B4" TargetMode="External"/><Relationship Id="rId796" Type="http://schemas.openxmlformats.org/officeDocument/2006/relationships/hyperlink" Target="http://www.sigla.ru/table.jsp?f=8&amp;t=3&amp;v0=0199-6649&amp;f=1003&amp;t=1&amp;v1=&amp;f=4&amp;t=2&amp;v2=&amp;f=21&amp;t=3&amp;v3=&amp;f=1016&amp;t=3&amp;v4=&amp;f=1016&amp;t=3&amp;v5=&amp;bf=4&amp;b=&amp;d=0&amp;ys=&amp;ye=&amp;lng=&amp;ft=&amp;mt=&amp;dt=&amp;vol=&amp;pt=&amp;iss=&amp;ps=&amp;pe=&amp;tr=&amp;tro=&amp;cc=UNION&amp;i=1&amp;v=tagged&amp;s=0&amp;ss=0&amp;st=0&amp;i18n=ru&amp;rlf=&amp;psz=20&amp;bs=20&amp;ce=hJfuypee8JzzufeGmImYYIpZKRJeeOeeWGJIZRrRRrdmtdeee88NJJJJpeeefTJ3peKJJ3UWWPtzzzzzzzzzzzzzzzzzbzzvzzpy5zzjzzzzzzzzzzzzzzzzzzzzzzzzzzzzzzzztzzzzzzzbzzzzzzzzzzzzzzzzzzzzzzzzzzzvzzzzzzyeyTjkDnyHzTuueKZePz9decyzzLzzzL*.c8.NzrGJJvufeeeeeJheeyzjeeeeJh*peeeeKJJJJJJJJJJmjHvOJJJJJJJJJfeeeieeeeSJJJJJSJJJ3TeIJJJJ3..E.UEAcyhxD.eeeeeuzzzLJJJJ5.e8JJJheeeeeeeeeeeeyeeK3JJJJJJJJ*s7defeeeeeeeeeeeeeeeeeeeeeeeeeSJJJJJJJJZIJJzzz1..6LJJJJJJtJJZ4....EK*&amp;debug=false" TargetMode="External"/><Relationship Id="rId961" Type="http://schemas.openxmlformats.org/officeDocument/2006/relationships/hyperlink" Target="http://www.referenceforbusiness.com/history2/84/salesforce-com-Inc.html" TargetMode="External"/><Relationship Id="rId1202" Type="http://schemas.openxmlformats.org/officeDocument/2006/relationships/hyperlink" Target="/wiki/%D0%9A%D0%B0%D1%82%D0%B5%D0%B3%D0%BE%D1%80%D0%B8%D1%8F:%D0%92%D0%B8%D0%BA%D0%B8%D0%BF%D0%B5%D0%B4%D0%B8%D1%8F:%D0%9D%D0%B5%D1%82_%D0%B8%D1%81%D1%82%D0%BE%D1%87%D0%BD%D0%B8%D0%BA%D0%BE%D0%B2_%D1%81_%D0%BC%D0%B0%D1%8F_2011" TargetMode="External"/><Relationship Id="rId90" Type="http://schemas.openxmlformats.org/officeDocument/2006/relationships/hyperlink" Target="/wiki/%D0%9F%D0%B5%D1%80%D0%B2%D0%B8%D1%87%D0%BD%D0%BE%D0%B5_%D1%80%D0%B0%D0%B7%D0%BC%D0%B5%D1%89%D0%B5%D0%BD%D0%B8%D0%B5" TargetMode="External"/><Relationship Id="rId186" Type="http://schemas.openxmlformats.org/officeDocument/2006/relationships/hyperlink" Target="/wiki/%D0%A1%D0%B5%D1%80%D0%B2%D0%B5%D1%80_(%D0%B0%D0%BF%D0%BF%D0%B0%D1%80%D0%B0%D1%82%D0%BD%D0%BE%D0%B5_%D0%BE%D0%B1%D0%B5%D1%81%D0%BF%D0%B5%D1%87%D0%B5%D0%BD%D0%B8%D0%B5)" TargetMode="External"/><Relationship Id="rId351" Type="http://schemas.openxmlformats.org/officeDocument/2006/relationships/hyperlink" Target="/wiki/%D0%9D%D0%B5%D0%B7%D0%B0%D0%B2%D0%B8%D1%81%D0%B8%D0%BC%D1%8B%D0%B9_%D0%B4%D0%B8%D1%80%D0%B5%D0%BA%D1%82%D0%BE%D1%80" TargetMode="External"/><Relationship Id="rId393" Type="http://schemas.openxmlformats.org/officeDocument/2006/relationships/hyperlink" Target="/wiki/%D0%9B%D1%83%D1%87%D1%88%D0%B0%D1%8F_%D0%BF%D1%80%D0%B0%D0%BA%D1%82%D0%B8%D0%BA%D0%B0" TargetMode="External"/><Relationship Id="rId407" Type="http://schemas.openxmlformats.org/officeDocument/2006/relationships/hyperlink" Target="/wiki/%D0%91%D0%BB%D0%B8%D0%B6%D0%BD%D0%B8%D0%B9_%D0%92%D0%BE%D1%81%D1%82%D0%BE%D0%BA" TargetMode="External"/><Relationship Id="rId449" Type="http://schemas.openxmlformats.org/officeDocument/2006/relationships/hyperlink" Target="/w/index.php?title=Timesten&amp;action=edit&amp;redlink=1" TargetMode="External"/><Relationship Id="rId614" Type="http://schemas.openxmlformats.org/officeDocument/2006/relationships/hyperlink" Target="/wiki/Hewlett_Packard" TargetMode="External"/><Relationship Id="rId656" Type="http://schemas.openxmlformats.org/officeDocument/2006/relationships/hyperlink" Target="/wiki/%D0%90%D0%BD%D0%B3%D0%BB%D0%B8%D0%B9%D1%81%D0%BA%D0%B8%D0%B9_%D1%8F%D0%B7%D1%8B%D0%BA" TargetMode="External"/><Relationship Id="rId821" Type="http://schemas.openxmlformats.org/officeDocument/2006/relationships/hyperlink" Target="/w/index.php?title=CNet&amp;action=edit&amp;redlink=1" TargetMode="External"/><Relationship Id="rId863" Type="http://schemas.openxmlformats.org/officeDocument/2006/relationships/hyperlink" Target="http://www.vedomosti.ru/newspaper/article.shtml?2009/04/01/188993" TargetMode="External"/><Relationship Id="rId1037" Type="http://schemas.openxmlformats.org/officeDocument/2006/relationships/hyperlink" Target="/wiki/NASDAQ" TargetMode="External"/><Relationship Id="rId1079" Type="http://schemas.openxmlformats.org/officeDocument/2006/relationships/hyperlink" Target="/w/index.php?title=Fiserv&amp;action=edit&amp;redlink=1" TargetMode="External"/><Relationship Id="rId1244" Type="http://schemas.openxmlformats.org/officeDocument/2006/relationships/hyperlink" Target="//en.wikipedia.org/wiki/Oracle_Corporation" TargetMode="External"/><Relationship Id="rId1286" Type="http://schemas.openxmlformats.org/officeDocument/2006/relationships/fontTable" Target="fontTable.xml"/><Relationship Id="rId211" Type="http://schemas.openxmlformats.org/officeDocument/2006/relationships/hyperlink" Target="/wiki/2000-%D0%B5_%D0%B3%D0%BE%D0%B4%D1%8B" TargetMode="External"/><Relationship Id="rId253" Type="http://schemas.openxmlformats.org/officeDocument/2006/relationships/hyperlink" Target="/wiki/Sun_Cloud" TargetMode="External"/><Relationship Id="rId295" Type="http://schemas.openxmlformats.org/officeDocument/2006/relationships/hyperlink" Target="/wiki/%D0%98%D0%BD%D1%82%D1%83%D1%80%D0%B8%D1%81%D1%82" TargetMode="External"/><Relationship Id="rId309" Type="http://schemas.openxmlformats.org/officeDocument/2006/relationships/hyperlink" Target="/wiki/ERP" TargetMode="External"/><Relationship Id="rId460" Type="http://schemas.openxmlformats.org/officeDocument/2006/relationships/hyperlink" Target="/wiki/1994_%D0%B3%D0%BE%D0%B4" TargetMode="External"/><Relationship Id="rId516" Type="http://schemas.openxmlformats.org/officeDocument/2006/relationships/hyperlink" Target="/wiki/Oracle_E-Business_Suite" TargetMode="External"/><Relationship Id="rId698" Type="http://schemas.openxmlformats.org/officeDocument/2006/relationships/hyperlink" Target="/wiki/IBM" TargetMode="External"/><Relationship Id="rId919" Type="http://schemas.openxmlformats.org/officeDocument/2006/relationships/hyperlink" Target="/wiki/The_Register" TargetMode="External"/><Relationship Id="rId1090" Type="http://schemas.openxmlformats.org/officeDocument/2006/relationships/hyperlink" Target="/w/index.php?title=IAC&amp;action=edit&amp;redlink=1" TargetMode="External"/><Relationship Id="rId1104" Type="http://schemas.openxmlformats.org/officeDocument/2006/relationships/hyperlink" Target="/w/index.php?title=Linear_Technology&amp;action=edit&amp;redlink=1" TargetMode="External"/><Relationship Id="rId1146" Type="http://schemas.openxmlformats.org/officeDocument/2006/relationships/hyperlink" Target="/wiki/AT%26T" TargetMode="External"/><Relationship Id="rId48" Type="http://schemas.openxmlformats.org/officeDocument/2006/relationships/hyperlink" Target="/wiki/%D0%A1%D0%B5%D1%80%D0%B2%D0%B5%D1%80_(%D0%B0%D0%BF%D0%BF%D0%B0%D1%80%D0%B0%D1%82%D0%BD%D0%BE%D0%B5_%D0%BE%D0%B1%D0%B5%D1%81%D0%BF%D0%B5%D1%87%D0%B5%D0%BD%D0%B8%D0%B5)" TargetMode="External"/><Relationship Id="rId113" Type="http://schemas.openxmlformats.org/officeDocument/2006/relationships/hyperlink" Target="/wiki/%D0%92%D0%B5%D0%B1" TargetMode="External"/><Relationship Id="rId320" Type="http://schemas.openxmlformats.org/officeDocument/2006/relationships/hyperlink" Target="/wiki/%D0%9A%D0%B8%D0%B5%D0%B2" TargetMode="External"/><Relationship Id="rId558" Type="http://schemas.openxmlformats.org/officeDocument/2006/relationships/hyperlink" Target="/wiki/Oracle_Enterprise_Linux" TargetMode="External"/><Relationship Id="rId723" Type="http://schemas.openxmlformats.org/officeDocument/2006/relationships/hyperlink" Target="/w/index.php?title=%D0%A5%D1%91%D1%80%D0%B4,_%D0%9C%D0%B0%D1%80%D0%BA&amp;action=edit&amp;redlink=1" TargetMode="External"/><Relationship Id="rId765" Type="http://schemas.openxmlformats.org/officeDocument/2006/relationships/hyperlink" Target="/wiki/2009_%D0%B3%D0%BE%D0%B4" TargetMode="External"/><Relationship Id="rId930" Type="http://schemas.openxmlformats.org/officeDocument/2006/relationships/hyperlink" Target="/wiki/BEA" TargetMode="External"/><Relationship Id="rId972" Type="http://schemas.openxmlformats.org/officeDocument/2006/relationships/hyperlink" Target="/wiki/%D0%92%D0%B8%D0%BA%D0%B8%D1%81%D0%BA%D0%BB%D0%B0%D0%B4" TargetMode="External"/><Relationship Id="rId1006" Type="http://schemas.openxmlformats.org/officeDocument/2006/relationships/hyperlink" Target="/wiki/NetBeans" TargetMode="External"/><Relationship Id="rId1188" Type="http://schemas.openxmlformats.org/officeDocument/2006/relationships/hyperlink" Target="/wiki/Total" TargetMode="External"/><Relationship Id="rId155" Type="http://schemas.openxmlformats.org/officeDocument/2006/relationships/hyperlink" Target="/wiki/Red_Hat_Enterprise_Linux" TargetMode="External"/><Relationship Id="rId197" Type="http://schemas.openxmlformats.org/officeDocument/2006/relationships/hyperlink" Target="/wiki/WebLogic" TargetMode="External"/><Relationship Id="rId362" Type="http://schemas.openxmlformats.org/officeDocument/2006/relationships/hyperlink" Target="/wiki/2009_%D0%B3%D0%BE%D0%B4" TargetMode="External"/><Relationship Id="rId418" Type="http://schemas.openxmlformats.org/officeDocument/2006/relationships/hyperlink" Target="/wiki/%D0%A1%D0%BB%D1%83%D0%B6%D0%B1%D0%B0_%D1%82%D0%B5%D1%85%D0%BD%D0%B8%D1%87%D0%B5%D1%81%D0%BA%D0%BE%D0%B9_%D0%BF%D0%BE%D0%B4%D0%B4%D0%B5%D1%80%D0%B6%D0%BA%D0%B8" TargetMode="External"/><Relationship Id="rId625" Type="http://schemas.openxmlformats.org/officeDocument/2006/relationships/hyperlink" Target="/wiki/%D0%A1%D0%B5%D0%BD%D1%82%D1%8F%D0%B1%D1%80%D1%8C_2010_%D0%B3%D0%BE%D0%B4%D0%B0" TargetMode="External"/><Relationship Id="rId832" Type="http://schemas.openxmlformats.org/officeDocument/2006/relationships/hyperlink" Target="/wiki/The_New_York_Times" TargetMode="External"/><Relationship Id="rId1048" Type="http://schemas.openxmlformats.org/officeDocument/2006/relationships/hyperlink" Target="/w/index.php?title=Apollo_Group&amp;action=edit&amp;redlink=1" TargetMode="External"/><Relationship Id="rId1213" Type="http://schemas.openxmlformats.org/officeDocument/2006/relationships/control" Target="activeX/activeX1.xml"/><Relationship Id="rId1255" Type="http://schemas.openxmlformats.org/officeDocument/2006/relationships/hyperlink" Target="//kk.wikipedia.org/wiki/Oracle" TargetMode="External"/><Relationship Id="rId222" Type="http://schemas.openxmlformats.org/officeDocument/2006/relationships/hyperlink" Target="/wiki/%D0%90%D0%B2%D0%B3%D1%83%D1%81%D1%82_2009_%D0%B3%D0%BE%D0%B4%D0%B0" TargetMode="External"/><Relationship Id="rId264" Type="http://schemas.openxmlformats.org/officeDocument/2006/relationships/hyperlink" Target="/wiki/%D0%9E%D0%BA%D1%82%D1%8F%D0%B1%D1%80%D1%8C_2010_%D0%B3%D0%BE%D0%B4%D0%B0" TargetMode="External"/><Relationship Id="rId471" Type="http://schemas.openxmlformats.org/officeDocument/2006/relationships/hyperlink" Target="/wiki/J2EE" TargetMode="External"/><Relationship Id="rId667" Type="http://schemas.openxmlformats.org/officeDocument/2006/relationships/hyperlink" Target="/wiki/%D0%A0%D0%B5%D0%B3%D0%B8%D1%81%D1%82%D1%80%D0%B0%D1%86%D0%B8%D0%BE%D0%BD%D0%BD%D1%8B%D0%B9_%D0%BA%D0%BB%D1%8E%D1%87" TargetMode="External"/><Relationship Id="rId874" Type="http://schemas.openxmlformats.org/officeDocument/2006/relationships/hyperlink" Target="http://www.pcworld.com/businesscenter/article/147684/idc_oracle_maintains_lead_in_database_market.html" TargetMode="External"/><Relationship Id="rId1115" Type="http://schemas.openxmlformats.org/officeDocument/2006/relationships/hyperlink" Target="/w/index.php?title=O%27Reilly_Auto_Parts&amp;action=edit&amp;redlink=1" TargetMode="External"/><Relationship Id="rId17" Type="http://schemas.openxmlformats.org/officeDocument/2006/relationships/hyperlink" Target="/wiki/%D0%A4%D0%B0%D0%B9%D0%BB:Flag_of_the_United_States.svg" TargetMode="External"/><Relationship Id="rId59" Type="http://schemas.openxmlformats.org/officeDocument/2006/relationships/hyperlink" Target="/wiki/%D0%90%D0%BD%D0%B3%D0%BB%D0%B8%D0%B9%D1%81%D0%BA%D0%B8%D0%B9_%D1%8F%D0%B7%D1%8B%D0%BA" TargetMode="External"/><Relationship Id="rId124" Type="http://schemas.openxmlformats.org/officeDocument/2006/relationships/hyperlink" Target="/wiki/JVM" TargetMode="External"/><Relationship Id="rId527" Type="http://schemas.openxmlformats.org/officeDocument/2006/relationships/hyperlink" Target="/wiki/%D0%90%D0%BD%D0%B3%D0%BB%D0%B8%D0%B9%D1%81%D0%BA%D0%B8%D0%B9_%D1%8F%D0%B7%D1%8B%D0%BA" TargetMode="External"/><Relationship Id="rId569" Type="http://schemas.openxmlformats.org/officeDocument/2006/relationships/hyperlink" Target="/wiki/Solaris_(%D0%BE%D0%BF%D0%B5%D1%80%D0%B0%D1%86%D0%B8%D0%BE%D0%BD%D0%BD%D0%B0%D1%8F_%D1%81%D0%B8%D1%81%D1%82%D0%B5%D0%BC%D0%B0)" TargetMode="External"/><Relationship Id="rId734" Type="http://schemas.openxmlformats.org/officeDocument/2006/relationships/hyperlink" Target="/w/index.php?title=%D0%A4%D0%B8%D0%BB%D0%BB%D0%B8%D0%BF%D1%81,_%D0%A7%D0%B0%D1%80%D0%BB%D0%B7&amp;action=edit&amp;redlink=1" TargetMode="External"/><Relationship Id="rId776" Type="http://schemas.openxmlformats.org/officeDocument/2006/relationships/hyperlink" Target="http://www.google.com/finance?q=oracle" TargetMode="External"/><Relationship Id="rId941" Type="http://schemas.openxmlformats.org/officeDocument/2006/relationships/hyperlink" Target="http://www.newsweek.com/2003/09/28/the-oracle-speaks.html" TargetMode="External"/><Relationship Id="rId983" Type="http://schemas.openxmlformats.org/officeDocument/2006/relationships/hyperlink" Target="/wiki/%D0%9A%D0%B0%D0%B9%D1%82,_%D0%A2%D0%BE%D0%BC" TargetMode="External"/><Relationship Id="rId1157" Type="http://schemas.openxmlformats.org/officeDocument/2006/relationships/hyperlink" Target="/wiki/Eni" TargetMode="External"/><Relationship Id="rId1199" Type="http://schemas.openxmlformats.org/officeDocument/2006/relationships/hyperlink" Target="/wiki/%D0%9A%D0%B0%D1%82%D0%B5%D0%B3%D0%BE%D1%80%D0%B8%D1%8F:%D0%9F%D1%80%D0%BE%D0%B8%D0%B7%D0%B2%D0%BE%D0%B4%D0%B8%D1%82%D0%B5%D0%BB%D0%B8_%D0%BF%D1%80%D0%BE%D0%B3%D1%80%D0%B0%D0%BC%D0%BC%D0%BD%D0%BE%D0%B3%D0%BE_%D0%BE%D0%B1%D0%B5%D1%81%D0%BF%D0%B5%D1%87%D0%B5%D0%BD%D0%B8%D1%8F_%D0%A1%D0%A8%D0%90" TargetMode="External"/><Relationship Id="rId70" Type="http://schemas.openxmlformats.org/officeDocument/2006/relationships/hyperlink" Target="/wiki/%D0%92%D0%BE%D0%B5%D0%BD%D0%BD%D0%BE-%D0%B2%D0%BE%D0%B7%D0%B4%D1%83%D1%88%D0%BD%D1%8B%D0%B5_%D1%81%D0%B8%D0%BB%D1%8B_%D0%A1%D0%A8%D0%90" TargetMode="External"/><Relationship Id="rId166" Type="http://schemas.openxmlformats.org/officeDocument/2006/relationships/hyperlink" Target="/wiki/MySQL" TargetMode="External"/><Relationship Id="rId331" Type="http://schemas.openxmlformats.org/officeDocument/2006/relationships/hyperlink" Target="/wiki/%D0%AD%D0%BB%D0%BB%D0%B8%D1%81%D0%BE%D0%BD,_%D0%9B%D0%B0%D1%80%D1%80%D0%B8" TargetMode="External"/><Relationship Id="rId373" Type="http://schemas.openxmlformats.org/officeDocument/2006/relationships/hyperlink" Target="/wiki/%D0%A1%D0%B5%D1%80%D0%B2%D0%B5%D1%80_(%D0%B0%D0%BF%D0%BF%D0%B0%D1%80%D0%B0%D1%82%D0%BD%D0%BE%D0%B5_%D0%BE%D0%B1%D0%B5%D1%81%D0%BF%D0%B5%D1%87%D0%B5%D0%BD%D0%B8%D0%B5)" TargetMode="External"/><Relationship Id="rId429" Type="http://schemas.openxmlformats.org/officeDocument/2006/relationships/hyperlink" Target="/wiki/InnoDB" TargetMode="External"/><Relationship Id="rId580" Type="http://schemas.openxmlformats.org/officeDocument/2006/relationships/hyperlink" Target="/w/index.php?title=Oracle&amp;action=edit&amp;section=34" TargetMode="External"/><Relationship Id="rId636" Type="http://schemas.openxmlformats.org/officeDocument/2006/relationships/hyperlink" Target="/wiki/Exalogic" TargetMode="External"/><Relationship Id="rId801" Type="http://schemas.openxmlformats.org/officeDocument/2006/relationships/hyperlink" Target="http://www.sigla.ru/table.jsp?f=8&amp;t=3&amp;v0=0199-6649&amp;f=1003&amp;t=1&amp;v1=&amp;f=4&amp;t=2&amp;v2=&amp;f=21&amp;t=3&amp;v3=&amp;f=1016&amp;t=3&amp;v4=&amp;f=1016&amp;t=3&amp;v5=&amp;bf=4&amp;b=&amp;d=0&amp;ys=&amp;ye=&amp;lng=&amp;ft=&amp;mt=&amp;dt=&amp;vol=&amp;pt=&amp;iss=&amp;ps=&amp;pe=&amp;tr=&amp;tro=&amp;cc=UNION&amp;i=1&amp;v=tagged&amp;s=0&amp;ss=0&amp;st=0&amp;i18n=ru&amp;rlf=&amp;psz=20&amp;bs=20&amp;ce=hJfuypee8JzzufeGmImYYIpZKRJeeOeeWGJIZRrRRrdmtdeee88NJJJJpeeefTJ3peKJJ3UWWPtzzzzzzzzzzzzzzzzzbzzvzzpy5zzjzzzzzzzzzzzzzzzzzzzzzzzzzzzzzzzztzzzzzzzbzzzzzzzzzzzzzzzzzzzzzzzzzzzvzzzzzzyeyTjkDnyHzTuueKZePz9decyzzLzzzL*.c8.NzrGJJvufeeeeeJheeyzjeeeeJh*peeeeKJJJJJJJJJJmjHvOJJJJJJJJJfeeeieeeeSJJJJJSJJJ3TeIJJJJ3..E.UEAcyhxD.eeeeeuzzzLJJJJ5.e8JJJheeeeeeeeeeeeyeeK3JJJJJJJJ*s7defeeeeeeeeeeeeeeeeeeeeeeeeeSJJJJJJJJZIJJzzz1..6LJJJJJJtJJZ4....EK*&amp;debug=false" TargetMode="External"/><Relationship Id="rId1017" Type="http://schemas.openxmlformats.org/officeDocument/2006/relationships/hyperlink" Target="/wiki/Oracle_Linux" TargetMode="External"/><Relationship Id="rId1059" Type="http://schemas.openxmlformats.org/officeDocument/2006/relationships/hyperlink" Target="/w/index.php?title=Celgene&amp;action=edit&amp;redlink=1" TargetMode="External"/><Relationship Id="rId1224" Type="http://schemas.openxmlformats.org/officeDocument/2006/relationships/hyperlink" Target="/wiki/%D0%92%D0%B8%D0%BA%D0%B8%D0%BF%D0%B5%D0%B4%D0%B8%D1%8F:%D0%9F%D0%BE%D1%80%D1%82%D0%B0%D0%BB_%D1%81%D0%BE%D0%BE%D0%B1%D1%89%D0%B5%D1%81%D1%82%D0%B2%D0%B0" TargetMode="External"/><Relationship Id="rId1266" Type="http://schemas.openxmlformats.org/officeDocument/2006/relationships/hyperlink" Target="//sv.wikipedia.org/wiki/Oracle" TargetMode="External"/><Relationship Id="rId1" Type="http://schemas.openxmlformats.org/officeDocument/2006/relationships/numbering" Target="numbering.xml"/><Relationship Id="rId233" Type="http://schemas.openxmlformats.org/officeDocument/2006/relationships/hyperlink" Target="/wiki/Virtual_Iron" TargetMode="External"/><Relationship Id="rId440" Type="http://schemas.openxmlformats.org/officeDocument/2006/relationships/hyperlink" Target="/wiki/MySQL" TargetMode="External"/><Relationship Id="rId678" Type="http://schemas.openxmlformats.org/officeDocument/2006/relationships/hyperlink" Target="/w/index.php?title=Oracle&amp;action=edit&amp;section=42" TargetMode="External"/><Relationship Id="rId843" Type="http://schemas.openxmlformats.org/officeDocument/2006/relationships/hyperlink" Target="/w/index.php?title=Infoworld&amp;action=edit&amp;redlink=1" TargetMode="External"/><Relationship Id="rId885" Type="http://schemas.openxmlformats.org/officeDocument/2006/relationships/hyperlink" Target="/wiki/ZDNet" TargetMode="External"/><Relationship Id="rId1070" Type="http://schemas.openxmlformats.org/officeDocument/2006/relationships/hyperlink" Target="/w/index.php?title=DENTSPLY_International&amp;action=edit&amp;redlink=1" TargetMode="External"/><Relationship Id="rId1126" Type="http://schemas.openxmlformats.org/officeDocument/2006/relationships/hyperlink" Target="/wiki/Sears_Holdings_Corporation" TargetMode="External"/><Relationship Id="rId28" Type="http://schemas.openxmlformats.org/officeDocument/2006/relationships/hyperlink" Target="/wiki/2011" TargetMode="External"/><Relationship Id="rId275" Type="http://schemas.openxmlformats.org/officeDocument/2006/relationships/hyperlink" Target="/wiki/%D0%98%D1%8E%D0%BD%D1%8C_2011_%D0%B3%D0%BE%D0%B4%D0%B0" TargetMode="External"/><Relationship Id="rId300" Type="http://schemas.openxmlformats.org/officeDocument/2006/relationships/hyperlink" Target="/wiki/2011_%D0%B3%D0%BE%D0%B4" TargetMode="External"/><Relationship Id="rId482" Type="http://schemas.openxmlformats.org/officeDocument/2006/relationships/hyperlink" Target="/wiki/JVM" TargetMode="External"/><Relationship Id="rId538" Type="http://schemas.openxmlformats.org/officeDocument/2006/relationships/hyperlink" Target="/wiki/Novell" TargetMode="External"/><Relationship Id="rId703" Type="http://schemas.openxmlformats.org/officeDocument/2006/relationships/hyperlink" Target="/wiki/1990-%D0%B5" TargetMode="External"/><Relationship Id="rId745" Type="http://schemas.openxmlformats.org/officeDocument/2006/relationships/hyperlink" Target="/wiki/1981" TargetMode="External"/><Relationship Id="rId910" Type="http://schemas.openxmlformats.org/officeDocument/2006/relationships/hyperlink" Target="/wiki/2001" TargetMode="External"/><Relationship Id="rId952" Type="http://schemas.openxmlformats.org/officeDocument/2006/relationships/hyperlink" Target="http://news.bbc.co.uk/2/hi/business/4176571.stm" TargetMode="External"/><Relationship Id="rId1168" Type="http://schemas.openxmlformats.org/officeDocument/2006/relationships/hyperlink" Target="/wiki/JPMorgan_Chase" TargetMode="External"/><Relationship Id="rId81" Type="http://schemas.openxmlformats.org/officeDocument/2006/relationships/hyperlink" Target="/wiki/%D0%A1%D0%B8_(%D1%8F%D0%B7%D1%8B%D0%BA_%D0%BF%D1%80%D0%BE%D0%B3%D1%80%D0%B0%D0%BC%D0%BC%D0%B8%D1%80%D0%BE%D0%B2%D0%B0%D0%BD%D0%B8%D1%8F)" TargetMode="External"/><Relationship Id="rId135" Type="http://schemas.openxmlformats.org/officeDocument/2006/relationships/hyperlink" Target="/wiki/%D0%9F%D0%BE%D0%B3%D0%BB%D0%BE%D1%89%D0%B5%D0%BD%D0%B8%D0%B5_(%D1%8D%D0%BA%D0%BE%D0%BD%D0%BE%D0%BC%D0%B8%D0%BA%D0%B0)" TargetMode="External"/><Relationship Id="rId177" Type="http://schemas.openxmlformats.org/officeDocument/2006/relationships/hyperlink" Target="/wiki/Hewlett-Packard" TargetMode="External"/><Relationship Id="rId342" Type="http://schemas.openxmlformats.org/officeDocument/2006/relationships/hyperlink" Target="/wiki/%D0%95%D0%B2%D1%80%D0%BE%D0%BF%D0%B0" TargetMode="External"/><Relationship Id="rId384" Type="http://schemas.openxmlformats.org/officeDocument/2006/relationships/hyperlink" Target="/wiki/2011" TargetMode="External"/><Relationship Id="rId591" Type="http://schemas.openxmlformats.org/officeDocument/2006/relationships/hyperlink" Target="/wiki/2008" TargetMode="External"/><Relationship Id="rId605" Type="http://schemas.openxmlformats.org/officeDocument/2006/relationships/hyperlink" Target="/wiki/2009" TargetMode="External"/><Relationship Id="rId787" Type="http://schemas.openxmlformats.org/officeDocument/2006/relationships/hyperlink" Target="/wiki/%D0%A1%D0%BB%D1%83%D0%B6%D0%B5%D0%B1%D0%BD%D0%B0%D1%8F:BookSources/1558604820" TargetMode="External"/><Relationship Id="rId812" Type="http://schemas.openxmlformats.org/officeDocument/2006/relationships/hyperlink" Target="/w/index.php?title=CNet&amp;action=edit&amp;redlink=1" TargetMode="External"/><Relationship Id="rId994" Type="http://schemas.openxmlformats.org/officeDocument/2006/relationships/hyperlink" Target="/wiki/MySQL" TargetMode="External"/><Relationship Id="rId1028" Type="http://schemas.openxmlformats.org/officeDocument/2006/relationships/hyperlink" Target="/w/index.php?title=BigData_Appliance&amp;action=edit&amp;redlink=1" TargetMode="External"/><Relationship Id="rId1235" Type="http://schemas.openxmlformats.org/officeDocument/2006/relationships/hyperlink" Target="/wiki/%D0%A1%D0%BB%D1%83%D0%B6%D0%B5%D0%B1%D0%BD%D0%B0%D1%8F:SpecialPages" TargetMode="External"/><Relationship Id="rId202" Type="http://schemas.openxmlformats.org/officeDocument/2006/relationships/hyperlink" Target="/w/index.php?title=Timesten&amp;action=edit&amp;redlink=1" TargetMode="External"/><Relationship Id="rId244" Type="http://schemas.openxmlformats.org/officeDocument/2006/relationships/hyperlink" Target="/wiki/Sun_Microsystems" TargetMode="External"/><Relationship Id="rId647" Type="http://schemas.openxmlformats.org/officeDocument/2006/relationships/hyperlink" Target="/wiki/MySQL" TargetMode="External"/><Relationship Id="rId689" Type="http://schemas.openxmlformats.org/officeDocument/2006/relationships/hyperlink" Target="/w/index.php?title=Oracle&amp;action=edit&amp;section=44" TargetMode="External"/><Relationship Id="rId854" Type="http://schemas.openxmlformats.org/officeDocument/2006/relationships/hyperlink" Target="/wiki/Financial_Times" TargetMode="External"/><Relationship Id="rId896" Type="http://schemas.openxmlformats.org/officeDocument/2006/relationships/hyperlink" Target="http://www.ciol.com/News/News/News-Reports/Oracles-acquisition-spree-at-employees-cost/136282/0/" TargetMode="External"/><Relationship Id="rId1081" Type="http://schemas.openxmlformats.org/officeDocument/2006/relationships/hyperlink" Target="/w/index.php?title=FLIR_Systems&amp;action=edit&amp;redlink=1" TargetMode="External"/><Relationship Id="rId1277" Type="http://schemas.openxmlformats.org/officeDocument/2006/relationships/hyperlink" Target="//ru.wikipedia.org/wiki/&#1042;&#1080;&#1082;&#1080;&#1087;&#1077;&#1076;&#1080;&#1103;:&#1050;&#1086;&#1085;&#1090;&#1072;&#1082;&#1090;&#1099;" TargetMode="External"/><Relationship Id="rId39" Type="http://schemas.openxmlformats.org/officeDocument/2006/relationships/hyperlink" Target="/wiki/%D0%A1%D0%B2%D1%8F%D0%B7%D1%83%D1%8E%D1%89%D0%B5%D0%B5_%D0%BF%D1%80%D0%BE%D0%B3%D1%80%D0%B0%D0%BC%D0%BC%D0%BD%D0%BE%D0%B5_%D0%BE%D0%B1%D0%B5%D1%81%D0%BF%D0%B5%D1%87%D0%B5%D0%BD%D0%B8%D0%B5" TargetMode="External"/><Relationship Id="rId286" Type="http://schemas.openxmlformats.org/officeDocument/2006/relationships/hyperlink" Target="/wiki/%D0%93%D0%B5%D0%BB%D0%BE%D0%B2%D0%B0%D0%BD%D0%B8,_%D0%92%D0%B8%D0%BA%D1%82%D0%BE%D1%80_%D0%90%D1%80%D1%87%D0%B8%D0%BB%D0%BE%D0%B2%D0%B8%D1%87" TargetMode="External"/><Relationship Id="rId451" Type="http://schemas.openxmlformats.org/officeDocument/2006/relationships/hyperlink" Target="/wiki/%D0%9E%D0%97%D0%A3" TargetMode="External"/><Relationship Id="rId493" Type="http://schemas.openxmlformats.org/officeDocument/2006/relationships/hyperlink" Target="/wiki/%D0%90%D0%BD%D0%B3%D0%BB%D0%B8%D0%B9%D1%81%D0%BA%D0%B8%D0%B9_%D1%8F%D0%B7%D1%8B%D0%BA" TargetMode="External"/><Relationship Id="rId507" Type="http://schemas.openxmlformats.org/officeDocument/2006/relationships/hyperlink" Target="/wiki/1998_%D0%B3%D0%BE%D0%B4" TargetMode="External"/><Relationship Id="rId549" Type="http://schemas.openxmlformats.org/officeDocument/2006/relationships/hyperlink" Target="/wiki/Xen" TargetMode="External"/><Relationship Id="rId714" Type="http://schemas.openxmlformats.org/officeDocument/2006/relationships/hyperlink" Target="/wiki/ProLiant" TargetMode="External"/><Relationship Id="rId756" Type="http://schemas.openxmlformats.org/officeDocument/2006/relationships/hyperlink" Target="//en.wikipedia.org/wiki/Marc_Benioff" TargetMode="External"/><Relationship Id="rId921" Type="http://schemas.openxmlformats.org/officeDocument/2006/relationships/hyperlink" Target="/wiki/ZDNet" TargetMode="External"/><Relationship Id="rId1137" Type="http://schemas.openxmlformats.org/officeDocument/2006/relationships/hyperlink" Target="/w/index.php?title=Vertex_Pharmaceuticals&amp;action=edit&amp;redlink=1" TargetMode="External"/><Relationship Id="rId1179" Type="http://schemas.openxmlformats.org/officeDocument/2006/relationships/hyperlink" Target="/w/index.php?title=Philip_Morris_International&amp;action=edit&amp;redlink=1" TargetMode="External"/><Relationship Id="rId50" Type="http://schemas.openxmlformats.org/officeDocument/2006/relationships/hyperlink" Target="/wiki/2011_%D0%B3%D0%BE%D0%B4" TargetMode="External"/><Relationship Id="rId104" Type="http://schemas.openxmlformats.org/officeDocument/2006/relationships/hyperlink" Target="/wiki/%D0%A1%D1%81%D1%8B%D0%BB%D0%BE%D1%87%D0%BD%D0%B0%D1%8F_%D1%86%D0%B5%D0%BB%D0%BE%D1%81%D1%82%D0%BD%D0%BE%D1%81%D1%82%D1%8C" TargetMode="External"/><Relationship Id="rId146" Type="http://schemas.openxmlformats.org/officeDocument/2006/relationships/hyperlink" Target="/wiki/2006_%D0%B3%D0%BE%D0%B4" TargetMode="External"/><Relationship Id="rId188" Type="http://schemas.openxmlformats.org/officeDocument/2006/relationships/hyperlink" Target="/wiki/StorageTek" TargetMode="External"/><Relationship Id="rId311" Type="http://schemas.openxmlformats.org/officeDocument/2006/relationships/hyperlink" Target="/wiki/%D0%9C%D0%B0%D0%B9_2009_%D0%B3%D0%BE%D0%B4%D0%B0" TargetMode="External"/><Relationship Id="rId353" Type="http://schemas.openxmlformats.org/officeDocument/2006/relationships/hyperlink" Target="/w/index.php?title=Oracle&amp;action=edit&amp;section=15" TargetMode="External"/><Relationship Id="rId395" Type="http://schemas.openxmlformats.org/officeDocument/2006/relationships/hyperlink" Target="/wiki/1990-%D0%B5_%D0%B3%D0%BE%D0%B4%D1%8B" TargetMode="External"/><Relationship Id="rId409" Type="http://schemas.openxmlformats.org/officeDocument/2006/relationships/hyperlink" Target="/wiki/%D0%90%D0%BD%D0%B3%D0%BB%D0%B8%D0%B9%D1%81%D0%BA%D0%B8%D0%B9_%D1%8F%D0%B7%D1%8B%D0%BA" TargetMode="External"/><Relationship Id="rId560" Type="http://schemas.openxmlformats.org/officeDocument/2006/relationships/hyperlink" Target="/wiki/%D0%A1%D0%B5%D1%80%D0%B2%D0%B5%D1%80_(%D0%B0%D0%BF%D0%BF%D0%B0%D1%80%D0%B0%D1%82%D0%BD%D0%BE%D0%B5_%D0%BE%D0%B1%D0%B5%D1%81%D0%BF%D0%B5%D1%87%D0%B5%D0%BD%D0%B8%D0%B5)" TargetMode="External"/><Relationship Id="rId798" Type="http://schemas.openxmlformats.org/officeDocument/2006/relationships/hyperlink" Target="/w/index.php?title=Infoworld&amp;action=edit&amp;redlink=1" TargetMode="External"/><Relationship Id="rId963" Type="http://schemas.openxmlformats.org/officeDocument/2006/relationships/hyperlink" Target="/wiki/The_Register" TargetMode="External"/><Relationship Id="rId1039" Type="http://schemas.openxmlformats.org/officeDocument/2006/relationships/hyperlink" Target="http://oracle.com/" TargetMode="External"/><Relationship Id="rId1190" Type="http://schemas.openxmlformats.org/officeDocument/2006/relationships/hyperlink" Target="/wiki/Verizon_Communications" TargetMode="External"/><Relationship Id="rId1204" Type="http://schemas.openxmlformats.org/officeDocument/2006/relationships/hyperlink" Target="/wiki/%D0%9A%D0%B0%D1%82%D0%B5%D0%B3%D0%BE%D1%80%D0%B8%D1%8F:%D0%92%D0%B8%D0%BA%D0%B8%D0%BF%D0%B5%D0%B4%D0%B8%D1%8F:%D0%9D%D0%B5%D1%82_%D0%B8%D1%81%D1%82%D0%BE%D1%87%D0%BD%D0%B8%D0%BA%D0%BE%D0%B2_%D1%81_%D1%84%D0%B5%D0%B2%D1%80%D0%B0%D0%BB%D1%8F_2011" TargetMode="External"/><Relationship Id="rId1246" Type="http://schemas.openxmlformats.org/officeDocument/2006/relationships/hyperlink" Target="//fa.wikipedia.org/wiki/%D8%A7%D9%88%D8%B1%D8%A7%DA%A9%D9%84" TargetMode="External"/><Relationship Id="rId92" Type="http://schemas.openxmlformats.org/officeDocument/2006/relationships/hyperlink" Target="/wiki/1987_%D0%B3%D0%BE%D0%B4" TargetMode="External"/><Relationship Id="rId213" Type="http://schemas.openxmlformats.org/officeDocument/2006/relationships/hyperlink" Target="/wiki/2005" TargetMode="External"/><Relationship Id="rId420" Type="http://schemas.openxmlformats.org/officeDocument/2006/relationships/hyperlink" Target="/wiki/%D0%91%D0%B0%D0%BD%D0%B3%D0%B0%D0%BB%D0%BE%D1%80" TargetMode="External"/><Relationship Id="rId616" Type="http://schemas.openxmlformats.org/officeDocument/2006/relationships/hyperlink" Target="/wiki/Exadata" TargetMode="External"/><Relationship Id="rId658" Type="http://schemas.openxmlformats.org/officeDocument/2006/relationships/hyperlink" Target="/wiki/%D0%A1%D0%B5%D0%BA%D1%86%D0%B8%D0%BE%D0%BD%D0%B8%D1%80%D0%BE%D0%B2%D0%B0%D0%BD%D0%B8%D0%B5" TargetMode="External"/><Relationship Id="rId823" Type="http://schemas.openxmlformats.org/officeDocument/2006/relationships/hyperlink" Target="http://www.informationweek.com/news/software/soa_webservices/208802028" TargetMode="External"/><Relationship Id="rId865" Type="http://schemas.openxmlformats.org/officeDocument/2006/relationships/hyperlink" Target="/wiki/2009" TargetMode="External"/><Relationship Id="rId1050" Type="http://schemas.openxmlformats.org/officeDocument/2006/relationships/hyperlink" Target="/w/index.php?title=Applied_Materials&amp;action=edit&amp;redlink=1" TargetMode="External"/><Relationship Id="rId255" Type="http://schemas.openxmlformats.org/officeDocument/2006/relationships/hyperlink" Target="/wiki/Solaris_(%D0%BE%D0%BF%D0%B5%D1%80%D0%B0%D1%86%D0%B8%D0%BE%D0%BD%D0%BD%D0%B0%D1%8F_%D1%81%D0%B8%D1%81%D1%82%D0%B5%D0%BC%D0%B0)" TargetMode="External"/><Relationship Id="rId297" Type="http://schemas.openxmlformats.org/officeDocument/2006/relationships/hyperlink" Target="/wiki/1994_%D0%B3%D0%BE%D0%B4" TargetMode="External"/><Relationship Id="rId462" Type="http://schemas.openxmlformats.org/officeDocument/2006/relationships/hyperlink" Target="/w/index.php?title=%D0%9C%D0%BD%D0%BE%D0%B3%D0%BE%D0%BC%D0%B5%D1%80%D0%BD%D0%B0%D1%8F_%D0%A1%D0%A3%D0%91%D0%94&amp;action=edit&amp;redlink=1" TargetMode="External"/><Relationship Id="rId518" Type="http://schemas.openxmlformats.org/officeDocument/2006/relationships/hyperlink" Target="/wiki/J2EE" TargetMode="External"/><Relationship Id="rId725" Type="http://schemas.openxmlformats.org/officeDocument/2006/relationships/hyperlink" Target="/wiki/2010_%D0%B3%D0%BE%D0%B4" TargetMode="External"/><Relationship Id="rId932" Type="http://schemas.openxmlformats.org/officeDocument/2006/relationships/hyperlink" Target="http://www.oracle.com/us/corporate/pricing/price-lists/index.html" TargetMode="External"/><Relationship Id="rId1092" Type="http://schemas.openxmlformats.org/officeDocument/2006/relationships/hyperlink" Target="/wiki/Infosys" TargetMode="External"/><Relationship Id="rId1106" Type="http://schemas.openxmlformats.org/officeDocument/2006/relationships/hyperlink" Target="/w/index.php?title=Marvell_Technology_Group&amp;action=edit&amp;redlink=1" TargetMode="External"/><Relationship Id="rId1148" Type="http://schemas.openxmlformats.org/officeDocument/2006/relationships/hyperlink" Target="/wiki/Bank_of_America" TargetMode="External"/><Relationship Id="rId115" Type="http://schemas.openxmlformats.org/officeDocument/2006/relationships/hyperlink" Target="/wiki/Oracle_Database" TargetMode="External"/><Relationship Id="rId157" Type="http://schemas.openxmlformats.org/officeDocument/2006/relationships/hyperlink" Target="/wiki/Red_Hat" TargetMode="External"/><Relationship Id="rId322" Type="http://schemas.openxmlformats.org/officeDocument/2006/relationships/hyperlink" Target="/wiki/Sun_Microsystems" TargetMode="External"/><Relationship Id="rId364" Type="http://schemas.openxmlformats.org/officeDocument/2006/relationships/hyperlink" Target="/wiki/ERP" TargetMode="External"/><Relationship Id="rId767" Type="http://schemas.openxmlformats.org/officeDocument/2006/relationships/hyperlink" Target="/wiki/2003_%D0%B3%D0%BE%D0%B4" TargetMode="External"/><Relationship Id="rId974" Type="http://schemas.openxmlformats.org/officeDocument/2006/relationships/hyperlink" Target="http://www.oracle.com/global/ru/index.html" TargetMode="External"/><Relationship Id="rId1008" Type="http://schemas.openxmlformats.org/officeDocument/2006/relationships/hyperlink" Target="/wiki/Oracle_SQL_Developer" TargetMode="External"/><Relationship Id="rId1215" Type="http://schemas.openxmlformats.org/officeDocument/2006/relationships/control" Target="activeX/activeX2.xml"/><Relationship Id="rId61" Type="http://schemas.openxmlformats.org/officeDocument/2006/relationships/hyperlink" Target="/wiki/%D0%90%D0%BD%D0%B3%D0%BB%D0%B8%D0%B9%D1%81%D0%BA%D0%B8%D0%B9_%D1%8F%D0%B7%D1%8B%D0%BA" TargetMode="External"/><Relationship Id="rId199" Type="http://schemas.openxmlformats.org/officeDocument/2006/relationships/hyperlink" Target="/w/index.php?title=Exalytics&amp;action=edit&amp;redlink=1" TargetMode="External"/><Relationship Id="rId571" Type="http://schemas.openxmlformats.org/officeDocument/2006/relationships/hyperlink" Target="/w/index.php?title=Oracle&amp;action=edit&amp;section=32" TargetMode="External"/><Relationship Id="rId627" Type="http://schemas.openxmlformats.org/officeDocument/2006/relationships/hyperlink" Target="/wiki/2011_%D0%B3%D0%BE%D0%B4" TargetMode="External"/><Relationship Id="rId669" Type="http://schemas.openxmlformats.org/officeDocument/2006/relationships/hyperlink" Target="/wiki/%D0%A0%D0%B0%D0%B7%D1%80%D0%B0%D0%B1%D0%BE%D1%82%D0%BA%D0%B0_%D0%BF%D1%80%D0%BE%D0%B3%D1%80%D0%B0%D0%BC%D0%BC%D0%BD%D0%BE%D0%B3%D0%BE_%D0%BE%D0%B1%D0%B5%D1%81%D0%BF%D0%B5%D1%87%D0%B5%D0%BD%D0%B8%D1%8F" TargetMode="External"/><Relationship Id="rId834" Type="http://schemas.openxmlformats.org/officeDocument/2006/relationships/hyperlink" Target="http://www.reuters.com/article/2009/04/21/idUSN2040089420090421" TargetMode="External"/><Relationship Id="rId876" Type="http://schemas.openxmlformats.org/officeDocument/2006/relationships/hyperlink" Target="/wiki/2008" TargetMode="External"/><Relationship Id="rId1257" Type="http://schemas.openxmlformats.org/officeDocument/2006/relationships/hyperlink" Target="//mr.wikipedia.org/wiki/%E0%A4%91%E0%A4%B0%E0%A5%85%E0%A4%95%E0%A4%B2" TargetMode="External"/><Relationship Id="rId19" Type="http://schemas.openxmlformats.org/officeDocument/2006/relationships/hyperlink" Target="/wiki/%D0%A1%D0%BE%D0%B5%D0%B4%D0%B8%D0%BD%D1%91%D0%BD%D0%BD%D1%8B%D0%B5_%D0%A8%D1%82%D0%B0%D1%82%D1%8B_%D0%90%D0%BC%D0%B5%D1%80%D0%B8%D0%BA%D0%B8" TargetMode="External"/><Relationship Id="rId224" Type="http://schemas.openxmlformats.org/officeDocument/2006/relationships/hyperlink" Target="/wiki/%D0%AF%D0%BD%D0%B2%D0%B0%D1%80%D1%8C_2006_%D0%B3%D0%BE%D0%B4%D0%B0" TargetMode="External"/><Relationship Id="rId266" Type="http://schemas.openxmlformats.org/officeDocument/2006/relationships/hyperlink" Target="/wiki/%D0%90%D0%B2%D0%B3%D1%83%D1%81%D1%82_2010_%D0%B3%D0%BE%D0%B4%D0%B0" TargetMode="External"/><Relationship Id="rId431" Type="http://schemas.openxmlformats.org/officeDocument/2006/relationships/hyperlink" Target="/wiki/Oracle_Database" TargetMode="External"/><Relationship Id="rId473" Type="http://schemas.openxmlformats.org/officeDocument/2006/relationships/hyperlink" Target="/wiki/1999_%D0%B3%D0%BE%D0%B4" TargetMode="External"/><Relationship Id="rId529" Type="http://schemas.openxmlformats.org/officeDocument/2006/relationships/hyperlink" Target="//en.wikipedia.org/wiki/Oblix" TargetMode="External"/><Relationship Id="rId680" Type="http://schemas.openxmlformats.org/officeDocument/2006/relationships/hyperlink" Target="/wiki/%D0%A1%D0%B5%D1%80%D1%82%D0%B8%D1%84%D0%B8%D0%BA%D0%B0%D1%82%D1%8B_Oracle" TargetMode="External"/><Relationship Id="rId736" Type="http://schemas.openxmlformats.org/officeDocument/2006/relationships/hyperlink" Target="/wiki/2003" TargetMode="External"/><Relationship Id="rId901" Type="http://schemas.openxmlformats.org/officeDocument/2006/relationships/hyperlink" Target="http://www.idc.com/research/viewdocsynopsis.jsp?containerId=224891&amp;sectionId=null&amp;elementId=null&amp;pageType=SYNOPSIS" TargetMode="External"/><Relationship Id="rId1061" Type="http://schemas.openxmlformats.org/officeDocument/2006/relationships/hyperlink" Target="/w/index.php?title=Cerner_Corporation&amp;action=edit&amp;redlink=1" TargetMode="External"/><Relationship Id="rId1117" Type="http://schemas.openxmlformats.org/officeDocument/2006/relationships/hyperlink" Target="/wiki/Paccar" TargetMode="External"/><Relationship Id="rId1159" Type="http://schemas.openxmlformats.org/officeDocument/2006/relationships/hyperlink" Target="/wiki/France_T%C3%A9l%C3%A9com" TargetMode="External"/><Relationship Id="rId30" Type="http://schemas.openxmlformats.org/officeDocument/2006/relationships/hyperlink" Target="/wiki/2011" TargetMode="External"/><Relationship Id="rId126" Type="http://schemas.openxmlformats.org/officeDocument/2006/relationships/hyperlink" Target="/wiki/%D0%9F%D1%83%D0%B7%D1%8B%D1%80%D1%8C_%D0%B4%D0%BE%D1%82%D0%BA%D0%BE%D0%BC%D0%BE%D0%B2" TargetMode="External"/><Relationship Id="rId168" Type="http://schemas.openxmlformats.org/officeDocument/2006/relationships/hyperlink" Target="/w/index.php?title=Fusion_Applications&amp;action=edit&amp;redlink=1" TargetMode="External"/><Relationship Id="rId333" Type="http://schemas.openxmlformats.org/officeDocument/2006/relationships/hyperlink" Target="/wiki/%D0%92%D0%B7%D0%B0%D0%B8%D0%BC%D0%BD%D1%8B%D0%B9_%D1%84%D0%BE%D0%BD%D0%B4" TargetMode="External"/><Relationship Id="rId540" Type="http://schemas.openxmlformats.org/officeDocument/2006/relationships/hyperlink" Target="/wiki/%D0%90%D0%BF%D1%80%D0%B5%D0%BB%D1%8C_2011_%D0%B3%D0%BE%D0%B4%D0%B0" TargetMode="External"/><Relationship Id="rId778" Type="http://schemas.openxmlformats.org/officeDocument/2006/relationships/hyperlink" Target="http://sec.gov/Archives/edgar/data/1341439/000119312511174819/d10k.htm" TargetMode="External"/><Relationship Id="rId943" Type="http://schemas.openxmlformats.org/officeDocument/2006/relationships/hyperlink" Target="/wiki/The_Wall_Street_Journal" TargetMode="External"/><Relationship Id="rId985" Type="http://schemas.openxmlformats.org/officeDocument/2006/relationships/hyperlink" Target="/wiki/Sun_Microsystems" TargetMode="External"/><Relationship Id="rId1019" Type="http://schemas.openxmlformats.org/officeDocument/2006/relationships/hyperlink" Target="/wiki/Sun_Fire" TargetMode="External"/><Relationship Id="rId1170" Type="http://schemas.openxmlformats.org/officeDocument/2006/relationships/hyperlink" Target="/wiki/Microsoft" TargetMode="External"/><Relationship Id="rId72" Type="http://schemas.openxmlformats.org/officeDocument/2006/relationships/hyperlink" Target="/wiki/SQL" TargetMode="External"/><Relationship Id="rId375" Type="http://schemas.openxmlformats.org/officeDocument/2006/relationships/hyperlink" Target="/wiki/Hewlett-Packard" TargetMode="External"/><Relationship Id="rId582" Type="http://schemas.openxmlformats.org/officeDocument/2006/relationships/hyperlink" Target="/wiki/Oracle_E-Business_Suite" TargetMode="External"/><Relationship Id="rId638" Type="http://schemas.openxmlformats.org/officeDocument/2006/relationships/hyperlink" Target="/wiki/%D0%A1%D0%B2%D0%BE%D0%B1%D0%BE%D0%B4%D0%BD%D0%BE%D0%B5_%D0%BF%D1%80%D0%BE%D0%B3%D1%80%D0%B0%D0%BC%D0%BC%D0%BD%D0%BE%D0%B5_%D0%BE%D0%B1%D0%B5%D1%81%D0%BF%D0%B5%D1%87%D0%B5%D0%BD%D0%B8%D0%B5" TargetMode="External"/><Relationship Id="rId803" Type="http://schemas.openxmlformats.org/officeDocument/2006/relationships/hyperlink" Target="/w/index.php?title=Infoworld&amp;action=edit&amp;redlink=1" TargetMode="External"/><Relationship Id="rId845" Type="http://schemas.openxmlformats.org/officeDocument/2006/relationships/hyperlink" Target="/wiki/The_Register" TargetMode="External"/><Relationship Id="rId1030" Type="http://schemas.openxmlformats.org/officeDocument/2006/relationships/hyperlink" Target="/w/index.php?title=Fusion_Applications&amp;action=edit&amp;redlink=1" TargetMode="External"/><Relationship Id="rId1226" Type="http://schemas.openxmlformats.org/officeDocument/2006/relationships/hyperlink" Target="/wiki/%D0%A1%D0%BB%D1%83%D0%B6%D0%B5%D0%B1%D0%BD%D0%B0%D1%8F:RecentChanges" TargetMode="External"/><Relationship Id="rId1268" Type="http://schemas.openxmlformats.org/officeDocument/2006/relationships/hyperlink" Target="//th.wikipedia.org/wiki/%E0%B8%AD%E0%B8%AD%E0%B8%A3%E0%B8%B2%E0%B9%80%E0%B8%84%E0%B8%B4%E0%B8%A5_%E0%B8%84%E0%B8%AD%E0%B8%A3%E0%B9%8C%E0%B8%9B%E0%B8%AD%E0%B9%80%E0%B8%A3%E0%B8%8A%E0%B8%B1%E0%B9%88%E0%B8%99" TargetMode="External"/><Relationship Id="rId3" Type="http://schemas.openxmlformats.org/officeDocument/2006/relationships/settings" Target="settings.xml"/><Relationship Id="rId235" Type="http://schemas.openxmlformats.org/officeDocument/2006/relationships/hyperlink" Target="/wiki/%D0%9D%D0%BE%D1%8F%D0%B1%D1%80%D1%8C_2010_%D0%B3%D0%BE%D0%B4%D0%B0" TargetMode="External"/><Relationship Id="rId277" Type="http://schemas.openxmlformats.org/officeDocument/2006/relationships/hyperlink" Target="/wiki/Hewlett-Packard" TargetMode="External"/><Relationship Id="rId400" Type="http://schemas.openxmlformats.org/officeDocument/2006/relationships/hyperlink" Target="/w/index.php?title=Oracle&amp;action=edit&amp;section=18" TargetMode="External"/><Relationship Id="rId442" Type="http://schemas.openxmlformats.org/officeDocument/2006/relationships/hyperlink" Target="/wiki/MySQL" TargetMode="External"/><Relationship Id="rId484" Type="http://schemas.openxmlformats.org/officeDocument/2006/relationships/hyperlink" Target="/wiki/HotSpot" TargetMode="External"/><Relationship Id="rId705" Type="http://schemas.openxmlformats.org/officeDocument/2006/relationships/hyperlink" Target="/wiki/Java_Community_Process" TargetMode="External"/><Relationship Id="rId887" Type="http://schemas.openxmlformats.org/officeDocument/2006/relationships/hyperlink" Target="/wiki/Yahoo!_Finance" TargetMode="External"/><Relationship Id="rId1072" Type="http://schemas.openxmlformats.org/officeDocument/2006/relationships/hyperlink" Target="/wiki/EBay" TargetMode="External"/><Relationship Id="rId1128" Type="http://schemas.openxmlformats.org/officeDocument/2006/relationships/hyperlink" Target="/w/index.php?title=Staples&amp;action=edit&amp;redlink=1" TargetMode="External"/><Relationship Id="rId137" Type="http://schemas.openxmlformats.org/officeDocument/2006/relationships/hyperlink" Target="/wiki/ERP" TargetMode="External"/><Relationship Id="rId302" Type="http://schemas.openxmlformats.org/officeDocument/2006/relationships/hyperlink" Target="/wiki/1996_%D0%B3%D0%BE%D0%B4" TargetMode="External"/><Relationship Id="rId344" Type="http://schemas.openxmlformats.org/officeDocument/2006/relationships/hyperlink" Target="/wiki/%D0%90%D1%84%D1%80%D0%B8%D0%BA%D0%B0" TargetMode="External"/><Relationship Id="rId691" Type="http://schemas.openxmlformats.org/officeDocument/2006/relationships/image" Target="media/image8.jpg"/><Relationship Id="rId747" Type="http://schemas.openxmlformats.org/officeDocument/2006/relationships/hyperlink" Target="/wiki/Gupta_Technologies" TargetMode="External"/><Relationship Id="rId789" Type="http://schemas.openxmlformats.org/officeDocument/2006/relationships/hyperlink" Target="/w/index.php?title=CNet&amp;action=edit&amp;redlink=1" TargetMode="External"/><Relationship Id="rId912" Type="http://schemas.openxmlformats.org/officeDocument/2006/relationships/hyperlink" Target="/wiki/The_Register" TargetMode="External"/><Relationship Id="rId954" Type="http://schemas.openxmlformats.org/officeDocument/2006/relationships/hyperlink" Target="http://www.infoworld.com/d/application-development/gosling-oracles-self-interest-requires-good-java-stewardship-727?source=footer" TargetMode="External"/><Relationship Id="rId996" Type="http://schemas.openxmlformats.org/officeDocument/2006/relationships/hyperlink" Target="/wiki/Berkeley_DB" TargetMode="External"/><Relationship Id="rId41" Type="http://schemas.openxmlformats.org/officeDocument/2006/relationships/hyperlink" Target="/wiki/CRM" TargetMode="External"/><Relationship Id="rId83" Type="http://schemas.openxmlformats.org/officeDocument/2006/relationships/hyperlink" Target="/wiki/Unix" TargetMode="External"/><Relationship Id="rId179" Type="http://schemas.openxmlformats.org/officeDocument/2006/relationships/hyperlink" Target="/wiki/Exadata" TargetMode="External"/><Relationship Id="rId386" Type="http://schemas.openxmlformats.org/officeDocument/2006/relationships/hyperlink" Target="/wiki/%D0%A4%D0%B0%D0%B9%D0%BB:Wiki_letter_w.svg" TargetMode="External"/><Relationship Id="rId551" Type="http://schemas.openxmlformats.org/officeDocument/2006/relationships/hyperlink" Target="/wiki/Virtual_Iron" TargetMode="External"/><Relationship Id="rId593" Type="http://schemas.openxmlformats.org/officeDocument/2006/relationships/hyperlink" Target="/wiki/CRM" TargetMode="External"/><Relationship Id="rId607" Type="http://schemas.openxmlformats.org/officeDocument/2006/relationships/hyperlink" Target="/wiki/%D0%AD%D0%BD%D0%B5%D1%80%D0%B3%D0%B5%D1%82%D0%B8%D0%BA%D0%B0" TargetMode="External"/><Relationship Id="rId649" Type="http://schemas.openxmlformats.org/officeDocument/2006/relationships/hyperlink" Target="/w/index.php?title=Oracle&amp;action=edit&amp;section=40" TargetMode="External"/><Relationship Id="rId814" Type="http://schemas.openxmlformats.org/officeDocument/2006/relationships/hyperlink" Target="http://www.businessweek.com/technology/content/feb2006/tc20060209_810527.htm" TargetMode="External"/><Relationship Id="rId856" Type="http://schemas.openxmlformats.org/officeDocument/2006/relationships/hyperlink" Target="/wiki/%D0%A0%D0%B5%D0%B9%D1%82%D0%B5%D1%80" TargetMode="External"/><Relationship Id="rId1181" Type="http://schemas.openxmlformats.org/officeDocument/2006/relationships/hyperlink" Target="/w/index.php?title=Hoffmann-La_Roche&amp;action=edit&amp;redlink=1" TargetMode="External"/><Relationship Id="rId1237" Type="http://schemas.openxmlformats.org/officeDocument/2006/relationships/hyperlink" Target="/w/index.php?title=%D0%A1%D0%BB%D1%83%D0%B6%D0%B5%D0%B1%D0%BD%D0%B0%D1%8F:Cite&amp;page=Oracle&amp;id=39178448" TargetMode="External"/><Relationship Id="rId1279" Type="http://schemas.openxmlformats.org/officeDocument/2006/relationships/hyperlink" Target="/wiki/%D0%92%D0%B8%D0%BA%D0%B8%D0%BF%D0%B5%D0%B4%D0%B8%D1%8F:%D0%9E%D0%BF%D0%B8%D1%81%D0%B0%D0%BD%D0%B8%D0%B5" TargetMode="External"/><Relationship Id="rId190" Type="http://schemas.openxmlformats.org/officeDocument/2006/relationships/hyperlink" Target="/wiki/Java" TargetMode="External"/><Relationship Id="rId204" Type="http://schemas.openxmlformats.org/officeDocument/2006/relationships/hyperlink" Target="/wiki/NoSQL" TargetMode="External"/><Relationship Id="rId246" Type="http://schemas.openxmlformats.org/officeDocument/2006/relationships/hyperlink" Target="/wiki/%D0%95%D0%B2%D1%80%D0%BE%D0%BA%D0%BE%D0%BC%D0%B8%D1%81%D1%81%D0%B8%D1%8F" TargetMode="External"/><Relationship Id="rId288" Type="http://schemas.openxmlformats.org/officeDocument/2006/relationships/hyperlink" Target="/wiki/%D0%98%D0%BD%D1%81%D1%82%D0%B8%D1%82%D1%83%D1%82_%D1%84%D0%B8%D0%B7%D0%B8%D0%BA%D0%B8_%D0%B2%D1%8B%D1%81%D0%BE%D0%BA%D0%B8%D1%85_%D1%8D%D0%BD%D0%B5%D1%80%D0%B3%D0%B8%D0%B9" TargetMode="External"/><Relationship Id="rId411" Type="http://schemas.openxmlformats.org/officeDocument/2006/relationships/hyperlink" Target="/wiki/%D0%90%D0%BD%D0%B3%D0%BB%D0%B8%D0%B9%D1%81%D0%BA%D0%B8%D0%B9_%D1%8F%D0%B7%D1%8B%D0%BA" TargetMode="External"/><Relationship Id="rId453" Type="http://schemas.openxmlformats.org/officeDocument/2006/relationships/hyperlink" Target="/w/index.php?title=%D0%9C%D0%BD%D0%BE%D0%B3%D0%BE%D0%BC%D0%B5%D1%80%D0%BD%D0%B0%D1%8F_%D0%A1%D0%A3%D0%91%D0%94&amp;action=edit&amp;redlink=1" TargetMode="External"/><Relationship Id="rId509" Type="http://schemas.openxmlformats.org/officeDocument/2006/relationships/hyperlink" Target="/wiki/NetBeans" TargetMode="External"/><Relationship Id="rId660" Type="http://schemas.openxmlformats.org/officeDocument/2006/relationships/hyperlink" Target="/wiki/OLAP" TargetMode="External"/><Relationship Id="rId898" Type="http://schemas.openxmlformats.org/officeDocument/2006/relationships/hyperlink" Target="http://www.gartner.com/it/page.jsp?id=507466" TargetMode="External"/><Relationship Id="rId1041" Type="http://schemas.openxmlformats.org/officeDocument/2006/relationships/hyperlink" Target="/wiki/NASDAQ" TargetMode="External"/><Relationship Id="rId1083" Type="http://schemas.openxmlformats.org/officeDocument/2006/relationships/hyperlink" Target="/wiki/Garmin" TargetMode="External"/><Relationship Id="rId1139" Type="http://schemas.openxmlformats.org/officeDocument/2006/relationships/hyperlink" Target="/w/index.php?title=Wynn_Resorts&amp;action=edit&amp;redlink=1" TargetMode="External"/><Relationship Id="rId106" Type="http://schemas.openxmlformats.org/officeDocument/2006/relationships/hyperlink" Target="/wiki/DEC" TargetMode="External"/><Relationship Id="rId313" Type="http://schemas.openxmlformats.org/officeDocument/2006/relationships/hyperlink" Target="/wiki/%D0%9C%D0%BE%D0%BB%D0%B4%D0%B0%D0%B2%D0%B8%D1%8F" TargetMode="External"/><Relationship Id="rId495" Type="http://schemas.openxmlformats.org/officeDocument/2006/relationships/hyperlink" Target="/wiki/Weblogic" TargetMode="External"/><Relationship Id="rId716" Type="http://schemas.openxmlformats.org/officeDocument/2006/relationships/hyperlink" Target="/wiki/%D0%90%D0%BD%D0%B3%D0%BB%D0%B8%D0%B9%D1%81%D0%BA%D0%B8%D0%B9_%D1%8F%D0%B7%D1%8B%D0%BA" TargetMode="External"/><Relationship Id="rId758" Type="http://schemas.openxmlformats.org/officeDocument/2006/relationships/hyperlink" Target="/wiki/1999_%D0%B3%D0%BE%D0%B4" TargetMode="External"/><Relationship Id="rId923" Type="http://schemas.openxmlformats.org/officeDocument/2006/relationships/hyperlink" Target="/wiki/The_Register" TargetMode="External"/><Relationship Id="rId965" Type="http://schemas.openxmlformats.org/officeDocument/2006/relationships/hyperlink" Target="/wiki/CNN" TargetMode="External"/><Relationship Id="rId1150" Type="http://schemas.openxmlformats.org/officeDocument/2006/relationships/hyperlink" Target="/wiki/BNP_Paribas" TargetMode="External"/><Relationship Id="rId10" Type="http://schemas.openxmlformats.org/officeDocument/2006/relationships/hyperlink" Target="/wiki/%D0%9B%D0%B8%D1%81%D1%82%D0%B8%D0%BD%D0%B3_(%D1%8D%D0%BA%D0%BE%D0%BD%D0%BE%D0%BC%D0%B8%D0%BA%D0%B0)" TargetMode="External"/><Relationship Id="rId52" Type="http://schemas.openxmlformats.org/officeDocument/2006/relationships/hyperlink" Target="/wiki/%D0%9A%D0%B0%D0%BB%D0%B8%D1%84%D0%BE%D1%80%D0%BD%D0%B8%D1%8F" TargetMode="External"/><Relationship Id="rId94" Type="http://schemas.openxmlformats.org/officeDocument/2006/relationships/hyperlink" Target="/wiki/1989_%D0%B3%D0%BE%D0%B4" TargetMode="External"/><Relationship Id="rId148" Type="http://schemas.openxmlformats.org/officeDocument/2006/relationships/hyperlink" Target="/wiki/%D0%A4%D0%B5%D0%B2%D1%80%D0%B0%D0%BB%D1%8C_2006_%D0%B3%D0%BE%D0%B4%D0%B0" TargetMode="External"/><Relationship Id="rId355" Type="http://schemas.openxmlformats.org/officeDocument/2006/relationships/hyperlink" Target="/wiki/Microsoft" TargetMode="External"/><Relationship Id="rId397" Type="http://schemas.openxmlformats.org/officeDocument/2006/relationships/hyperlink" Target="/wiki/%D0%9F%D0%BE%D0%B3%D0%BB%D0%BE%D1%89%D0%B5%D0%BD%D0%B8%D0%B5_(%D1%8D%D0%BA%D0%BE%D0%BD%D0%BE%D0%BC%D0%B8%D0%BA%D0%B0)" TargetMode="External"/><Relationship Id="rId520" Type="http://schemas.openxmlformats.org/officeDocument/2006/relationships/hyperlink" Target="/wiki/Oracle_SQL_Developer" TargetMode="External"/><Relationship Id="rId562" Type="http://schemas.openxmlformats.org/officeDocument/2006/relationships/hyperlink" Target="/wiki/Hewlett-Packard" TargetMode="External"/><Relationship Id="rId618" Type="http://schemas.openxmlformats.org/officeDocument/2006/relationships/hyperlink" Target="/wiki/Sun_Microsystems" TargetMode="External"/><Relationship Id="rId825" Type="http://schemas.openxmlformats.org/officeDocument/2006/relationships/hyperlink" Target="http://www.computerworld.com/s/article/9220447/Oracle_launching_Big_Data_in_memory_appliances?taxonomyId=12" TargetMode="External"/><Relationship Id="rId1192" Type="http://schemas.openxmlformats.org/officeDocument/2006/relationships/hyperlink" Target="/wiki/Wal-Mart" TargetMode="External"/><Relationship Id="rId1206" Type="http://schemas.openxmlformats.org/officeDocument/2006/relationships/hyperlink" Target="/w/index.php?title=%D0%A1%D0%BB%D1%83%D0%B6%D0%B5%D0%B1%D0%BD%D0%B0%D1%8F:UserLogin&amp;returnto=Oracle" TargetMode="External"/><Relationship Id="rId1248" Type="http://schemas.openxmlformats.org/officeDocument/2006/relationships/hyperlink" Target="//fr.wikipedia.org/wiki/Oracle_Corporation" TargetMode="External"/><Relationship Id="rId215" Type="http://schemas.openxmlformats.org/officeDocument/2006/relationships/hyperlink" Target="/wiki/%D0%98%D1%8E%D0%BB%D1%8C_2010_%D0%B3%D0%BE%D0%B4%D0%B0" TargetMode="External"/><Relationship Id="rId257" Type="http://schemas.openxmlformats.org/officeDocument/2006/relationships/hyperlink" Target="/wiki/OpenSolaris" TargetMode="External"/><Relationship Id="rId422" Type="http://schemas.openxmlformats.org/officeDocument/2006/relationships/hyperlink" Target="/wiki/%D0%A0%D0%B0%D0%B7%D1%80%D0%B0%D0%B1%D0%BE%D1%82%D0%BA%D0%B0_%D0%BF%D1%80%D0%BE%D0%B3%D1%80%D0%B0%D0%BC%D0%BC%D0%BD%D0%BE%D0%B3%D0%BE_%D0%BE%D0%B1%D0%B5%D1%81%D0%BF%D0%B5%D1%87%D0%B5%D0%BD%D0%B8%D1%8F" TargetMode="External"/><Relationship Id="rId464" Type="http://schemas.openxmlformats.org/officeDocument/2006/relationships/hyperlink" Target="/wiki/1995_%D0%B3%D0%BE%D0%B4" TargetMode="External"/><Relationship Id="rId867" Type="http://schemas.openxmlformats.org/officeDocument/2006/relationships/hyperlink" Target="/wiki/CNews" TargetMode="External"/><Relationship Id="rId1010" Type="http://schemas.openxmlformats.org/officeDocument/2006/relationships/hyperlink" Target="/wiki/%D0%9F%D0%BE%D0%B4%D0%BF%D1%80%D0%BE%D0%B3%D1%80%D0%B0%D0%BC%D0%BC%D0%BD%D0%BE%D0%B5_%D0%BE%D0%B1%D0%B5%D1%81%D0%BF%D0%B5%D1%87%D0%B5%D0%BD%D0%B8%D0%B5" TargetMode="External"/><Relationship Id="rId1052" Type="http://schemas.openxmlformats.org/officeDocument/2006/relationships/hyperlink" Target="/w/index.php?title=Automatic_Data_Processing&amp;action=edit&amp;redlink=1" TargetMode="External"/><Relationship Id="rId1094" Type="http://schemas.openxmlformats.org/officeDocument/2006/relationships/hyperlink" Target="/w/index.php?title=Intuit,_Inc.&amp;action=edit&amp;redlink=1" TargetMode="External"/><Relationship Id="rId1108" Type="http://schemas.openxmlformats.org/officeDocument/2006/relationships/hyperlink" Target="/wiki/Microchip_Technology" TargetMode="External"/><Relationship Id="rId299" Type="http://schemas.openxmlformats.org/officeDocument/2006/relationships/hyperlink" Target="/wiki/%D0%A1%D0%9D%D0%93" TargetMode="External"/><Relationship Id="rId727" Type="http://schemas.openxmlformats.org/officeDocument/2006/relationships/hyperlink" Target="/wiki/2010" TargetMode="External"/><Relationship Id="rId934" Type="http://schemas.openxmlformats.org/officeDocument/2006/relationships/hyperlink" Target="http://otn.oracle.com/" TargetMode="External"/><Relationship Id="rId63" Type="http://schemas.openxmlformats.org/officeDocument/2006/relationships/hyperlink" Target="/wiki/Ampex" TargetMode="External"/><Relationship Id="rId159" Type="http://schemas.openxmlformats.org/officeDocument/2006/relationships/hyperlink" Target="/wiki/PHP" TargetMode="External"/><Relationship Id="rId366" Type="http://schemas.openxmlformats.org/officeDocument/2006/relationships/hyperlink" Target="/wiki/SAP" TargetMode="External"/><Relationship Id="rId573" Type="http://schemas.openxmlformats.org/officeDocument/2006/relationships/hyperlink" Target="/wiki/Oracle_E-Business_Suite" TargetMode="External"/><Relationship Id="rId780" Type="http://schemas.openxmlformats.org/officeDocument/2006/relationships/hyperlink" Target="http://www.nasdaq.com/asp/SummaryQuote.asp?symbol=ORCL&amp;selected=ORCL" TargetMode="External"/><Relationship Id="rId1217" Type="http://schemas.openxmlformats.org/officeDocument/2006/relationships/hyperlink" Target="/wiki/%D0%97%D0%B0%D0%B3%D0%BB%D0%B0%D0%B2%D0%BD%D0%B0%D1%8F_%D1%81%D1%82%D1%80%D0%B0%D0%BD%D0%B8%D1%86%D0%B0" TargetMode="External"/><Relationship Id="rId226" Type="http://schemas.openxmlformats.org/officeDocument/2006/relationships/hyperlink" Target="//en.wikipedia.org/wiki/Hyperion_Software" TargetMode="External"/><Relationship Id="rId433" Type="http://schemas.openxmlformats.org/officeDocument/2006/relationships/hyperlink" Target="/wiki/2006_%D0%B3%D0%BE%D0%B4" TargetMode="External"/><Relationship Id="rId878" Type="http://schemas.openxmlformats.org/officeDocument/2006/relationships/hyperlink" Target="/wiki/Gartner" TargetMode="External"/><Relationship Id="rId1063" Type="http://schemas.openxmlformats.org/officeDocument/2006/relationships/hyperlink" Target="/w/index.php?title=Cintas&amp;action=edit&amp;redlink=1" TargetMode="External"/><Relationship Id="rId1270" Type="http://schemas.openxmlformats.org/officeDocument/2006/relationships/hyperlink" Target="//uk.wikipedia.org/wiki/Oracle_Corporation" TargetMode="External"/><Relationship Id="rId640" Type="http://schemas.openxmlformats.org/officeDocument/2006/relationships/hyperlink" Target="/wiki/Oracle_Application_Express" TargetMode="External"/><Relationship Id="rId738" Type="http://schemas.openxmlformats.org/officeDocument/2006/relationships/hyperlink" Target="/wiki/2009_%D0%B3%D0%BE%D0%B4" TargetMode="External"/><Relationship Id="rId945" Type="http://schemas.openxmlformats.org/officeDocument/2006/relationships/hyperlink" Target="/wiki/The_New_York_Times" TargetMode="External"/><Relationship Id="rId74" Type="http://schemas.openxmlformats.org/officeDocument/2006/relationships/hyperlink" Target="/w/index.php?title=Oracle&amp;action=edit&amp;section=3" TargetMode="External"/><Relationship Id="rId377" Type="http://schemas.openxmlformats.org/officeDocument/2006/relationships/hyperlink" Target="/w/index.php?title=Oracle&amp;action=edit&amp;section=16" TargetMode="External"/><Relationship Id="rId500" Type="http://schemas.openxmlformats.org/officeDocument/2006/relationships/hyperlink" Target="/w/index.php?title=Oracle&amp;action=edit&amp;section=24" TargetMode="External"/><Relationship Id="rId584" Type="http://schemas.openxmlformats.org/officeDocument/2006/relationships/hyperlink" Target="/w/index.php?title=Oracle&amp;action=edit&amp;section=35" TargetMode="External"/><Relationship Id="rId805" Type="http://schemas.openxmlformats.org/officeDocument/2006/relationships/hyperlink" Target="/wiki/ISSN" TargetMode="External"/><Relationship Id="rId1130" Type="http://schemas.openxmlformats.org/officeDocument/2006/relationships/hyperlink" Target="/w/index.php?title=Steel_Dynamics&amp;action=edit&amp;redlink=1" TargetMode="External"/><Relationship Id="rId1228" Type="http://schemas.openxmlformats.org/officeDocument/2006/relationships/hyperlink" Target="/wiki/%D0%92%D0%B8%D0%BA%D0%B8%D0%BF%D0%B5%D0%B4%D0%B8%D1%8F:%D0%A1%D0%BF%D1%80%D0%B0%D0%B2%D0%BA%D0%B0" TargetMode="External"/><Relationship Id="rId5" Type="http://schemas.openxmlformats.org/officeDocument/2006/relationships/hyperlink" Target="/wiki/Oracle_(%D0%B7%D0%BD%D0%B0%D1%87%D0%B5%D0%BD%D0%B8%D1%8F)" TargetMode="External"/><Relationship Id="rId237" Type="http://schemas.openxmlformats.org/officeDocument/2006/relationships/hyperlink" Target="/wiki/%D0%90%D0%B2%D1%81%D1%82%D1%80%D0%B0%D0%BB%D0%B8%D1%8F" TargetMode="External"/><Relationship Id="rId791" Type="http://schemas.openxmlformats.org/officeDocument/2006/relationships/hyperlink" Target="http://dssresources.com/papers/features/pendse10062002.html" TargetMode="External"/><Relationship Id="rId889" Type="http://schemas.openxmlformats.org/officeDocument/2006/relationships/hyperlink" Target="http://books.google.com/books?id=Zt9bFHwrhl0C" TargetMode="External"/><Relationship Id="rId1074" Type="http://schemas.openxmlformats.org/officeDocument/2006/relationships/hyperlink" Target="/w/index.php?title=Expedia,_Inc.&amp;action=edit&amp;redlink=1" TargetMode="External"/><Relationship Id="rId444" Type="http://schemas.openxmlformats.org/officeDocument/2006/relationships/hyperlink" Target="/wiki/Berkeley_DB" TargetMode="External"/><Relationship Id="rId651" Type="http://schemas.openxmlformats.org/officeDocument/2006/relationships/hyperlink" Target="/wiki/%D0%AF%D0%B4%D1%80%D0%BE_%D0%BF%D1%80%D0%BE%D1%86%D0%B5%D1%81%D1%81%D0%BE%D1%80%D0%B0" TargetMode="External"/><Relationship Id="rId749" Type="http://schemas.openxmlformats.org/officeDocument/2006/relationships/hyperlink" Target="//en.wikipedia.org/wiki/Thomas_Siebel" TargetMode="External"/><Relationship Id="rId1281" Type="http://schemas.openxmlformats.org/officeDocument/2006/relationships/hyperlink" Target="/w/index.php?title=Oracle&amp;useformat=mobile" TargetMode="External"/><Relationship Id="rId290" Type="http://schemas.openxmlformats.org/officeDocument/2006/relationships/hyperlink" Target="/wiki/1990_%D0%B3%D0%BE%D0%B4" TargetMode="External"/><Relationship Id="rId304" Type="http://schemas.openxmlformats.org/officeDocument/2006/relationships/hyperlink" Target="/w/index.php?title=%D0%A4%D0%BE%D1%80%D1%81&amp;action=edit&amp;redlink=1" TargetMode="External"/><Relationship Id="rId388" Type="http://schemas.openxmlformats.org/officeDocument/2006/relationships/hyperlink" Target="/wiki/%D0%92%D0%B8%D0%BA%D0%B8%D0%BF%D0%B5%D0%B4%D0%B8%D1%8F:%D0%97%D0%B0%D0%B3%D0%BE%D1%82%D0%BE%D0%B2%D0%BA%D0%B0_%D1%81%D1%82%D0%B0%D1%82%D1%8C%D0%B8" TargetMode="External"/><Relationship Id="rId511" Type="http://schemas.openxmlformats.org/officeDocument/2006/relationships/hyperlink" Target="/wiki/Eclipse_(%D1%81%D1%80%D0%B5%D0%B4%D0%B0_%D1%80%D0%B0%D0%B7%D1%80%D0%B0%D0%B1%D0%BE%D1%82%D0%BA%D0%B8)" TargetMode="External"/><Relationship Id="rId609" Type="http://schemas.openxmlformats.org/officeDocument/2006/relationships/hyperlink" Target="/wiki/%D0%90%D0%B2%D1%82%D0%BE%D0%BC%D0%B0%D1%82%D0%B8%D0%B7%D0%B8%D1%80%D0%BE%D0%B2%D0%B0%D0%BD%D0%BD%D0%B0%D1%8F_%D0%B1%D0%B0%D0%BD%D0%BA%D0%BE%D0%B2%D1%81%D0%BA%D0%B0%D1%8F_%D1%81%D0%B8%D1%81%D1%82%D0%B5%D0%BC%D0%B0" TargetMode="External"/><Relationship Id="rId956" Type="http://schemas.openxmlformats.org/officeDocument/2006/relationships/hyperlink" Target="http://www.reuters.com/article/idUSN099568120100809" TargetMode="External"/><Relationship Id="rId1141" Type="http://schemas.openxmlformats.org/officeDocument/2006/relationships/hyperlink" Target="/wiki/Yahoo!" TargetMode="External"/><Relationship Id="rId1239" Type="http://schemas.openxmlformats.org/officeDocument/2006/relationships/hyperlink" Target="//ar.wikipedia.org/wiki/%D8%A3%D9%88%D8%B1%D8%A7%D9%83%D9%84" TargetMode="External"/><Relationship Id="rId85" Type="http://schemas.openxmlformats.org/officeDocument/2006/relationships/hyperlink" Target="/w/index.php?title=Sequoia_Capital&amp;action=edit&amp;redlink=1" TargetMode="External"/><Relationship Id="rId150" Type="http://schemas.openxmlformats.org/officeDocument/2006/relationships/hyperlink" Target="/wiki/%D0%90%D0%BD%D0%B3%D0%BB%D0%B8%D0%B9%D1%81%D0%BA%D0%B8%D0%B9_%D1%8F%D0%B7%D1%8B%D0%BA" TargetMode="External"/><Relationship Id="rId595" Type="http://schemas.openxmlformats.org/officeDocument/2006/relationships/hyperlink" Target="/wiki/Primavera" TargetMode="External"/><Relationship Id="rId816" Type="http://schemas.openxmlformats.org/officeDocument/2006/relationships/hyperlink" Target="http://www.theregister.co.uk/2006/12/22/redhat_q3_2007/" TargetMode="External"/><Relationship Id="rId1001" Type="http://schemas.openxmlformats.org/officeDocument/2006/relationships/hyperlink" Target="/wiki/Java" TargetMode="External"/><Relationship Id="rId248" Type="http://schemas.openxmlformats.org/officeDocument/2006/relationships/hyperlink" Target="/wiki/MySQL_AB" TargetMode="External"/><Relationship Id="rId455" Type="http://schemas.openxmlformats.org/officeDocument/2006/relationships/hyperlink" Target="/w/index.php?title=Hyperion_(%D0%BA%D0%BE%D0%BC%D0%BF%D0%B0%D0%BD%D0%B8%D1%8F)&amp;action=edit&amp;redlink=1" TargetMode="External"/><Relationship Id="rId662" Type="http://schemas.openxmlformats.org/officeDocument/2006/relationships/hyperlink" Target="/wiki/2003_%D0%B3%D0%BE%D0%B4" TargetMode="External"/><Relationship Id="rId1085" Type="http://schemas.openxmlformats.org/officeDocument/2006/relationships/hyperlink" Target="/w/index.php?title=Gilead_Sciences&amp;action=edit&amp;redlink=1" TargetMode="External"/><Relationship Id="rId12" Type="http://schemas.openxmlformats.org/officeDocument/2006/relationships/hyperlink" Target="http://quotes.nasdaq.com/asp/SummaryQuote.asp?symbol=ORCL" TargetMode="External"/><Relationship Id="rId108" Type="http://schemas.openxmlformats.org/officeDocument/2006/relationships/hyperlink" Target="/wiki/1995_%D0%B3%D0%BE%D0%B4" TargetMode="External"/><Relationship Id="rId315" Type="http://schemas.openxmlformats.org/officeDocument/2006/relationships/hyperlink" Target="/wiki/%D0%91%D0%B5%D0%BB%D0%BE%D1%80%D1%83%D1%81%D1%81%D0%B8%D1%8F" TargetMode="External"/><Relationship Id="rId522" Type="http://schemas.openxmlformats.org/officeDocument/2006/relationships/hyperlink" Target="/wiki/PL/SQL" TargetMode="External"/><Relationship Id="rId967" Type="http://schemas.openxmlformats.org/officeDocument/2006/relationships/hyperlink" Target="http://web.archive.org/web/20080116210119/http://www.orafaq.com/faqora.htm" TargetMode="External"/><Relationship Id="rId1152" Type="http://schemas.openxmlformats.org/officeDocument/2006/relationships/hyperlink" Target="/wiki/Chevron" TargetMode="External"/><Relationship Id="rId96" Type="http://schemas.openxmlformats.org/officeDocument/2006/relationships/hyperlink" Target="/wiki/1989_%D0%B3%D0%BE%D0%B4" TargetMode="External"/><Relationship Id="rId161" Type="http://schemas.openxmlformats.org/officeDocument/2006/relationships/hyperlink" Target="/w/index.php?title=Sleepycat&amp;action=edit&amp;redlink=1" TargetMode="External"/><Relationship Id="rId399" Type="http://schemas.openxmlformats.org/officeDocument/2006/relationships/hyperlink" Target="/wiki/%D0%92%D0%B8%D0%BA%D0%B8%D0%BF%D0%B5%D0%B4%D0%B8%D1%8F:%D0%A1%D1%81%D1%8B%D0%BB%D0%BA%D0%B8_%D0%BD%D0%B0_%D0%B8%D1%81%D1%82%D0%BE%D1%87%D0%BD%D0%B8%D0%BA%D0%B8" TargetMode="External"/><Relationship Id="rId827" Type="http://schemas.openxmlformats.org/officeDocument/2006/relationships/hyperlink" Target="http://www.cio.com/article/600363/Oracle_Denies_Report_of_70_Billion_in_Planned_Acquisitions" TargetMode="External"/><Relationship Id="rId1012" Type="http://schemas.openxmlformats.org/officeDocument/2006/relationships/hyperlink" Target="/w/index.php?title=Oracle_Coherence&amp;action=edit&amp;redlink=1" TargetMode="External"/><Relationship Id="rId259" Type="http://schemas.openxmlformats.org/officeDocument/2006/relationships/hyperlink" Target="/wiki/%D0%A4%D0%BE%D1%80%D0%BA" TargetMode="External"/><Relationship Id="rId466" Type="http://schemas.openxmlformats.org/officeDocument/2006/relationships/hyperlink" Target="/wiki/Java" TargetMode="External"/><Relationship Id="rId673" Type="http://schemas.openxmlformats.org/officeDocument/2006/relationships/hyperlink" Target="/wiki/%D0%A2%D0%B5%D1%85%D0%BD%D0%B8%D1%87%D0%B5%D1%81%D0%BA%D0%B0%D1%8F_%D0%BF%D0%BE%D0%B4%D0%B4%D0%B5%D1%80%D0%B6%D0%BA%D0%B0" TargetMode="External"/><Relationship Id="rId880" Type="http://schemas.openxmlformats.org/officeDocument/2006/relationships/hyperlink" Target="/wiki/CNews" TargetMode="External"/><Relationship Id="rId1096" Type="http://schemas.openxmlformats.org/officeDocument/2006/relationships/hyperlink" Target="/wiki/J.B._Hunt" TargetMode="External"/><Relationship Id="rId23" Type="http://schemas.openxmlformats.org/officeDocument/2006/relationships/hyperlink" Target="/w/index.php?title=%D0%9C%D0%B0%D1%80%D0%BA_%D0%A5%D1%91%D1%80%D0%B4&amp;action=edit&amp;redlink=1" TargetMode="External"/><Relationship Id="rId119" Type="http://schemas.openxmlformats.org/officeDocument/2006/relationships/hyperlink" Target="/wiki/%D0%A0%D0%B5%D0%BB%D1%8F%D1%86%D0%B8%D0%BE%D0%BD%D0%BD%D0%B0%D1%8F_%D0%A1%D0%A3%D0%91%D0%94" TargetMode="External"/><Relationship Id="rId326" Type="http://schemas.openxmlformats.org/officeDocument/2006/relationships/hyperlink" Target="/wiki/2010_%D0%B3%D0%BE%D0%B4" TargetMode="External"/><Relationship Id="rId533" Type="http://schemas.openxmlformats.org/officeDocument/2006/relationships/hyperlink" Target="/wiki/OpenOffice.org" TargetMode="External"/><Relationship Id="rId978" Type="http://schemas.openxmlformats.org/officeDocument/2006/relationships/hyperlink" Target="/wiki/%D0%A8%D0%B0%D0%B1%D0%BB%D0%BE%D0%BD:Oracle" TargetMode="External"/><Relationship Id="rId1163" Type="http://schemas.openxmlformats.org/officeDocument/2006/relationships/hyperlink" Target="/wiki/Hewlett-Packard" TargetMode="External"/><Relationship Id="rId740" Type="http://schemas.openxmlformats.org/officeDocument/2006/relationships/hyperlink" Target="/wiki/%D0%9A%D0%BE%D0%BD%D1%81%D1%83%D0%BB%D1%8C%D1%82%D0%B0%D1%82%D0%B8%D0%B2%D0%BD%D1%8B%D0%B9_%D1%81%D0%BE%D0%B2%D0%B5%D1%82_%D0%BF%D0%BE_%D1%8D%D0%BA%D0%BE%D0%BD%D0%BE%D0%BC%D0%B8%D1%87%D0%B5%D1%81%D0%BA%D0%BE%D0%BC%D1%83_%D0%B2%D0%BE%D1%81%D1%81%D1%82%D0%B0%D0%BD%D0%BE%D0%B2%D0%BB%D0%B5%D0%BD%D0%B8%D1%8E" TargetMode="External"/><Relationship Id="rId838" Type="http://schemas.openxmlformats.org/officeDocument/2006/relationships/hyperlink" Target="http://www.oracle.com/us/corporate/press/044428" TargetMode="External"/><Relationship Id="rId1023" Type="http://schemas.openxmlformats.org/officeDocument/2006/relationships/hyperlink" Target="/wiki/StorageTek" TargetMode="External"/><Relationship Id="rId172" Type="http://schemas.openxmlformats.org/officeDocument/2006/relationships/hyperlink" Target="/wiki/2008_%D0%B3%D0%BE%D0%B4" TargetMode="External"/><Relationship Id="rId477" Type="http://schemas.openxmlformats.org/officeDocument/2006/relationships/hyperlink" Target="/wiki/%D0%9F%D1%80%D0%BE%D0%BC%D0%B5%D0%B6%D1%83%D1%82%D0%BE%D1%87%D0%BD%D0%BE%D0%B5_%D0%BF%D1%80%D0%BE%D0%B3%D1%80%D0%B0%D0%BC%D0%BC%D0%BD%D0%BE%D0%B5_%D0%BE%D0%B1%D0%B5%D1%81%D0%BF%D0%B5%D1%87%D0%B5%D0%BD%D0%B8%D0%B5" TargetMode="External"/><Relationship Id="rId600" Type="http://schemas.openxmlformats.org/officeDocument/2006/relationships/hyperlink" Target="/wiki/%D0%9A%D0%BB%D1%8E%D1%87%D0%B5%D0%B2%D1%8B%D0%B5_%D0%BF%D0%BE%D0%BA%D0%B0%D0%B7%D0%B0%D1%82%D0%B5%D0%BB%D0%B8_%D1%8D%D1%84%D1%84%D0%B5%D0%BA%D1%82%D0%B8%D0%B2%D0%BD%D0%BE%D1%81%D1%82%D0%B8" TargetMode="External"/><Relationship Id="rId684" Type="http://schemas.openxmlformats.org/officeDocument/2006/relationships/hyperlink" Target="/w/index.php?title=Oracle&amp;action=edit&amp;section=43" TargetMode="External"/><Relationship Id="rId1230" Type="http://schemas.openxmlformats.org/officeDocument/2006/relationships/hyperlink" Target="/w/index.php?title=%D0%A1%D0%BB%D1%83%D0%B6%D0%B5%D0%B1%D0%BD%D0%B0%D1%8F:Book&amp;bookcmd=book_creator&amp;referer=Oracle" TargetMode="External"/><Relationship Id="rId337" Type="http://schemas.openxmlformats.org/officeDocument/2006/relationships/hyperlink" Target="/wiki/2011_%D0%B3%D0%BE%D0%B4" TargetMode="External"/><Relationship Id="rId891" Type="http://schemas.openxmlformats.org/officeDocument/2006/relationships/hyperlink" Target="/wiki/Thomson_(%D0%BA%D0%BE%D0%BC%D0%BF%D0%B0%D0%BD%D0%B8%D1%8F)" TargetMode="External"/><Relationship Id="rId905" Type="http://schemas.openxmlformats.org/officeDocument/2006/relationships/hyperlink" Target="http://www.infoworld.com/d/developer-world/oracle-airs-java-ambitions-092?source=fssr" TargetMode="External"/><Relationship Id="rId989" Type="http://schemas.openxmlformats.org/officeDocument/2006/relationships/hyperlink" Target="/wiki/BEA_Systems" TargetMode="External"/><Relationship Id="rId34" Type="http://schemas.openxmlformats.org/officeDocument/2006/relationships/hyperlink" Target="http://www.oracle.com/" TargetMode="External"/><Relationship Id="rId544" Type="http://schemas.openxmlformats.org/officeDocument/2006/relationships/hyperlink" Target="/wiki/Virtual_Iron" TargetMode="External"/><Relationship Id="rId751" Type="http://schemas.openxmlformats.org/officeDocument/2006/relationships/hyperlink" Target="/wiki/1991_%D0%B3%D0%BE%D0%B4" TargetMode="External"/><Relationship Id="rId849" Type="http://schemas.openxmlformats.org/officeDocument/2006/relationships/hyperlink" Target="/w/index.php?title=CRN&amp;action=edit&amp;redlink=1" TargetMode="External"/><Relationship Id="rId1174" Type="http://schemas.openxmlformats.org/officeDocument/2006/relationships/hyperlink" Target="/wiki/Novartis" TargetMode="External"/><Relationship Id="rId183" Type="http://schemas.openxmlformats.org/officeDocument/2006/relationships/hyperlink" Target="/w/index.php?title=Oracle&amp;action=edit&amp;section=6" TargetMode="External"/><Relationship Id="rId390" Type="http://schemas.openxmlformats.org/officeDocument/2006/relationships/hyperlink" Target="/wiki/%D0%9A%D0%BE%D1%80%D0%BF%D0%BE%D1%80%D0%B0%D1%82%D0%B8%D0%B2%D0%BD%D0%BE%D0%B5_%D1%83%D0%BF%D1%80%D0%B0%D0%B2%D0%BB%D0%B5%D0%BD%D0%B8%D0%B5" TargetMode="External"/><Relationship Id="rId404" Type="http://schemas.openxmlformats.org/officeDocument/2006/relationships/hyperlink" Target="/wiki/%D0%90%D0%B7%D0%B8%D0%B0%D1%82%D1%81%D0%BA%D0%BE-%D0%A2%D0%B8%D1%85%D0%BE%D0%BE%D0%BA%D0%B5%D0%B0%D0%BD%D1%81%D0%BA%D0%B8%D0%B9_%D1%80%D0%B5%D0%B3%D0%B8%D0%BE%D0%BD" TargetMode="External"/><Relationship Id="rId611" Type="http://schemas.openxmlformats.org/officeDocument/2006/relationships/hyperlink" Target="/w/index.php?title=Oracle&amp;action=edit&amp;section=38" TargetMode="External"/><Relationship Id="rId1034" Type="http://schemas.openxmlformats.org/officeDocument/2006/relationships/hyperlink" Target="/wiki/JD_Edwards_EnterpriseOne" TargetMode="External"/><Relationship Id="rId1241" Type="http://schemas.openxmlformats.org/officeDocument/2006/relationships/hyperlink" Target="//cs.wikipedia.org/wiki/Oracle_Corporation" TargetMode="External"/><Relationship Id="rId250" Type="http://schemas.openxmlformats.org/officeDocument/2006/relationships/hyperlink" Target="/wiki/OpenOffice.org" TargetMode="External"/><Relationship Id="rId488" Type="http://schemas.openxmlformats.org/officeDocument/2006/relationships/hyperlink" Target="/wiki/2011" TargetMode="External"/><Relationship Id="rId695" Type="http://schemas.openxmlformats.org/officeDocument/2006/relationships/hyperlink" Target="/wiki/Microsoft" TargetMode="External"/><Relationship Id="rId709" Type="http://schemas.openxmlformats.org/officeDocument/2006/relationships/hyperlink" Target="/wiki/%D0%9C%D0%B0%D1%80%D1%82_2011_%D0%B3%D0%BE%D0%B4%D0%B0" TargetMode="External"/><Relationship Id="rId916" Type="http://schemas.openxmlformats.org/officeDocument/2006/relationships/hyperlink" Target="http://www.zdnet.com/blog/open-source/ubuntu-opts-for-libreoffice-over-oracles-openoffice/8122?tag=nl.e539" TargetMode="External"/><Relationship Id="rId1101" Type="http://schemas.openxmlformats.org/officeDocument/2006/relationships/hyperlink" Target="/w/index.php?title=Liberty_Global&amp;action=edit&amp;redlink=1" TargetMode="External"/><Relationship Id="rId45" Type="http://schemas.openxmlformats.org/officeDocument/2006/relationships/hyperlink" Target="/wiki/%D0%9F%D1%80%D0%BE%D0%B3%D1%80%D0%B0%D0%BC%D0%BC%D0%BD%D0%BE-%D0%B0%D0%BF%D0%BF%D0%B0%D1%80%D0%B0%D1%82%D0%BD%D1%8B%D0%B9_%D0%BA%D0%BE%D0%BC%D0%BF%D0%BB%D0%B5%D0%BA%D1%81" TargetMode="External"/><Relationship Id="rId110" Type="http://schemas.openxmlformats.org/officeDocument/2006/relationships/hyperlink" Target="/wiki/OLAP" TargetMode="External"/><Relationship Id="rId348" Type="http://schemas.openxmlformats.org/officeDocument/2006/relationships/hyperlink" Target="/wiki/%D0%9B%D0%B0%D1%82%D0%B8%D0%BD%D1%81%D0%BA%D0%B0%D1%8F_%D0%90%D0%BC%D0%B5%D1%80%D0%B8%D0%BA%D0%B0" TargetMode="External"/><Relationship Id="rId555" Type="http://schemas.openxmlformats.org/officeDocument/2006/relationships/hyperlink" Target="/wiki/Oracle_Enterprise_Linux" TargetMode="External"/><Relationship Id="rId762" Type="http://schemas.openxmlformats.org/officeDocument/2006/relationships/hyperlink" Target="/wiki/SAP" TargetMode="External"/><Relationship Id="rId1185" Type="http://schemas.openxmlformats.org/officeDocument/2006/relationships/hyperlink" Target="/wiki/Schlumberger" TargetMode="External"/><Relationship Id="rId194" Type="http://schemas.openxmlformats.org/officeDocument/2006/relationships/hyperlink" Target="/wiki/Exalogic" TargetMode="External"/><Relationship Id="rId208" Type="http://schemas.openxmlformats.org/officeDocument/2006/relationships/hyperlink" Target="/w/index.php?title=Oracle&amp;action=edit&amp;section=7" TargetMode="External"/><Relationship Id="rId415" Type="http://schemas.openxmlformats.org/officeDocument/2006/relationships/hyperlink" Target="/wiki/%D0%9C%D0%BE%D0%BD%D0%B3%D0%BE%D0%BB%D0%B8%D1%8F" TargetMode="External"/><Relationship Id="rId622" Type="http://schemas.openxmlformats.org/officeDocument/2006/relationships/hyperlink" Target="/wiki/Dell" TargetMode="External"/><Relationship Id="rId1045" Type="http://schemas.openxmlformats.org/officeDocument/2006/relationships/hyperlink" Target="/wiki/Altera" TargetMode="External"/><Relationship Id="rId1252" Type="http://schemas.openxmlformats.org/officeDocument/2006/relationships/hyperlink" Target="//it.wikipedia.org/wiki/Oracle_Corporation" TargetMode="External"/><Relationship Id="rId261" Type="http://schemas.openxmlformats.org/officeDocument/2006/relationships/hyperlink" Target="/w/index.php?title=Illumos&amp;action=edit&amp;redlink=1" TargetMode="External"/><Relationship Id="rId499" Type="http://schemas.openxmlformats.org/officeDocument/2006/relationships/hyperlink" Target="/wiki/ARIS" TargetMode="External"/><Relationship Id="rId927" Type="http://schemas.openxmlformats.org/officeDocument/2006/relationships/hyperlink" Target="/wiki/Reuters" TargetMode="External"/><Relationship Id="rId1112" Type="http://schemas.openxmlformats.org/officeDocument/2006/relationships/hyperlink" Target="/wiki/News_Corporation" TargetMode="External"/><Relationship Id="rId56" Type="http://schemas.openxmlformats.org/officeDocument/2006/relationships/hyperlink" Target="/wiki/1977_%D0%B3%D0%BE%D0%B4" TargetMode="External"/><Relationship Id="rId359" Type="http://schemas.openxmlformats.org/officeDocument/2006/relationships/hyperlink" Target="/wiki/IBM" TargetMode="External"/><Relationship Id="rId566" Type="http://schemas.openxmlformats.org/officeDocument/2006/relationships/hyperlink" Target="/wiki/Solaris_(%D0%BE%D0%BF%D0%B5%D1%80%D0%B0%D1%86%D0%B8%D0%BE%D0%BD%D0%BD%D0%B0%D1%8F_%D1%81%D0%B8%D1%81%D1%82%D0%B5%D0%BC%D0%B0)" TargetMode="External"/><Relationship Id="rId773" Type="http://schemas.openxmlformats.org/officeDocument/2006/relationships/hyperlink" Target="/wiki/%D0%9F%D1%80%D0%B5%D0%B4%D1%81%D1%82%D0%B0%D0%B2%D0%BB%D0%B5%D0%BD%D0%B8%D0%B5_(%D0%B1%D0%B0%D0%B7%D1%8B_%D0%B4%D0%B0%D0%BD%D0%BD%D1%8B%D1%85)" TargetMode="External"/><Relationship Id="rId1196" Type="http://schemas.openxmlformats.org/officeDocument/2006/relationships/hyperlink" Target="/wiki/%D0%9A%D0%B0%D1%82%D0%B5%D0%B3%D0%BE%D1%80%D0%B8%D1%8F:%D0%9A%D0%BE%D0%BC%D0%BF%D0%B0%D0%BD%D0%B8%D0%B8_%D0%BF%D0%BE_%D0%B0%D0%BB%D1%84%D0%B0%D0%B2%D0%B8%D1%82%D1%83" TargetMode="External"/><Relationship Id="rId121" Type="http://schemas.openxmlformats.org/officeDocument/2006/relationships/hyperlink" Target="/wiki/ERP" TargetMode="External"/><Relationship Id="rId219" Type="http://schemas.openxmlformats.org/officeDocument/2006/relationships/hyperlink" Target="/wiki/BEA_Systems" TargetMode="External"/><Relationship Id="rId426" Type="http://schemas.openxmlformats.org/officeDocument/2006/relationships/hyperlink" Target="/wiki/Oracle_Database" TargetMode="External"/><Relationship Id="rId633" Type="http://schemas.openxmlformats.org/officeDocument/2006/relationships/hyperlink" Target="/wiki/Exadata" TargetMode="External"/><Relationship Id="rId980" Type="http://schemas.openxmlformats.org/officeDocument/2006/relationships/hyperlink" Target="//ru.wikipedia.org/w/index.php?title=%D0%A8%D0%B0%D0%B1%D0%BB%D0%BE%D0%BD:Oracle&amp;action=edit" TargetMode="External"/><Relationship Id="rId1056" Type="http://schemas.openxmlformats.org/officeDocument/2006/relationships/hyperlink" Target="/wiki/Broadcom" TargetMode="External"/><Relationship Id="rId1263" Type="http://schemas.openxmlformats.org/officeDocument/2006/relationships/hyperlink" Target="//simple.wikipedia.org/wiki/Oracle_Corporation" TargetMode="External"/><Relationship Id="rId840" Type="http://schemas.openxmlformats.org/officeDocument/2006/relationships/hyperlink" Target="/wiki/ZDNet" TargetMode="External"/><Relationship Id="rId938" Type="http://schemas.openxmlformats.org/officeDocument/2006/relationships/hyperlink" Target="/wiki/ZDNet" TargetMode="External"/><Relationship Id="rId67" Type="http://schemas.openxmlformats.org/officeDocument/2006/relationships/hyperlink" Target="/wiki/PDP-11" TargetMode="External"/><Relationship Id="rId272" Type="http://schemas.openxmlformats.org/officeDocument/2006/relationships/hyperlink" Target="/wiki/SAP" TargetMode="External"/><Relationship Id="rId577" Type="http://schemas.openxmlformats.org/officeDocument/2006/relationships/hyperlink" Target="/wiki/CRM" TargetMode="External"/><Relationship Id="rId700" Type="http://schemas.openxmlformats.org/officeDocument/2006/relationships/hyperlink" Target="/wiki/Microsoft_Windows" TargetMode="External"/><Relationship Id="rId1123" Type="http://schemas.openxmlformats.org/officeDocument/2006/relationships/hyperlink" Target="/w/index.php?title=Ross_Stores&amp;action=edit&amp;redlink=1" TargetMode="External"/><Relationship Id="rId132" Type="http://schemas.openxmlformats.org/officeDocument/2006/relationships/hyperlink" Target="/wiki/2003" TargetMode="External"/><Relationship Id="rId784" Type="http://schemas.openxmlformats.org/officeDocument/2006/relationships/hyperlink" Target="http://www.oracle.com/oramag/profit/07-may/p27anniv_timeline.pdf" TargetMode="External"/><Relationship Id="rId991" Type="http://schemas.openxmlformats.org/officeDocument/2006/relationships/hyperlink" Target="/wiki/Virtual_Iron" TargetMode="External"/><Relationship Id="rId1067" Type="http://schemas.openxmlformats.org/officeDocument/2006/relationships/hyperlink" Target="/w/index.php?title=Comcast&amp;action=edit&amp;redlink=1" TargetMode="External"/><Relationship Id="rId437" Type="http://schemas.openxmlformats.org/officeDocument/2006/relationships/hyperlink" Target="/wiki/Sun_Microsystems" TargetMode="External"/><Relationship Id="rId644" Type="http://schemas.openxmlformats.org/officeDocument/2006/relationships/hyperlink" Target="/wiki/OpenJDK" TargetMode="External"/><Relationship Id="rId851" Type="http://schemas.openxmlformats.org/officeDocument/2006/relationships/hyperlink" Target="http://www.engadget.com/2010/08/13/google-calls-oracle-android-lawsuit-baseless-says-java-goes/" TargetMode="External"/><Relationship Id="rId1274" Type="http://schemas.openxmlformats.org/officeDocument/2006/relationships/hyperlink" Target="//ru.wikipedia.org/wiki/&#1042;&#1080;&#1082;&#1080;&#1087;&#1077;&#1076;&#1080;&#1103;:&#1058;&#1077;&#1082;&#1089;&#1090;_&#1083;&#1080;&#1094;&#1077;&#1085;&#1079;&#1080;&#1080;_Creative_Commons_Attribution-ShareAlike_3.0_Unported" TargetMode="External"/><Relationship Id="rId283" Type="http://schemas.openxmlformats.org/officeDocument/2006/relationships/hyperlink" Target="/wiki/%D0%92%D0%9D%D0%98%D0%98%D0%A1%D0%98" TargetMode="External"/><Relationship Id="rId490" Type="http://schemas.openxmlformats.org/officeDocument/2006/relationships/hyperlink" Target="/w/index.php?title=Oracle&amp;action=edit&amp;section=23" TargetMode="External"/><Relationship Id="rId504" Type="http://schemas.openxmlformats.org/officeDocument/2006/relationships/hyperlink" Target="/w/index.php?title=Oracle&amp;action=edit&amp;section=25" TargetMode="External"/><Relationship Id="rId711" Type="http://schemas.openxmlformats.org/officeDocument/2006/relationships/hyperlink" Target="//en.wikipedia.org/wiki/TPC-C" TargetMode="External"/><Relationship Id="rId949" Type="http://schemas.openxmlformats.org/officeDocument/2006/relationships/hyperlink" Target="/wiki/%D0%A1%D0%BB%D1%83%D0%B6%D0%B5%D0%B1%D0%BD%D0%B0%D1%8F:BookSources/9781565926967" TargetMode="External"/><Relationship Id="rId1134" Type="http://schemas.openxmlformats.org/officeDocument/2006/relationships/hyperlink" Target="/wiki/DirecTV" TargetMode="External"/><Relationship Id="rId78" Type="http://schemas.openxmlformats.org/officeDocument/2006/relationships/hyperlink" Target="/wiki/%D0%9A%D0%B0%D0%BB%D0%B8%D1%84%D0%BE%D1%80%D0%BD%D0%B8%D1%8F" TargetMode="External"/><Relationship Id="rId143" Type="http://schemas.openxmlformats.org/officeDocument/2006/relationships/hyperlink" Target="/w/index.php?title=Fusion_Applications&amp;action=edit&amp;redlink=1" TargetMode="External"/><Relationship Id="rId350" Type="http://schemas.openxmlformats.org/officeDocument/2006/relationships/hyperlink" Target="/wiki/%D0%A1%D0%BE%D0%B2%D0%B5%D1%82_%D0%B4%D0%B8%D1%80%D0%B5%D0%BA%D1%82%D0%BE%D1%80%D0%BE%D0%B2" TargetMode="External"/><Relationship Id="rId588" Type="http://schemas.openxmlformats.org/officeDocument/2006/relationships/hyperlink" Target="/wiki/2011_%D0%B3%D0%BE%D0%B4" TargetMode="External"/><Relationship Id="rId795" Type="http://schemas.openxmlformats.org/officeDocument/2006/relationships/hyperlink" Target="/wiki/ISSN" TargetMode="External"/><Relationship Id="rId809" Type="http://schemas.openxmlformats.org/officeDocument/2006/relationships/hyperlink" Target="http://www.thefreelibrary.com/AMR+Research+Releases+Report+Showing+Overall+European+Market+for+ERP...-a0133379731" TargetMode="External"/><Relationship Id="rId1201" Type="http://schemas.openxmlformats.org/officeDocument/2006/relationships/hyperlink" Target="/wiki/%D0%9A%D0%B0%D1%82%D0%B5%D0%B3%D0%BE%D1%80%D0%B8%D1%8F:%D0%92%D0%B8%D0%BA%D0%B8%D0%BF%D0%B5%D0%B4%D0%B8%D1%8F:%D0%A1%D1%82%D0%B0%D1%82%D1%8C%D0%B8_%D1%81_%D0%BD%D0%B5%D0%B7%D0%B0%D0%B2%D0%B5%D1%80%D1%88%D1%91%D0%BD%D0%BD%D1%8B%D0%BC%D0%B8_%D1%80%D0%B0%D0%B7%D0%B4%D0%B5%D0%BB%D0%B0%D0%BC%D0%B8" TargetMode="External"/><Relationship Id="rId9" Type="http://schemas.openxmlformats.org/officeDocument/2006/relationships/hyperlink" Target="/wiki/%D0%9F%D1%83%D0%B1%D0%BB%D0%B8%D1%87%D0%BD%D0%B0%D1%8F_%D0%BA%D0%BE%D0%BC%D0%BF%D0%B0%D0%BD%D0%B8%D1%8F" TargetMode="External"/><Relationship Id="rId210" Type="http://schemas.openxmlformats.org/officeDocument/2006/relationships/hyperlink" Target="/w/index.php?title=Oracle&amp;action=edit&amp;section=8" TargetMode="External"/><Relationship Id="rId448" Type="http://schemas.openxmlformats.org/officeDocument/2006/relationships/hyperlink" Target="/wiki/2009_%D0%B3%D0%BE%D0%B4" TargetMode="External"/><Relationship Id="rId655" Type="http://schemas.openxmlformats.org/officeDocument/2006/relationships/hyperlink" Target="/wiki/%D0%90%D0%BD%D0%B3%D0%BB%D0%B8%D0%B9%D1%81%D0%BA%D0%B8%D0%B9_%D1%8F%D0%B7%D1%8B%D0%BA" TargetMode="External"/><Relationship Id="rId862" Type="http://schemas.openxmlformats.org/officeDocument/2006/relationships/hyperlink" Target="/w/index.php?title=PC_Week&amp;action=edit&amp;redlink=1" TargetMode="External"/><Relationship Id="rId1078" Type="http://schemas.openxmlformats.org/officeDocument/2006/relationships/hyperlink" Target="/w/index.php?title=First_Solar&amp;action=edit&amp;redlink=1" TargetMode="External"/><Relationship Id="rId1285" Type="http://schemas.openxmlformats.org/officeDocument/2006/relationships/image" Target="media/image15.png"/><Relationship Id="rId294" Type="http://schemas.openxmlformats.org/officeDocument/2006/relationships/hyperlink" Target="/wiki/%D0%9B%D0%B5%D0%BD%D0%B8%D0%BD%D0%B3%D1%80%D0%B0%D0%B4" TargetMode="External"/><Relationship Id="rId308" Type="http://schemas.openxmlformats.org/officeDocument/2006/relationships/hyperlink" Target="/wiki/%D0%A4%D0%B5%D0%B4%D0%B5%D1%80%D0%B0%D0%BB%D1%8C%D0%BD%D0%BE%D0%B5_%D0%BA%D0%B0%D0%B7%D0%BD%D0%B0%D1%87%D0%B5%D0%B9%D1%81%D1%82%D0%B2%D0%BE_(%D0%9A%D0%B0%D0%B7%D0%BD%D0%B0%D1%87%D0%B5%D0%B9%D1%81%D1%82%D0%B2%D0%BE_%D0%A0%D0%BE%D1%81%D1%81%D0%B8%D0%B8)" TargetMode="External"/><Relationship Id="rId515" Type="http://schemas.openxmlformats.org/officeDocument/2006/relationships/hyperlink" Target="/wiki/Oracle_Reports" TargetMode="External"/><Relationship Id="rId722" Type="http://schemas.openxmlformats.org/officeDocument/2006/relationships/hyperlink" Target="/wiki/%D0%AD%D0%BB%D0%BB%D0%B8%D1%81%D0%BE%D0%BD,_%D0%9B%D0%B0%D1%80%D1%80%D0%B8" TargetMode="External"/><Relationship Id="rId1145" Type="http://schemas.openxmlformats.org/officeDocument/2006/relationships/hyperlink" Target="/wiki/Apple" TargetMode="External"/><Relationship Id="rId89" Type="http://schemas.openxmlformats.org/officeDocument/2006/relationships/hyperlink" Target="/wiki/1986_%D0%B3%D0%BE%D0%B4" TargetMode="External"/><Relationship Id="rId154" Type="http://schemas.openxmlformats.org/officeDocument/2006/relationships/hyperlink" Target="/wiki/Red_Hat" TargetMode="External"/><Relationship Id="rId361" Type="http://schemas.openxmlformats.org/officeDocument/2006/relationships/hyperlink" Target="/wiki/Gartner" TargetMode="External"/><Relationship Id="rId599" Type="http://schemas.openxmlformats.org/officeDocument/2006/relationships/hyperlink" Target="/wiki/%D0%A4%D0%B8%D0%BD%D0%B0%D0%BD%D1%81%D0%BE%D0%B2%D0%BE%D0%B5_%D0%BF%D0%BB%D0%B0%D0%BD%D0%B8%D1%80%D0%BE%D0%B2%D0%B0%D0%BD%D0%B8%D0%B5" TargetMode="External"/><Relationship Id="rId1005" Type="http://schemas.openxmlformats.org/officeDocument/2006/relationships/hyperlink" Target="/wiki/Oracle_Forms" TargetMode="External"/><Relationship Id="rId1212" Type="http://schemas.openxmlformats.org/officeDocument/2006/relationships/image" Target="media/image11.wmf"/><Relationship Id="rId459" Type="http://schemas.openxmlformats.org/officeDocument/2006/relationships/hyperlink" Target="/wiki/VMS" TargetMode="External"/><Relationship Id="rId666" Type="http://schemas.openxmlformats.org/officeDocument/2006/relationships/hyperlink" Target="/wiki/Exadata" TargetMode="External"/><Relationship Id="rId873" Type="http://schemas.openxmlformats.org/officeDocument/2006/relationships/hyperlink" Target="/wiki/Fortune_(%D0%B6%D1%83%D1%80%D0%BD%D0%B0%D0%BB)" TargetMode="External"/><Relationship Id="rId1089" Type="http://schemas.openxmlformats.org/officeDocument/2006/relationships/hyperlink" Target="/w/index.php?title=Hologic&amp;action=edit&amp;redlink=1" TargetMode="External"/><Relationship Id="rId16" Type="http://schemas.openxmlformats.org/officeDocument/2006/relationships/hyperlink" Target="/w/index.php?title=%D0%9E%D1%83%D1%82%D1%81,_%D0%AD%D0%B4&amp;action=edit&amp;redlink=1" TargetMode="External"/><Relationship Id="rId221" Type="http://schemas.openxmlformats.org/officeDocument/2006/relationships/hyperlink" Target="/wiki/Sun_Microsystems" TargetMode="External"/><Relationship Id="rId319" Type="http://schemas.openxmlformats.org/officeDocument/2006/relationships/hyperlink" Target="/wiki/%D0%A1%D0%B0%D0%BD%D0%BA%D1%82-%D0%9F%D0%B5%D1%82%D0%B5%D1%80%D0%B1%D1%83%D1%80%D0%B3" TargetMode="External"/><Relationship Id="rId526" Type="http://schemas.openxmlformats.org/officeDocument/2006/relationships/hyperlink" Target="/wiki/Fusion_Middleware" TargetMode="External"/><Relationship Id="rId1156" Type="http://schemas.openxmlformats.org/officeDocument/2006/relationships/hyperlink" Target="/wiki/E.ON" TargetMode="External"/><Relationship Id="rId733" Type="http://schemas.openxmlformats.org/officeDocument/2006/relationships/hyperlink" Target="/wiki/1984_%D0%B3%D0%BE%D0%B4" TargetMode="External"/><Relationship Id="rId940" Type="http://schemas.openxmlformats.org/officeDocument/2006/relationships/hyperlink" Target="/w/index.php?title=Tech_Eye&amp;action=edit&amp;redlink=1" TargetMode="External"/><Relationship Id="rId1016" Type="http://schemas.openxmlformats.org/officeDocument/2006/relationships/hyperlink" Target="/wiki/Solaris_(%D0%BE%D0%BF%D0%B5%D1%80%D0%B0%D1%86%D0%B8%D0%BE%D0%BD%D0%BD%D0%B0%D1%8F_%D1%81%D0%B8%D1%81%D1%82%D0%B5%D0%BC%D0%B0)" TargetMode="External"/><Relationship Id="rId165" Type="http://schemas.openxmlformats.org/officeDocument/2006/relationships/hyperlink" Target="/wiki/%D0%94%D0%B2%D0%B8%D0%B6%D0%BE%D0%BA_%D0%B1%D0%B0%D0%B7%D1%8B_%D0%B4%D0%B0%D0%BD%D0%BD%D1%8B%D1%85" TargetMode="External"/><Relationship Id="rId372" Type="http://schemas.openxmlformats.org/officeDocument/2006/relationships/hyperlink" Target="/wiki/2011_%D0%B3%D0%BE%D0%B4" TargetMode="External"/><Relationship Id="rId677" Type="http://schemas.openxmlformats.org/officeDocument/2006/relationships/hyperlink" Target="/wiki/%D0%92%D0%B8%D0%BA%D0%B8%D0%BF%D0%B5%D0%B4%D0%B8%D1%8F:%D0%97%D0%B0%D0%B3%D0%BE%D1%82%D0%BE%D0%B2%D0%BA%D0%B0_%D1%81%D1%82%D0%B0%D1%82%D1%8C%D0%B8" TargetMode="External"/><Relationship Id="rId800" Type="http://schemas.openxmlformats.org/officeDocument/2006/relationships/hyperlink" Target="/wiki/ISSN" TargetMode="External"/><Relationship Id="rId1223" Type="http://schemas.openxmlformats.org/officeDocument/2006/relationships/hyperlink" Target="/wiki/%D0%92%D0%B8%D0%BA%D0%B8%D0%BF%D0%B5%D0%B4%D0%B8%D1%8F:%D0%A1%D0%BE%D0%BE%D0%B1%D1%89%D0%B5%D0%BD%D0%B8%D1%8F_%D0%BE%D0%B1_%D0%BE%D1%88%D0%B8%D0%B1%D0%BA%D0%B0%D1%85" TargetMode="External"/><Relationship Id="rId232" Type="http://schemas.openxmlformats.org/officeDocument/2006/relationships/hyperlink" Target="/wiki/%D0%9E%D0%BA%D1%82%D1%8F%D0%B1%D1%80%D1%8C_2011_%D0%B3%D0%BE%D0%B4%D0%B0" TargetMode="External"/><Relationship Id="rId884" Type="http://schemas.openxmlformats.org/officeDocument/2006/relationships/hyperlink" Target="http://www.zdnet.com/blog/btl/oracles-sun-purchase-grading-the-results-so-far/46508?tag=nl.e539" TargetMode="External"/><Relationship Id="rId27" Type="http://schemas.openxmlformats.org/officeDocument/2006/relationships/hyperlink" Target="/wiki/%D0%94%D0%BE%D0%BB%D0%BB%D0%B0%D1%80_%D0%A1%D0%A8%D0%90" TargetMode="External"/><Relationship Id="rId537" Type="http://schemas.openxmlformats.org/officeDocument/2006/relationships/hyperlink" Target="/wiki/LibreOffice" TargetMode="External"/><Relationship Id="rId744" Type="http://schemas.openxmlformats.org/officeDocument/2006/relationships/hyperlink" Target="//en.wikipedia.org/wiki/Umang_Gupta" TargetMode="External"/><Relationship Id="rId951" Type="http://schemas.openxmlformats.org/officeDocument/2006/relationships/hyperlink" Target="/wiki/The_Register" TargetMode="External"/><Relationship Id="rId1167" Type="http://schemas.openxmlformats.org/officeDocument/2006/relationships/hyperlink" Target="/wiki/Johnson_%26_Johnson" TargetMode="External"/><Relationship Id="rId80" Type="http://schemas.openxmlformats.org/officeDocument/2006/relationships/hyperlink" Target="/wiki/1983_%D0%B3%D0%BE%D0%B4" TargetMode="External"/><Relationship Id="rId176" Type="http://schemas.openxmlformats.org/officeDocument/2006/relationships/hyperlink" Target="/wiki/Fusion_Middleware" TargetMode="External"/><Relationship Id="rId383" Type="http://schemas.openxmlformats.org/officeDocument/2006/relationships/hyperlink" Target="/w/index.php?title=%D0%9E%D0%BF%D0%B5%D1%80%D0%B0%D1%86%D0%B8%D0%BE%D0%BD%D0%BD%D1%8B%D0%B5_%D0%B7%D0%B0%D1%82%D1%80%D0%B0%D1%82%D1%8B&amp;action=edit&amp;redlink=1" TargetMode="External"/><Relationship Id="rId590" Type="http://schemas.openxmlformats.org/officeDocument/2006/relationships/hyperlink" Target="/wiki/2003" TargetMode="External"/><Relationship Id="rId604" Type="http://schemas.openxmlformats.org/officeDocument/2006/relationships/hyperlink" Target="/wiki/2003" TargetMode="External"/><Relationship Id="rId811" Type="http://schemas.openxmlformats.org/officeDocument/2006/relationships/hyperlink" Target="http://news.cnet.com/Rivals-vie-for-Siebels-customer-spoils/2100-1017_3-959878.html" TargetMode="External"/><Relationship Id="rId1027" Type="http://schemas.openxmlformats.org/officeDocument/2006/relationships/hyperlink" Target="/w/index.php?title=Exalytics&amp;action=edit&amp;redlink=1" TargetMode="External"/><Relationship Id="rId1234" Type="http://schemas.openxmlformats.org/officeDocument/2006/relationships/hyperlink" Target="/wiki/%D0%A1%D0%BB%D1%83%D0%B6%D0%B5%D0%B1%D0%BD%D0%B0%D1%8F:RecentChangesLinked/Oracle" TargetMode="External"/><Relationship Id="rId243" Type="http://schemas.openxmlformats.org/officeDocument/2006/relationships/hyperlink" Target="/wiki/%D0%90%D0%BF%D1%80%D0%B5%D0%BB%D1%8C_2009_%D0%B3%D0%BE%D0%B4%D0%B0" TargetMode="External"/><Relationship Id="rId450" Type="http://schemas.openxmlformats.org/officeDocument/2006/relationships/hyperlink" Target="//en.wikipedia.org/wiki/Timesten" TargetMode="External"/><Relationship Id="rId688" Type="http://schemas.openxmlformats.org/officeDocument/2006/relationships/hyperlink" Target="/wiki/%D0%9E%D0%BA%D0%BB%D0%B5%D0%BD%D0%B4_(%D0%9A%D0%B0%D0%BB%D0%B8%D1%84%D0%BE%D1%80%D0%BD%D0%B8%D1%8F)" TargetMode="External"/><Relationship Id="rId895" Type="http://schemas.openxmlformats.org/officeDocument/2006/relationships/hyperlink" Target="/wiki/%D0%92%D0%B5%D0%B4%D0%BE%D0%BC%D0%BE%D1%81%D1%82%D0%B8" TargetMode="External"/><Relationship Id="rId909" Type="http://schemas.openxmlformats.org/officeDocument/2006/relationships/hyperlink" Target="http://www.oracle.com/technetwork/developer-tools/jdev/jdeveloperfaq-086016.html" TargetMode="External"/><Relationship Id="rId1080" Type="http://schemas.openxmlformats.org/officeDocument/2006/relationships/hyperlink" Target="/wiki/Flextronics" TargetMode="External"/><Relationship Id="rId38" Type="http://schemas.openxmlformats.org/officeDocument/2006/relationships/hyperlink" Target="/wiki/%D0%A1%D0%A3%D0%91%D0%94" TargetMode="External"/><Relationship Id="rId103" Type="http://schemas.openxmlformats.org/officeDocument/2006/relationships/hyperlink" Target="/wiki/%D0%A5%D1%80%D0%B0%D0%BD%D0%B8%D0%BC%D0%B0%D1%8F_%D0%BF%D1%80%D0%BE%D1%86%D0%B5%D0%B4%D1%83%D1%80%D0%B0" TargetMode="External"/><Relationship Id="rId310" Type="http://schemas.openxmlformats.org/officeDocument/2006/relationships/hyperlink" Target="/wiki/%D0%A1%D0%BE%D1%80%D0%BE%D1%81,_%D0%94%D0%B6%D0%BE%D1%80%D0%B4%D0%B6" TargetMode="External"/><Relationship Id="rId548" Type="http://schemas.openxmlformats.org/officeDocument/2006/relationships/hyperlink" Target="/wiki/%D0%93%D0%B8%D0%BF%D0%B5%D1%80%D0%B2%D0%B8%D0%B7%D0%BE%D1%80" TargetMode="External"/><Relationship Id="rId755" Type="http://schemas.openxmlformats.org/officeDocument/2006/relationships/hyperlink" Target="/w/index.php?title=%D0%91%D0%B5%D0%BD%D0%B8%D0%BE%D1%84%D1%84,_%D0%9C%D0%B0%D1%80%D0%BA&amp;action=edit&amp;redlink=1" TargetMode="External"/><Relationship Id="rId962" Type="http://schemas.openxmlformats.org/officeDocument/2006/relationships/hyperlink" Target="http://www.theregister.co.uk/2010/12/07/salesforce_database_in_the_sky/" TargetMode="External"/><Relationship Id="rId1178" Type="http://schemas.openxmlformats.org/officeDocument/2006/relationships/hyperlink" Target="/wiki/Pfizer" TargetMode="External"/><Relationship Id="rId91" Type="http://schemas.openxmlformats.org/officeDocument/2006/relationships/hyperlink" Target="/wiki/NASDAQ" TargetMode="External"/><Relationship Id="rId187" Type="http://schemas.openxmlformats.org/officeDocument/2006/relationships/hyperlink" Target="/wiki/SPARC" TargetMode="External"/><Relationship Id="rId394" Type="http://schemas.openxmlformats.org/officeDocument/2006/relationships/hyperlink" Target="/wiki/%D0%92%D0%B5%D0%B1-%D0%B8%D0%BD%D1%82%D0%B5%D1%80%D1%84%D0%B5%D0%B9%D1%81" TargetMode="External"/><Relationship Id="rId408" Type="http://schemas.openxmlformats.org/officeDocument/2006/relationships/hyperlink" Target="/wiki/%D0%90%D1%84%D1%80%D0%B8%D0%BA%D0%B0" TargetMode="External"/><Relationship Id="rId615" Type="http://schemas.openxmlformats.org/officeDocument/2006/relationships/hyperlink" Target="/wiki/%D0%9F%D1%80%D0%BE%D0%B3%D1%80%D0%B0%D0%BC%D0%BC%D0%BD%D0%BE-%D0%B0%D0%BF%D0%BF%D0%B0%D1%80%D0%B0%D1%82%D0%BD%D1%8B%D0%B9_%D0%BA%D0%BE%D0%BC%D0%BF%D0%BB%D0%B5%D0%BA%D1%81" TargetMode="External"/><Relationship Id="rId822" Type="http://schemas.openxmlformats.org/officeDocument/2006/relationships/hyperlink" Target="/wiki/CBS_Corporation" TargetMode="External"/><Relationship Id="rId1038" Type="http://schemas.openxmlformats.org/officeDocument/2006/relationships/hyperlink" Target="http://quotes.nasdaq.com/asp/SummaryQuote.asp?symbol=ORCL" TargetMode="External"/><Relationship Id="rId1245" Type="http://schemas.openxmlformats.org/officeDocument/2006/relationships/hyperlink" Target="//es.wikipedia.org/wiki/Oracle_Corporation" TargetMode="External"/><Relationship Id="rId254" Type="http://schemas.openxmlformats.org/officeDocument/2006/relationships/hyperlink" Target="/wiki/SPARC" TargetMode="External"/><Relationship Id="rId699" Type="http://schemas.openxmlformats.org/officeDocument/2006/relationships/hyperlink" Target="/wiki/Hewlett-Packard" TargetMode="External"/><Relationship Id="rId1091" Type="http://schemas.openxmlformats.org/officeDocument/2006/relationships/hyperlink" Target="/wiki/Illumina" TargetMode="External"/><Relationship Id="rId1105" Type="http://schemas.openxmlformats.org/officeDocument/2006/relationships/hyperlink" Target="/wiki/Logitech" TargetMode="External"/><Relationship Id="rId49" Type="http://schemas.openxmlformats.org/officeDocument/2006/relationships/hyperlink" Target="/wiki/1977_%D0%B3%D0%BE%D0%B4" TargetMode="External"/><Relationship Id="rId114" Type="http://schemas.openxmlformats.org/officeDocument/2006/relationships/hyperlink" Target="/wiki/1997_%D0%B3%D0%BE%D0%B4" TargetMode="External"/><Relationship Id="rId461" Type="http://schemas.openxmlformats.org/officeDocument/2006/relationships/hyperlink" Target="/wiki/2000-%D0%B5" TargetMode="External"/><Relationship Id="rId559" Type="http://schemas.openxmlformats.org/officeDocument/2006/relationships/hyperlink" Target="/wiki/Red_Hat" TargetMode="External"/><Relationship Id="rId766" Type="http://schemas.openxmlformats.org/officeDocument/2006/relationships/hyperlink" Target="/wiki/CEO" TargetMode="External"/><Relationship Id="rId1189" Type="http://schemas.openxmlformats.org/officeDocument/2006/relationships/hyperlink" Target="/wiki/Toyota" TargetMode="External"/><Relationship Id="rId198" Type="http://schemas.openxmlformats.org/officeDocument/2006/relationships/hyperlink" Target="/wiki/%D0%9E%D0%BA%D1%82%D1%8F%D0%B1%D1%80%D1%8C_2011_%D0%B3%D0%BE%D0%B4%D0%B0" TargetMode="External"/><Relationship Id="rId321" Type="http://schemas.openxmlformats.org/officeDocument/2006/relationships/hyperlink" Target="/wiki/%D0%90%D0%BB%D0%BC%D0%B0%D1%82%D1%8B" TargetMode="External"/><Relationship Id="rId419" Type="http://schemas.openxmlformats.org/officeDocument/2006/relationships/hyperlink" Target="/wiki/%D0%A0%D0%B0%D0%B7%D1%80%D0%B0%D0%B1%D0%BE%D1%82%D0%BA%D0%B0_%D0%BF%D1%80%D0%BE%D0%B3%D1%80%D0%B0%D0%BC%D0%BC%D0%BD%D0%BE%D0%B3%D0%BE_%D0%BE%D0%B1%D0%B5%D1%81%D0%BF%D0%B5%D1%87%D0%B5%D0%BD%D0%B8%D1%8F" TargetMode="External"/><Relationship Id="rId626" Type="http://schemas.openxmlformats.org/officeDocument/2006/relationships/hyperlink" Target="/wiki/%D0%92%D0%B8%D0%BA%D0%B8%D0%BF%D0%B5%D0%B4%D0%B8%D1%8F:%D0%A1%D1%81%D1%8B%D0%BB%D0%BA%D0%B8_%D0%BD%D0%B0_%D0%B8%D1%81%D1%82%D0%BE%D1%87%D0%BD%D0%B8%D0%BA%D0%B8" TargetMode="External"/><Relationship Id="rId973" Type="http://schemas.openxmlformats.org/officeDocument/2006/relationships/hyperlink" Target="http://www.oracle.com/" TargetMode="External"/><Relationship Id="rId1049" Type="http://schemas.openxmlformats.org/officeDocument/2006/relationships/hyperlink" Target="/wiki/Apple_Inc." TargetMode="External"/><Relationship Id="rId1256" Type="http://schemas.openxmlformats.org/officeDocument/2006/relationships/hyperlink" Target="//ko.wikipedia.org/wiki/%EC%98%A4%EB%9D%BC%ED%81%B4_(%EA%B8%B0%EC%97%85)" TargetMode="External"/><Relationship Id="rId833" Type="http://schemas.openxmlformats.org/officeDocument/2006/relationships/hyperlink" Target="/wiki/2005" TargetMode="External"/><Relationship Id="rId1116" Type="http://schemas.openxmlformats.org/officeDocument/2006/relationships/hyperlink" Target="/wiki/Oracle_Corporation" TargetMode="External"/><Relationship Id="rId265" Type="http://schemas.openxmlformats.org/officeDocument/2006/relationships/hyperlink" Target="/w/index.php?title=Oracle&amp;action=edit&amp;section=11" TargetMode="External"/><Relationship Id="rId472" Type="http://schemas.openxmlformats.org/officeDocument/2006/relationships/hyperlink" Target="/wiki/HotSpot" TargetMode="External"/><Relationship Id="rId900" Type="http://schemas.openxmlformats.org/officeDocument/2006/relationships/hyperlink" Target="/wiki/ZDNet" TargetMode="External"/><Relationship Id="rId125" Type="http://schemas.openxmlformats.org/officeDocument/2006/relationships/hyperlink" Target="/w/index.php?title=Oracle&amp;action=edit&amp;section=5" TargetMode="External"/><Relationship Id="rId332" Type="http://schemas.openxmlformats.org/officeDocument/2006/relationships/hyperlink" Target="/wiki/%D0%98%D0%BD%D1%81%D1%82%D0%B8%D1%82%D1%83%D1%86%D0%B8%D0%BE%D0%BD%D0%B0%D0%BB%D1%8C%D0%BD%D1%8B%D0%B9_%D0%B8%D0%BD%D0%B2%D0%B5%D1%81%D1%82%D0%BE%D1%80" TargetMode="External"/><Relationship Id="rId777" Type="http://schemas.openxmlformats.org/officeDocument/2006/relationships/hyperlink" Target="/wiki/Google_Finance" TargetMode="External"/><Relationship Id="rId984" Type="http://schemas.openxmlformats.org/officeDocument/2006/relationships/hyperlink" Target="/wiki/%D0%A1%D0%BB%D0%B8%D1%8F%D0%BD%D0%B8%D1%8F_%D0%B8_%D0%BF%D0%BE%D0%B3%D0%BB%D0%BE%D1%89%D0%B5%D0%BD%D0%B8%D1%8F" TargetMode="External"/><Relationship Id="rId637" Type="http://schemas.openxmlformats.org/officeDocument/2006/relationships/hyperlink" Target="/w/index.php?title=Oracle&amp;action=edit&amp;section=39" TargetMode="External"/><Relationship Id="rId844" Type="http://schemas.openxmlformats.org/officeDocument/2006/relationships/hyperlink" Target="http://www.theregister.co.uk/2011/02/01/oracle_hudson_fork/" TargetMode="External"/><Relationship Id="rId1267" Type="http://schemas.openxmlformats.org/officeDocument/2006/relationships/hyperlink" Target="//te.wikipedia.org/wiki/%E0%B0%92%E0%B0%B0%E0%B0%BE%E0%B0%95%E0%B0%BF%E0%B0%B2%E0%B1%8D_%E0%B0%B8%E0%B0%82%E0%B0%B8%E0%B1%8D%E0%B0%A5" TargetMode="External"/><Relationship Id="rId276" Type="http://schemas.openxmlformats.org/officeDocument/2006/relationships/hyperlink" Target="/wiki/%D0%98%D1%8E%D0%BD%D1%8C_2011_%D0%B3%D0%BE%D0%B4%D0%B0" TargetMode="External"/><Relationship Id="rId483" Type="http://schemas.openxmlformats.org/officeDocument/2006/relationships/hyperlink" Target="/wiki/JRockit" TargetMode="External"/><Relationship Id="rId690" Type="http://schemas.openxmlformats.org/officeDocument/2006/relationships/hyperlink" Target="/wiki/%D0%A4%D0%B0%D0%B9%D0%BB:Larry_and_the_Sun_Oracle_Challenge.jpg" TargetMode="External"/><Relationship Id="rId704" Type="http://schemas.openxmlformats.org/officeDocument/2006/relationships/hyperlink" Target="/wiki/IBM" TargetMode="External"/><Relationship Id="rId911" Type="http://schemas.openxmlformats.org/officeDocument/2006/relationships/hyperlink" Target="http://www.theregister.co.uk/2008/09/22/oracle_development_spent/" TargetMode="External"/><Relationship Id="rId1127" Type="http://schemas.openxmlformats.org/officeDocument/2006/relationships/hyperlink" Target="/wiki/Sigma-Aldrich" TargetMode="External"/><Relationship Id="rId40" Type="http://schemas.openxmlformats.org/officeDocument/2006/relationships/hyperlink" Target="/wiki/ERP" TargetMode="External"/><Relationship Id="rId136" Type="http://schemas.openxmlformats.org/officeDocument/2006/relationships/hyperlink" Target="/wiki/PeopleSoft" TargetMode="External"/><Relationship Id="rId343" Type="http://schemas.openxmlformats.org/officeDocument/2006/relationships/hyperlink" Target="/wiki/%D0%91%D0%BB%D0%B8%D0%B6%D0%BD%D0%B8%D0%B9_%D0%92%D0%BE%D1%81%D1%82%D0%BE%D0%BA" TargetMode="External"/><Relationship Id="rId550" Type="http://schemas.openxmlformats.org/officeDocument/2006/relationships/hyperlink" Target="/wiki/%D0%90%D0%BD%D0%B3%D0%BB%D0%B8%D0%B9%D1%81%D0%BA%D0%B8%D0%B9_%D1%8F%D0%B7%D1%8B%D0%BA" TargetMode="External"/><Relationship Id="rId788" Type="http://schemas.openxmlformats.org/officeDocument/2006/relationships/hyperlink" Target="http://news.cnet.com/Oracle-cuts-rewards-for-last-minute-deals/2100-1017_3-937593.html" TargetMode="External"/><Relationship Id="rId995" Type="http://schemas.openxmlformats.org/officeDocument/2006/relationships/hyperlink" Target="/wiki/InnoDB" TargetMode="External"/><Relationship Id="rId1180" Type="http://schemas.openxmlformats.org/officeDocument/2006/relationships/hyperlink" Target="/wiki/Procter_%26_Gamble" TargetMode="External"/><Relationship Id="rId203" Type="http://schemas.openxmlformats.org/officeDocument/2006/relationships/hyperlink" Target="/w/index.php?title=Big_Data_Appliance&amp;action=edit&amp;redlink=1" TargetMode="External"/><Relationship Id="rId648" Type="http://schemas.openxmlformats.org/officeDocument/2006/relationships/hyperlink" Target="/wiki/VirtualBox" TargetMode="External"/><Relationship Id="rId855" Type="http://schemas.openxmlformats.org/officeDocument/2006/relationships/hyperlink" Target="http://www.reuters.com/article/2011/06/30/oracle-hp-lawsuit-idUSN1E75S10320110630" TargetMode="External"/><Relationship Id="rId1040" Type="http://schemas.openxmlformats.org/officeDocument/2006/relationships/hyperlink" Target="/wiki/NASDAQ-100" TargetMode="External"/><Relationship Id="rId1278" Type="http://schemas.openxmlformats.org/officeDocument/2006/relationships/hyperlink" Target="//wikimediafoundation.org/wiki/%D0%9F%D0%BE%D0%BB%D0%B8%D1%82%D0%B8%D0%BA%D0%B0_%D0%BA%D0%BE%D0%BD%D1%84%D0%B8%D0%B4%D0%B5%D0%BD%D1%86%D0%B8%D0%B0%D0%BB%D1%8C%D0%BD%D0%BE%D1%81%D1%82%D0%B8" TargetMode="External"/><Relationship Id="rId287" Type="http://schemas.openxmlformats.org/officeDocument/2006/relationships/hyperlink" Target="/wiki/1984_%D0%B3%D0%BE%D0%B4" TargetMode="External"/><Relationship Id="rId410" Type="http://schemas.openxmlformats.org/officeDocument/2006/relationships/hyperlink" Target="/wiki/%D0%A1%D0%B5%D0%B2%D0%B5%D1%80%D0%BD%D0%B0%D1%8F_%D0%90%D0%BC%D0%B5%D1%80%D0%B8%D0%BA%D0%B0" TargetMode="External"/><Relationship Id="rId494" Type="http://schemas.openxmlformats.org/officeDocument/2006/relationships/hyperlink" Target="/wiki/%D0%A1%D0%B5%D1%80%D0%B2%D0%B5%D1%80_%D0%BF%D1%80%D0%B8%D0%BB%D0%BE%D0%B6%D0%B5%D0%BD%D0%B8%D0%B9" TargetMode="External"/><Relationship Id="rId508" Type="http://schemas.openxmlformats.org/officeDocument/2006/relationships/hyperlink" Target="/wiki/2001_%D0%B3%D0%BE%D0%B4" TargetMode="External"/><Relationship Id="rId715" Type="http://schemas.openxmlformats.org/officeDocument/2006/relationships/hyperlink" Target="/wiki/SPARC" TargetMode="External"/><Relationship Id="rId922" Type="http://schemas.openxmlformats.org/officeDocument/2006/relationships/hyperlink" Target="http://www.theregister.co.uk/2006/10/31/oracle_server_linux/" TargetMode="External"/><Relationship Id="rId1138" Type="http://schemas.openxmlformats.org/officeDocument/2006/relationships/hyperlink" Target="/w/index.php?title=Warner_Chilcott&amp;action=edit&amp;redlink=1" TargetMode="External"/><Relationship Id="rId147" Type="http://schemas.openxmlformats.org/officeDocument/2006/relationships/hyperlink" Target="/wiki/%D0%A1%D0%B2%D0%BE%D0%B1%D0%BE%D0%B4%D0%BD%D0%BE%D0%B5_%D0%BF%D1%80%D0%BE%D0%B3%D1%80%D0%B0%D0%BC%D0%BC%D0%BD%D0%BE%D0%B5_%D0%BE%D0%B1%D0%B5%D1%81%D0%BF%D0%B5%D1%87%D0%B5%D0%BD%D0%B8%D0%B5" TargetMode="External"/><Relationship Id="rId354" Type="http://schemas.openxmlformats.org/officeDocument/2006/relationships/hyperlink" Target="/wiki/%D0%9F%D1%80%D0%BE%D0%B3%D1%80%D0%B0%D0%BC%D0%BC%D0%BD%D0%BE%D0%B5_%D0%BE%D0%B1%D0%B5%D1%81%D0%BF%D0%B5%D1%87%D0%B5%D0%BD%D0%B8%D0%B5" TargetMode="External"/><Relationship Id="rId799" Type="http://schemas.openxmlformats.org/officeDocument/2006/relationships/hyperlink" Target="/wiki/1998" TargetMode="External"/><Relationship Id="rId1191" Type="http://schemas.openxmlformats.org/officeDocument/2006/relationships/hyperlink" Target="/wiki/Vodafone" TargetMode="External"/><Relationship Id="rId1205" Type="http://schemas.openxmlformats.org/officeDocument/2006/relationships/hyperlink" Target="/wiki/%D0%9A%D0%B0%D1%82%D0%B5%D0%B3%D0%BE%D1%80%D0%B8%D1%8F:%D0%92%D0%B8%D0%BA%D0%B8%D0%BF%D0%B5%D0%B4%D0%B8%D1%8F:%D0%9D%D0%B5%D1%82_%D0%B8%D1%81%D1%82%D0%BE%D1%87%D0%BD%D0%B8%D0%BA%D0%BE%D0%B2_%D1%81_%D0%BC%D0%B0%D1%80%D1%82%D0%B0_2011" TargetMode="External"/><Relationship Id="rId51" Type="http://schemas.openxmlformats.org/officeDocument/2006/relationships/hyperlink" Target="/wiki/%D0%A1%D0%A8%D0%90" TargetMode="External"/><Relationship Id="rId561" Type="http://schemas.openxmlformats.org/officeDocument/2006/relationships/hyperlink" Target="/wiki/Dell" TargetMode="External"/><Relationship Id="rId659" Type="http://schemas.openxmlformats.org/officeDocument/2006/relationships/hyperlink" Target="/wiki/Oracle_RAC" TargetMode="External"/><Relationship Id="rId866" Type="http://schemas.openxmlformats.org/officeDocument/2006/relationships/hyperlink" Target="http://www.cnews.ru/news/top/index.shtml?2010/06/22/396920" TargetMode="External"/><Relationship Id="rId214" Type="http://schemas.openxmlformats.org/officeDocument/2006/relationships/hyperlink" Target="/wiki/2010" TargetMode="External"/><Relationship Id="rId298" Type="http://schemas.openxmlformats.org/officeDocument/2006/relationships/hyperlink" Target="/wiki/%D0%9C%D0%BE%D1%81%D0%BA%D0%B2%D0%B0" TargetMode="External"/><Relationship Id="rId421" Type="http://schemas.openxmlformats.org/officeDocument/2006/relationships/hyperlink" Target="/wiki/%D0%A5%D0%B0%D0%B9%D0%B4%D0%B0%D1%80%D0%B0%D0%B1%D0%B0%D0%B4_(%D0%98%D0%BD%D0%B4%D0%B8%D1%8F)" TargetMode="External"/><Relationship Id="rId519" Type="http://schemas.openxmlformats.org/officeDocument/2006/relationships/hyperlink" Target="/wiki/Oracle_Application_Express" TargetMode="External"/><Relationship Id="rId1051" Type="http://schemas.openxmlformats.org/officeDocument/2006/relationships/hyperlink" Target="/wiki/Autodesk" TargetMode="External"/><Relationship Id="rId1149" Type="http://schemas.openxmlformats.org/officeDocument/2006/relationships/hyperlink" Target="/wiki/BHP_Billiton" TargetMode="External"/><Relationship Id="rId158" Type="http://schemas.openxmlformats.org/officeDocument/2006/relationships/hyperlink" Target="/wiki/Zend_Technologies" TargetMode="External"/><Relationship Id="rId726" Type="http://schemas.openxmlformats.org/officeDocument/2006/relationships/hyperlink" Target="/wiki/2005" TargetMode="External"/><Relationship Id="rId933" Type="http://schemas.openxmlformats.org/officeDocument/2006/relationships/hyperlink" Target="http://www.itworld.com/030325oracleebiz" TargetMode="External"/><Relationship Id="rId1009" Type="http://schemas.openxmlformats.org/officeDocument/2006/relationships/hyperlink" Target="/wiki/Oracle_Solaris_Studio" TargetMode="External"/><Relationship Id="rId62" Type="http://schemas.openxmlformats.org/officeDocument/2006/relationships/hyperlink" Target="/wiki/%D0%90%D0%BD%D0%B3%D0%BB%D0%B8%D0%B9%D1%81%D0%BA%D0%B8%D0%B9_%D1%8F%D0%B7%D1%8B%D0%BA" TargetMode="External"/><Relationship Id="rId365" Type="http://schemas.openxmlformats.org/officeDocument/2006/relationships/hyperlink" Target="/wiki/2009_%D0%B3%D0%BE%D0%B4" TargetMode="External"/><Relationship Id="rId572" Type="http://schemas.openxmlformats.org/officeDocument/2006/relationships/hyperlink" Target="/w/index.php?title=Oracle&amp;action=edit&amp;section=33" TargetMode="External"/><Relationship Id="rId1216" Type="http://schemas.openxmlformats.org/officeDocument/2006/relationships/image" Target="media/image13.htm"/><Relationship Id="rId225" Type="http://schemas.openxmlformats.org/officeDocument/2006/relationships/hyperlink" Target="/w/index.php?title=Hyperion_(%D0%BA%D0%BE%D0%BC%D0%BF%D0%B0%D0%BD%D0%B8%D1%8F)&amp;action=edit&amp;redlink=1" TargetMode="External"/><Relationship Id="rId432" Type="http://schemas.openxmlformats.org/officeDocument/2006/relationships/hyperlink" Target="/wiki/1990-%D0%B5" TargetMode="External"/><Relationship Id="rId877" Type="http://schemas.openxmlformats.org/officeDocument/2006/relationships/hyperlink" Target="http://www.gartner.com/it/page.jsp?id=1356113" TargetMode="External"/><Relationship Id="rId1062" Type="http://schemas.openxmlformats.org/officeDocument/2006/relationships/hyperlink" Target="/wiki/Check_Point" TargetMode="External"/><Relationship Id="rId737" Type="http://schemas.openxmlformats.org/officeDocument/2006/relationships/hyperlink" Target="/wiki/2010" TargetMode="External"/><Relationship Id="rId944" Type="http://schemas.openxmlformats.org/officeDocument/2006/relationships/hyperlink" Target="http://www.nytimes.com/2010/08/10/technology/10hewlett.html" TargetMode="External"/><Relationship Id="rId73" Type="http://schemas.openxmlformats.org/officeDocument/2006/relationships/hyperlink" Target="/wiki/IBM" TargetMode="External"/><Relationship Id="rId169" Type="http://schemas.openxmlformats.org/officeDocument/2006/relationships/hyperlink" Target="/wiki/2008_%D0%B3%D0%BE%D0%B4" TargetMode="External"/><Relationship Id="rId376" Type="http://schemas.openxmlformats.org/officeDocument/2006/relationships/hyperlink" Target="/wiki/Dell" TargetMode="External"/><Relationship Id="rId583" Type="http://schemas.openxmlformats.org/officeDocument/2006/relationships/hyperlink" Target="/wiki/%D0%A1%D0%B5%D0%BD%D1%82%D1%8F%D0%B1%D1%80%D1%8C_2010_%D0%B3%D0%BE%D0%B4%D0%B0" TargetMode="External"/><Relationship Id="rId790" Type="http://schemas.openxmlformats.org/officeDocument/2006/relationships/hyperlink" Target="http://olapreport.com/origins.htm" TargetMode="External"/><Relationship Id="rId804" Type="http://schemas.openxmlformats.org/officeDocument/2006/relationships/hyperlink" Target="/wiki/1998" TargetMode="External"/><Relationship Id="rId1227" Type="http://schemas.openxmlformats.org/officeDocument/2006/relationships/hyperlink" Target="/wiki/%D0%A1%D0%BB%D1%83%D0%B6%D0%B5%D0%B1%D0%BD%D0%B0%D1%8F:NewPages" TargetMode="External"/><Relationship Id="rId4" Type="http://schemas.openxmlformats.org/officeDocument/2006/relationships/webSettings" Target="webSettings.xml"/><Relationship Id="rId236" Type="http://schemas.openxmlformats.org/officeDocument/2006/relationships/hyperlink" Target="/wiki/%D0%90%D0%B2%D0%B3%D1%83%D1%81%D1%82_2005_%D0%B3%D0%BE%D0%B4%D0%B0" TargetMode="External"/><Relationship Id="rId443" Type="http://schemas.openxmlformats.org/officeDocument/2006/relationships/hyperlink" Target="/wiki/Microsoft_SQL_Server" TargetMode="External"/><Relationship Id="rId650" Type="http://schemas.openxmlformats.org/officeDocument/2006/relationships/hyperlink" Target="/wiki/%D0%90%D0%BD%D0%B3%D0%BB%D0%B8%D0%B9%D1%81%D0%BA%D0%B8%D0%B9_%D1%8F%D0%B7%D1%8B%D0%BA" TargetMode="External"/><Relationship Id="rId888" Type="http://schemas.openxmlformats.org/officeDocument/2006/relationships/hyperlink" Target="http://www.webcitation.org/601StXhOo" TargetMode="External"/><Relationship Id="rId1073" Type="http://schemas.openxmlformats.org/officeDocument/2006/relationships/hyperlink" Target="/wiki/Electronic_Arts" TargetMode="External"/><Relationship Id="rId1280" Type="http://schemas.openxmlformats.org/officeDocument/2006/relationships/hyperlink" Target="/wiki/%D0%92%D0%B8%D0%BA%D0%B8%D0%BF%D0%B5%D0%B4%D0%B8%D1%8F:%D0%9E%D1%82%D0%BA%D0%B0%D0%B7_%D0%BE%D1%82_%D0%BE%D1%82%D0%B2%D0%B5%D1%82%D1%81%D1%82%D0%B2%D0%B5%D0%BD%D0%BD%D0%BE%D1%81%D1%82%D0%B8" TargetMode="External"/><Relationship Id="rId303" Type="http://schemas.openxmlformats.org/officeDocument/2006/relationships/hyperlink" Target="/wiki/PricewaterhouseCoopers" TargetMode="External"/><Relationship Id="rId748" Type="http://schemas.openxmlformats.org/officeDocument/2006/relationships/hyperlink" Target="/w/index.php?title=%D0%97%D0%B8%D0%B1%D0%B5%D0%BB%D1%8C,_%D0%A2%D0%BE%D0%BC%D0%B0%D1%81&amp;action=edit&amp;redlink=1" TargetMode="External"/><Relationship Id="rId955" Type="http://schemas.openxmlformats.org/officeDocument/2006/relationships/hyperlink" Target="/w/index.php?title=Infoworld&amp;action=edit&amp;redlink=1" TargetMode="External"/><Relationship Id="rId1140" Type="http://schemas.openxmlformats.org/officeDocument/2006/relationships/hyperlink" Target="/wiki/Xilinx" TargetMode="External"/><Relationship Id="rId84" Type="http://schemas.openxmlformats.org/officeDocument/2006/relationships/hyperlink" Target="/wiki/1984_%D0%B3%D0%BE%D0%B4" TargetMode="External"/><Relationship Id="rId387" Type="http://schemas.openxmlformats.org/officeDocument/2006/relationships/image" Target="media/image5.png"/><Relationship Id="rId510" Type="http://schemas.openxmlformats.org/officeDocument/2006/relationships/hyperlink" Target="/wiki/Sun_Microsystems" TargetMode="External"/><Relationship Id="rId594" Type="http://schemas.openxmlformats.org/officeDocument/2006/relationships/hyperlink" Target="/wiki/2005_%D0%B3%D0%BE%D0%B4" TargetMode="External"/><Relationship Id="rId608" Type="http://schemas.openxmlformats.org/officeDocument/2006/relationships/hyperlink" Target="/wiki/%D0%A0%D0%BE%D0%B7%D0%BD%D0%B8%D1%87%D0%BD%D0%B0%D1%8F_%D1%82%D0%BE%D1%80%D0%B3%D0%BE%D0%B2%D0%BB%D1%8F" TargetMode="External"/><Relationship Id="rId815" Type="http://schemas.openxmlformats.org/officeDocument/2006/relationships/hyperlink" Target="/wiki/Business_Week" TargetMode="External"/><Relationship Id="rId1238" Type="http://schemas.openxmlformats.org/officeDocument/2006/relationships/hyperlink" Target="//af.wikipedia.org/wiki/Oracle_Corporation" TargetMode="External"/><Relationship Id="rId247" Type="http://schemas.openxmlformats.org/officeDocument/2006/relationships/hyperlink" Target="/wiki/%D0%A1%D0%B8%D1%81%D1%82%D0%B5%D0%BC%D0%B0_%D1%83%D0%BF%D1%80%D0%B0%D0%B2%D0%BB%D0%B5%D0%BD%D0%B8%D1%8F_%D0%B1%D0%B0%D0%B7%D0%B0%D0%BC%D0%B8_%D0%B4%D0%B0%D0%BD%D0%BD%D1%8B%D1%85" TargetMode="External"/><Relationship Id="rId899" Type="http://schemas.openxmlformats.org/officeDocument/2006/relationships/hyperlink" Target="http://www.zdnet.co.uk/news/application-development/2011/04/12/oracle-sends-out-mysql-56-update-40092482/" TargetMode="External"/><Relationship Id="rId1000" Type="http://schemas.openxmlformats.org/officeDocument/2006/relationships/hyperlink" Target="/wiki/%D0%AF%D0%B7%D1%8B%D0%BA_%D0%BF%D1%80%D0%BE%D0%B3%D1%80%D0%B0%D0%BC%D0%BC%D0%B8%D1%80%D0%BE%D0%B2%D0%B0%D0%BD%D0%B8%D1%8F" TargetMode="External"/><Relationship Id="rId1084" Type="http://schemas.openxmlformats.org/officeDocument/2006/relationships/hyperlink" Target="/w/index.php?title=Genzyme&amp;action=edit&amp;redlink=1" TargetMode="External"/><Relationship Id="rId107" Type="http://schemas.openxmlformats.org/officeDocument/2006/relationships/hyperlink" Target="/wiki/Rdb" TargetMode="External"/><Relationship Id="rId454" Type="http://schemas.openxmlformats.org/officeDocument/2006/relationships/hyperlink" Target="/wiki/Essbase" TargetMode="External"/><Relationship Id="rId661" Type="http://schemas.openxmlformats.org/officeDocument/2006/relationships/hyperlink" Target="/wiki/Data_Mining" TargetMode="External"/><Relationship Id="rId759" Type="http://schemas.openxmlformats.org/officeDocument/2006/relationships/hyperlink" Target="/wiki/1999_%D0%B3%D0%BE%D0%B4" TargetMode="External"/><Relationship Id="rId966" Type="http://schemas.openxmlformats.org/officeDocument/2006/relationships/hyperlink" Target="http://web.archive.org/web/20080116210119/http://www.orafaq.com/faqora.htm" TargetMode="External"/><Relationship Id="rId11" Type="http://schemas.openxmlformats.org/officeDocument/2006/relationships/hyperlink" Target="/wiki/NASDAQ" TargetMode="External"/><Relationship Id="rId314" Type="http://schemas.openxmlformats.org/officeDocument/2006/relationships/hyperlink" Target="/wiki/%D0%9A%D0%B0%D0%B7%D0%B0%D1%85%D1%81%D1%82%D0%B0%D0%BD" TargetMode="External"/><Relationship Id="rId398" Type="http://schemas.openxmlformats.org/officeDocument/2006/relationships/hyperlink" Target="/wiki/%D0%91%D0%B8%D0%B7%D0%BD%D0%B5%D1%81-%D0%BF%D1%80%D0%BE%D1%86%D0%B5%D1%81%D1%81" TargetMode="External"/><Relationship Id="rId521" Type="http://schemas.openxmlformats.org/officeDocument/2006/relationships/hyperlink" Target="/wiki/SQL" TargetMode="External"/><Relationship Id="rId619" Type="http://schemas.openxmlformats.org/officeDocument/2006/relationships/hyperlink" Target="/wiki/%D0%A1%D0%B5%D1%80%D0%B2%D0%B5%D1%80_(%D0%B0%D0%BF%D0%BF%D0%B0%D1%80%D0%B0%D1%82%D0%BD%D0%BE%D0%B5_%D0%BE%D0%B1%D0%B5%D1%81%D0%BF%D0%B5%D1%87%D0%B5%D0%BD%D0%B8%D0%B5)" TargetMode="External"/><Relationship Id="rId1151" Type="http://schemas.openxmlformats.org/officeDocument/2006/relationships/hyperlink" Target="/wiki/BP" TargetMode="External"/><Relationship Id="rId1249" Type="http://schemas.openxmlformats.org/officeDocument/2006/relationships/hyperlink" Target="//gl.wikipedia.org/wiki/Oracle_Corporation" TargetMode="External"/><Relationship Id="rId95" Type="http://schemas.openxmlformats.org/officeDocument/2006/relationships/hyperlink" Target="/wiki/%D0%9A%D0%B0%D0%BB%D0%B8%D1%84%D0%BE%D1%80%D0%BD%D0%B8%D1%8F" TargetMode="External"/><Relationship Id="rId160" Type="http://schemas.openxmlformats.org/officeDocument/2006/relationships/hyperlink" Target="/wiki/2000-%D0%B5" TargetMode="External"/><Relationship Id="rId826" Type="http://schemas.openxmlformats.org/officeDocument/2006/relationships/hyperlink" Target="/w/index.php?title=Computerworld&amp;action=edit&amp;redlink=1" TargetMode="External"/><Relationship Id="rId1011" Type="http://schemas.openxmlformats.org/officeDocument/2006/relationships/hyperlink" Target="/wiki/WebLogic" TargetMode="External"/><Relationship Id="rId1109" Type="http://schemas.openxmlformats.org/officeDocument/2006/relationships/hyperlink" Target="/wiki/Microsoft" TargetMode="External"/><Relationship Id="rId258" Type="http://schemas.openxmlformats.org/officeDocument/2006/relationships/hyperlink" Target="/wiki/Hudson" TargetMode="External"/><Relationship Id="rId465" Type="http://schemas.openxmlformats.org/officeDocument/2006/relationships/hyperlink" Target="/w/index.php?title=Oracle&amp;action=edit&amp;section=22" TargetMode="External"/><Relationship Id="rId672" Type="http://schemas.openxmlformats.org/officeDocument/2006/relationships/hyperlink" Target="/wiki/%D0%9D%D0%B5%D0%B7%D0%B0%D0%B2%D0%B8%D1%81%D0%B8%D0%BC%D1%8B%D0%B9_%D0%BF%D0%BE%D1%81%D1%82%D0%B0%D0%B2%D1%89%D0%B8%D0%BA_%D0%BF%D1%80%D0%BE%D0%B3%D1%80%D0%B0%D0%BC%D0%BC%D0%BD%D0%BE%D0%B3%D0%BE_%D0%BE%D0%B1%D0%B5%D1%81%D0%BF%D0%B5%D1%87%D0%B5%D0%BD%D0%B8%D1%8F" TargetMode="External"/><Relationship Id="rId1095" Type="http://schemas.openxmlformats.org/officeDocument/2006/relationships/hyperlink" Target="/w/index.php?title=Intuitive_Surgical&amp;action=edit&amp;redlink=1" TargetMode="External"/><Relationship Id="rId22" Type="http://schemas.openxmlformats.org/officeDocument/2006/relationships/hyperlink" Target="/wiki/CEO" TargetMode="External"/><Relationship Id="rId118" Type="http://schemas.openxmlformats.org/officeDocument/2006/relationships/hyperlink" Target="/wiki/%D0%9E%D0%B1%D1%8A%D0%B5%D0%BA%D1%82%D0%BD%D0%BE-%D0%BE%D1%80%D0%B8%D0%B5%D0%BD%D1%82%D0%B8%D1%80%D0%BE%D0%B2%D0%B0%D0%BD%D0%BD%D0%B0%D1%8F_%D0%A1%D0%A3%D0%91%D0%94" TargetMode="External"/><Relationship Id="rId325" Type="http://schemas.openxmlformats.org/officeDocument/2006/relationships/hyperlink" Target="/wiki/Apple" TargetMode="External"/><Relationship Id="rId532" Type="http://schemas.openxmlformats.org/officeDocument/2006/relationships/hyperlink" Target="/wiki/Sun_Microsystems" TargetMode="External"/><Relationship Id="rId977" Type="http://schemas.openxmlformats.org/officeDocument/2006/relationships/hyperlink" Target="http://www.sigla.ru/table.jsp?f=8&amp;t=3&amp;v0=1065-3171&amp;f=1003&amp;t=1&amp;v1=&amp;f=4&amp;t=2&amp;v2=&amp;f=21&amp;t=3&amp;v3=&amp;f=1016&amp;t=3&amp;v4=&amp;f=1016&amp;t=3&amp;v5=&amp;bf=4&amp;b=&amp;d=0&amp;ys=&amp;ye=&amp;lng=&amp;ft=&amp;mt=&amp;dt=&amp;vol=&amp;pt=&amp;iss=&amp;ps=&amp;pe=&amp;tr=&amp;tro=&amp;cc=UNION&amp;i=1&amp;v=tagged&amp;s=0&amp;ss=0&amp;st=0&amp;i18n=ru&amp;rlf=&amp;psz=20&amp;bs=20&amp;ce=hJfuypee8JzzufeGmImYYIpZKRJeeOeeWGJIZRrRRrdmtdeee88NJJJJpeeefTJ3peKJJ3UWWPtzzzzzzzzzzzzzzzzzbzzvzzpy5zzjzzzzzzzzzzzzzzzzzzzzzzzzzzzzzzzztzzzzzzzbzzzzzzzzzzzzzzzzzzzzzzzzzzzvzzzzzzyeyTjkDnyHzTuueKZePz9decyzzLzzzL*.c8.NzrGJJvufeeeeeJheeyzjeeeeJh*peeeeKJJJJJJJJJJmjHvOJJJJJJJJJfeeeieeeeSJJJJJSJJJ3TeIJJJJ3..E.UEAcyhxD.eeeeeuzzzLJJJJ5.e8JJJheeeeeeeeeeeeyeeK3JJJJJJJJ*s7defeeeeeeeeeeeeeeeeeeeeeeeeeSJJJJJJJJZIJJzzz1..6LJJJJJJtJJZ4....EK*&amp;debug=false" TargetMode="External"/><Relationship Id="rId1162" Type="http://schemas.openxmlformats.org/officeDocument/2006/relationships/hyperlink" Target="/wiki/Google_(%D0%BA%D0%BE%D0%BC%D0%BF%D0%B0%D0%BD%D0%B8%D1%8F)" TargetMode="External"/><Relationship Id="rId171" Type="http://schemas.openxmlformats.org/officeDocument/2006/relationships/hyperlink" Target="/wiki/2010_%D0%B3%D0%BE%D0%B4" TargetMode="External"/><Relationship Id="rId837" Type="http://schemas.openxmlformats.org/officeDocument/2006/relationships/hyperlink" Target="/wiki/The_Register" TargetMode="External"/><Relationship Id="rId1022" Type="http://schemas.openxmlformats.org/officeDocument/2006/relationships/hyperlink" Target="/w/index.php?title=SPARC_T4&amp;action=edit&amp;redlink=1" TargetMode="External"/><Relationship Id="rId269" Type="http://schemas.openxmlformats.org/officeDocument/2006/relationships/hyperlink" Target="/wiki/Android" TargetMode="External"/><Relationship Id="rId476" Type="http://schemas.openxmlformats.org/officeDocument/2006/relationships/hyperlink" Target="/wiki/2000-%D0%B5" TargetMode="External"/><Relationship Id="rId683" Type="http://schemas.openxmlformats.org/officeDocument/2006/relationships/hyperlink" Target="/wiki/SaaS" TargetMode="External"/><Relationship Id="rId890" Type="http://schemas.openxmlformats.org/officeDocument/2006/relationships/hyperlink" Target="/w/index.php?title=%D0%9C%D0%B5%D0%B9%D1%81%D0%BE%D0%BD_(%D0%9E%D0%B3%D0%B0%D0%B9%D0%BE)&amp;action=edit&amp;redlink=1" TargetMode="External"/><Relationship Id="rId904" Type="http://schemas.openxmlformats.org/officeDocument/2006/relationships/hyperlink" Target="http://dssresources.com/papers/features/pendse10062002.html" TargetMode="External"/><Relationship Id="rId33" Type="http://schemas.openxmlformats.org/officeDocument/2006/relationships/hyperlink" Target="/wiki/%D0%A1%D0%B0%D0%B9%D1%82" TargetMode="External"/><Relationship Id="rId129" Type="http://schemas.openxmlformats.org/officeDocument/2006/relationships/hyperlink" Target="/wiki/2001_%D0%B3%D0%BE%D0%B4" TargetMode="External"/><Relationship Id="rId336" Type="http://schemas.openxmlformats.org/officeDocument/2006/relationships/hyperlink" Target="/wiki/%D0%90%D0%BD%D0%B3%D0%BB%D0%B8%D0%B9%D1%81%D0%BA%D0%B8%D0%B9_%D1%8F%D0%B7%D1%8B%D0%BA" TargetMode="External"/><Relationship Id="rId543" Type="http://schemas.openxmlformats.org/officeDocument/2006/relationships/hyperlink" Target="/w/index.php?title=Oracle&amp;action=edit&amp;section=29" TargetMode="External"/><Relationship Id="rId988" Type="http://schemas.openxmlformats.org/officeDocument/2006/relationships/hyperlink" Target="/wiki/Siebel" TargetMode="External"/><Relationship Id="rId1173" Type="http://schemas.openxmlformats.org/officeDocument/2006/relationships/hyperlink" Target="/wiki/Nokia" TargetMode="External"/><Relationship Id="rId182" Type="http://schemas.openxmlformats.org/officeDocument/2006/relationships/hyperlink" Target="/wiki/Oracle_RAC" TargetMode="External"/><Relationship Id="rId403" Type="http://schemas.openxmlformats.org/officeDocument/2006/relationships/hyperlink" Target="/wiki/%D0%90%D0%BD%D0%B3%D0%BB%D0%B8%D0%B9%D1%81%D0%BA%D0%B8%D0%B9_%D1%8F%D0%B7%D1%8B%D0%BA" TargetMode="External"/><Relationship Id="rId750" Type="http://schemas.openxmlformats.org/officeDocument/2006/relationships/hyperlink" Target="/wiki/1984" TargetMode="External"/><Relationship Id="rId848" Type="http://schemas.openxmlformats.org/officeDocument/2006/relationships/hyperlink" Target="http://www.crn.com/news/channel-programs/227700450/oracle-cuts-former-sun-partners-from-maintenance-renewals-business.htm?itc=refresh" TargetMode="External"/><Relationship Id="rId1033" Type="http://schemas.openxmlformats.org/officeDocument/2006/relationships/hyperlink" Target="/wiki/Primavera" TargetMode="External"/><Relationship Id="rId487" Type="http://schemas.openxmlformats.org/officeDocument/2006/relationships/hyperlink" Target="/wiki/OpenJDK" TargetMode="External"/><Relationship Id="rId610" Type="http://schemas.openxmlformats.org/officeDocument/2006/relationships/hyperlink" Target="/wiki/%D0%A1%D1%82%D1%80%D0%B0%D1%85%D0%BE%D0%B2%D0%B0%D1%8F_%D0%BA%D0%BE%D0%BC%D0%BF%D0%B0%D0%BD%D0%B8%D1%8F" TargetMode="External"/><Relationship Id="rId694" Type="http://schemas.openxmlformats.org/officeDocument/2006/relationships/hyperlink" Target="/wiki/POWER" TargetMode="External"/><Relationship Id="rId708" Type="http://schemas.openxmlformats.org/officeDocument/2006/relationships/hyperlink" Target="/wiki/Hewlett-Packard" TargetMode="External"/><Relationship Id="rId915" Type="http://schemas.openxmlformats.org/officeDocument/2006/relationships/hyperlink" Target="/wiki/ZDNet" TargetMode="External"/><Relationship Id="rId1240" Type="http://schemas.openxmlformats.org/officeDocument/2006/relationships/hyperlink" Target="//ca.wikipedia.org/wiki/Oracle_Corporation" TargetMode="External"/><Relationship Id="rId347" Type="http://schemas.openxmlformats.org/officeDocument/2006/relationships/hyperlink" Target="/wiki/%D0%98%D1%81%D0%BF%D0%B0%D0%BD%D1%81%D0%BA%D0%B8%D0%B9_%D1%8F%D0%B7%D1%8B%D0%BA" TargetMode="External"/><Relationship Id="rId999" Type="http://schemas.openxmlformats.org/officeDocument/2006/relationships/hyperlink" Target="/wiki/Essbase" TargetMode="External"/><Relationship Id="rId1100" Type="http://schemas.openxmlformats.org/officeDocument/2006/relationships/hyperlink" Target="/w/index.php?title=Lam_Research&amp;action=edit&amp;redlink=1" TargetMode="External"/><Relationship Id="rId1184" Type="http://schemas.openxmlformats.org/officeDocument/2006/relationships/hyperlink" Target="/wiki/Sanofi-Aventis" TargetMode="External"/><Relationship Id="rId44" Type="http://schemas.openxmlformats.org/officeDocument/2006/relationships/hyperlink" Target="/wiki/2008_%D0%B3%D0%BE%D0%B4" TargetMode="External"/><Relationship Id="rId554" Type="http://schemas.openxmlformats.org/officeDocument/2006/relationships/hyperlink" Target="/w/index.php?title=Oracle&amp;action=edit&amp;section=30" TargetMode="External"/><Relationship Id="rId761" Type="http://schemas.openxmlformats.org/officeDocument/2006/relationships/hyperlink" Target="/wiki/2000-%D0%B5" TargetMode="External"/><Relationship Id="rId859" Type="http://schemas.openxmlformats.org/officeDocument/2006/relationships/hyperlink" Target="/wiki/2004" TargetMode="External"/><Relationship Id="rId193" Type="http://schemas.openxmlformats.org/officeDocument/2006/relationships/hyperlink" Target="/wiki/2010_%D0%B3%D0%BE%D0%B4" TargetMode="External"/><Relationship Id="rId207" Type="http://schemas.openxmlformats.org/officeDocument/2006/relationships/hyperlink" Target="/wiki/%D0%91%D0%BE%D0%BB%D1%8C%D1%88%D0%B8%D0%B5_%D0%94%D0%B0%D0%BD%D0%BD%D1%8B%D0%B5" TargetMode="External"/><Relationship Id="rId414" Type="http://schemas.openxmlformats.org/officeDocument/2006/relationships/hyperlink" Target="/wiki/%D0%A1%D0%BE%D0%B4%D1%80%D1%83%D0%B6%D0%B5%D1%81%D1%82%D0%B2%D0%BE_%D0%9D%D0%B5%D0%B7%D0%B0%D0%B2%D0%B8%D1%81%D0%B8%D0%BC%D1%8B%D1%85_%D0%93%D0%BE%D1%81%D1%83%D0%B4%D0%B0%D1%80%D1%81%D1%82%D0%B2" TargetMode="External"/><Relationship Id="rId498" Type="http://schemas.openxmlformats.org/officeDocument/2006/relationships/hyperlink" Target="/wiki/%D0%A1%D0%B5%D1%80%D0%B2%D0%B8%D1%81-%D0%BE%D1%80%D0%B8%D0%B5%D0%BD%D1%82%D0%B8%D1%80%D0%BE%D0%B2%D0%B0%D0%BD%D0%BD%D0%B0%D1%8F_%D0%B0%D1%80%D1%85%D0%B8%D1%82%D0%B5%D0%BA%D1%82%D1%83%D1%80%D0%B0" TargetMode="External"/><Relationship Id="rId621" Type="http://schemas.openxmlformats.org/officeDocument/2006/relationships/hyperlink" Target="/wiki/Hewlett_Packard" TargetMode="External"/><Relationship Id="rId1044" Type="http://schemas.openxmlformats.org/officeDocument/2006/relationships/hyperlink" Target="/wiki/Akamai_Technologies" TargetMode="External"/><Relationship Id="rId1251" Type="http://schemas.openxmlformats.org/officeDocument/2006/relationships/hyperlink" Target="//id.wikipedia.org/wiki/Oracle_Corporation" TargetMode="External"/><Relationship Id="rId260" Type="http://schemas.openxmlformats.org/officeDocument/2006/relationships/hyperlink" Target="/wiki/LibreOffice" TargetMode="External"/><Relationship Id="rId719" Type="http://schemas.openxmlformats.org/officeDocument/2006/relationships/hyperlink" Target="/w/index.php?title=Oracle&amp;action=edit&amp;section=45" TargetMode="External"/><Relationship Id="rId926" Type="http://schemas.openxmlformats.org/officeDocument/2006/relationships/hyperlink" Target="http://www.reuters.com/article/idUSTRE48O0AJ20080925" TargetMode="External"/><Relationship Id="rId1111" Type="http://schemas.openxmlformats.org/officeDocument/2006/relationships/hyperlink" Target="/wiki/NetApp" TargetMode="External"/><Relationship Id="rId55" Type="http://schemas.openxmlformats.org/officeDocument/2006/relationships/hyperlink" Target="/w/index.php?title=Oracle&amp;action=edit&amp;section=2" TargetMode="External"/><Relationship Id="rId120" Type="http://schemas.openxmlformats.org/officeDocument/2006/relationships/hyperlink" Target="/wiki/1998_%D0%B3%D0%BE%D0%B4" TargetMode="External"/><Relationship Id="rId358" Type="http://schemas.openxmlformats.org/officeDocument/2006/relationships/hyperlink" Target="/wiki/%D0%A1%D0%B8%D1%81%D1%82%D0%B5%D0%BC%D0%B0_%D1%83%D0%BF%D1%80%D0%B0%D0%B2%D0%BB%D0%B5%D0%BD%D0%B8%D1%8F_%D0%B1%D0%B0%D0%B7%D0%B0%D0%BC%D0%B8_%D0%B4%D0%B0%D0%BD%D0%BD%D1%8B%D1%85" TargetMode="External"/><Relationship Id="rId565" Type="http://schemas.openxmlformats.org/officeDocument/2006/relationships/hyperlink" Target="/w/index.php?title=Oracle&amp;action=edit&amp;section=31" TargetMode="External"/><Relationship Id="rId772" Type="http://schemas.openxmlformats.org/officeDocument/2006/relationships/hyperlink" Target="/wiki/%D0%A2%D0%B0%D0%B1%D0%BB%D0%B8%D1%86%D0%B0_(%D0%B1%D0%B0%D0%B7%D1%8B_%D0%B4%D0%B0%D0%BD%D0%BD%D1%8B%D1%85)" TargetMode="External"/><Relationship Id="rId1195" Type="http://schemas.openxmlformats.org/officeDocument/2006/relationships/hyperlink" Target="/wiki/%D0%9A%D0%B0%D1%82%D0%B5%D0%B3%D0%BE%D1%80%D0%B8%D1%8F:%D0%9A%D0%BE%D0%BC%D0%BF%D0%B0%D0%BD%D0%B8%D0%B8,_%D0%B8%D0%BC%D0%B5%D1%8E%D1%89%D0%B8%D0%B5_%D0%BB%D0%B8%D1%81%D1%82%D0%B8%D0%BD%D0%B3_%D0%B0%D0%BA%D1%86%D0%B8%D0%B9_%D0%BD%D0%B0_NASDAQ" TargetMode="External"/><Relationship Id="rId1209" Type="http://schemas.openxmlformats.org/officeDocument/2006/relationships/hyperlink" Target="/wiki/Oracle" TargetMode="External"/><Relationship Id="rId218" Type="http://schemas.openxmlformats.org/officeDocument/2006/relationships/hyperlink" Target="/wiki/%D0%AF%D0%BD%D0%B2%D0%B0%D1%80%D1%8C_2005_%D0%B3%D0%BE%D0%B4%D0%B0" TargetMode="External"/><Relationship Id="rId425" Type="http://schemas.openxmlformats.org/officeDocument/2006/relationships/hyperlink" Target="/w/index.php?title=Oracle&amp;action=edit&amp;section=21" TargetMode="External"/><Relationship Id="rId632" Type="http://schemas.openxmlformats.org/officeDocument/2006/relationships/hyperlink" Target="/wiki/StorageTek" TargetMode="External"/><Relationship Id="rId1055" Type="http://schemas.openxmlformats.org/officeDocument/2006/relationships/hyperlink" Target="/w/index.php?title=Biogen_Idec&amp;action=edit&amp;redlink=1" TargetMode="External"/><Relationship Id="rId1262" Type="http://schemas.openxmlformats.org/officeDocument/2006/relationships/hyperlink" Target="//ro.wikipedia.org/wiki/Oracle_Corporation" TargetMode="External"/><Relationship Id="rId271" Type="http://schemas.openxmlformats.org/officeDocument/2006/relationships/hyperlink" Target="/wiki/%D0%9D%D0%BE%D1%8F%D0%B1%D1%80%D1%8C_2010_%D0%B3%D0%BE%D0%B4%D0%B0" TargetMode="External"/><Relationship Id="rId937" Type="http://schemas.openxmlformats.org/officeDocument/2006/relationships/hyperlink" Target="http://www.zdnet.com/blog/btl/ellison-rips-ibm-shows-off-sun-oracle-benchmarks-offers-10m-prize/25794" TargetMode="External"/><Relationship Id="rId1122" Type="http://schemas.openxmlformats.org/officeDocument/2006/relationships/hyperlink" Target="/wiki/Research_In_Motion" TargetMode="External"/><Relationship Id="rId66" Type="http://schemas.openxmlformats.org/officeDocument/2006/relationships/hyperlink" Target="/wiki/%D0%90%D1%81%D1%81%D0%B5%D0%BC%D0%B1%D0%BB%D0%B5%D1%80" TargetMode="External"/><Relationship Id="rId131" Type="http://schemas.openxmlformats.org/officeDocument/2006/relationships/hyperlink" Target="/wiki/Oracle_RAC" TargetMode="External"/><Relationship Id="rId369" Type="http://schemas.openxmlformats.org/officeDocument/2006/relationships/hyperlink" Target="/wiki/2009_%D0%B3%D0%BE%D0%B4" TargetMode="External"/><Relationship Id="rId576" Type="http://schemas.openxmlformats.org/officeDocument/2006/relationships/hyperlink" Target="/wiki/ERP" TargetMode="External"/><Relationship Id="rId783" Type="http://schemas.openxmlformats.org/officeDocument/2006/relationships/hyperlink" Target="/wiki/CBS_Corporation" TargetMode="External"/><Relationship Id="rId990" Type="http://schemas.openxmlformats.org/officeDocument/2006/relationships/hyperlink" Target="/wiki/JD_Edwards" TargetMode="External"/><Relationship Id="rId229" Type="http://schemas.openxmlformats.org/officeDocument/2006/relationships/hyperlink" Target="/wiki/%D0%9E%D0%BA%D1%82%D1%8F%D0%B1%D1%80%D1%8C_2008_%D0%B3%D0%BE%D0%B4%D0%B0" TargetMode="External"/><Relationship Id="rId436" Type="http://schemas.openxmlformats.org/officeDocument/2006/relationships/hyperlink" Target="/wiki/2011_%D0%B3%D0%BE%D0%B4" TargetMode="External"/><Relationship Id="rId643" Type="http://schemas.openxmlformats.org/officeDocument/2006/relationships/hyperlink" Target="/wiki/Xen" TargetMode="External"/><Relationship Id="rId1066" Type="http://schemas.openxmlformats.org/officeDocument/2006/relationships/hyperlink" Target="/w/index.php?title=Cognizant_Technology_Solutions&amp;action=edit&amp;redlink=1" TargetMode="External"/><Relationship Id="rId1273" Type="http://schemas.openxmlformats.org/officeDocument/2006/relationships/hyperlink" Target="//zh.wikipedia.org/wiki/%E7%94%B2%E9%AA%A8%E6%96%87%E5%85%AC%E5%8F%B8" TargetMode="External"/><Relationship Id="rId850" Type="http://schemas.openxmlformats.org/officeDocument/2006/relationships/hyperlink" Target="http://www.securitylab.ru/news/396684.php" TargetMode="External"/><Relationship Id="rId948" Type="http://schemas.openxmlformats.org/officeDocument/2006/relationships/hyperlink" Target="/wiki/1999" TargetMode="External"/><Relationship Id="rId1133" Type="http://schemas.openxmlformats.org/officeDocument/2006/relationships/hyperlink" Target="/wiki/Teva_Pharmaceutical_Industries"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30014</Words>
  <Characters>171080</Characters>
  <Application>Microsoft Office Word</Application>
  <DocSecurity>0</DocSecurity>
  <Lines>1425</Lines>
  <Paragraphs>401</Paragraphs>
  <ScaleCrop>false</ScaleCrop>
  <Company/>
  <LinksUpToDate>false</LinksUpToDate>
  <CharactersWithSpaces>200693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2</cp:revision>
  <dcterms:created xsi:type="dcterms:W3CDTF">2021-04-20T06:44:00Z</dcterms:created>
  <dcterms:modified xsi:type="dcterms:W3CDTF">2021-04-20T06:45:00Z</dcterms:modified>
</cp:coreProperties>
</file>